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52C48E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75E31">
        <w:rPr>
          <w:rFonts w:ascii="Arial" w:hAnsi="Arial"/>
          <w:sz w:val="22"/>
          <w:szCs w:val="22"/>
        </w:rPr>
        <w:t>AUGUST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4177C53A" w:rsidR="00B91695" w:rsidRPr="00B848AB" w:rsidRDefault="00E75E31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73D0E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E423EF8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0974DFD7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4EA70254" w14:textId="5D007DEC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E75E31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15ECFB75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65247BC6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698E7B8D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5C30ED20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broadcast-quality audio </w:t>
      </w:r>
      <w:proofErr w:type="gramStart"/>
      <w:r>
        <w:rPr>
          <w:rFonts w:ascii="Arial" w:hAnsi="Arial" w:cs="Arial"/>
          <w:sz w:val="22"/>
          <w:szCs w:val="22"/>
        </w:rPr>
        <w:t>over</w:t>
      </w:r>
      <w:proofErr w:type="gramEnd"/>
      <w:r>
        <w:rPr>
          <w:rFonts w:ascii="Arial" w:hAnsi="Arial" w:cs="Arial"/>
          <w:sz w:val="22"/>
          <w:szCs w:val="22"/>
        </w:rPr>
        <w:t xml:space="preserve"> the coaxial cable using technology that eliminates noise to best duplicate source audio. </w:t>
      </w:r>
    </w:p>
    <w:p w14:paraId="313E6A04" w14:textId="4B2C6819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E75E31">
        <w:rPr>
          <w:rFonts w:ascii="Arial" w:hAnsi="Arial" w:cs="Arial"/>
          <w:sz w:val="22"/>
          <w:szCs w:val="22"/>
        </w:rPr>
        <w:t>.8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E75E31">
        <w:rPr>
          <w:rFonts w:ascii="Arial" w:hAnsi="Arial" w:cs="Arial"/>
          <w:sz w:val="22"/>
          <w:szCs w:val="22"/>
        </w:rPr>
        <w:t>STARVIS™</w:t>
      </w:r>
      <w:r w:rsidR="00A24450" w:rsidRPr="0016028B">
        <w:rPr>
          <w:rFonts w:ascii="Arial" w:hAnsi="Arial" w:cs="Arial"/>
          <w:sz w:val="22"/>
          <w:szCs w:val="22"/>
        </w:rPr>
        <w:t xml:space="preserve"> CMOS sensor with </w:t>
      </w:r>
      <w:r w:rsidR="00E75E31">
        <w:rPr>
          <w:rFonts w:ascii="Arial" w:hAnsi="Arial" w:cs="Arial"/>
          <w:sz w:val="22"/>
          <w:szCs w:val="22"/>
        </w:rPr>
        <w:t>5MP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12A6A2E4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470D4B7C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31772FB6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51FC1A4E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0E12C7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0E12C7">
        <w:rPr>
          <w:rFonts w:ascii="Arial" w:hAnsi="Arial" w:cs="Arial"/>
          <w:sz w:val="22"/>
          <w:szCs w:val="22"/>
        </w:rPr>
        <w:t>98.43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46A9CEFF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E75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E75E31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3DA7036" w14:textId="4CC1A257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2056D90B" w14:textId="3ED14E04" w:rsidR="000E12C7" w:rsidRDefault="000E12C7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11B5387A" w:rsidR="009E51F6" w:rsidRPr="0000175B" w:rsidRDefault="00E75E31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73D0E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A52AL42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339008A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Dome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dome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CD66667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offer Starlight Technology for low-light applications.</w:t>
      </w:r>
    </w:p>
    <w:p w14:paraId="28236712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transmit 5MP high-definition or standard-definition video over a coaxial cable.</w:t>
      </w:r>
    </w:p>
    <w:p w14:paraId="7135D55C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support HDCVI, AHD, TVI, and CVBS video output formats.</w:t>
      </w:r>
    </w:p>
    <w:p w14:paraId="394710A0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offer an external dip switch cable to switch between video output formats.</w:t>
      </w:r>
    </w:p>
    <w:p w14:paraId="76559AAC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transmit video, audio, and data signals over a single coaxial cable.</w:t>
      </w:r>
    </w:p>
    <w:p w14:paraId="4D1B9C70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Dome camera shall transmit broadcast-quality audio over the coaxial cable using technology that eliminates noise to best duplicate source audio. </w:t>
      </w:r>
    </w:p>
    <w:p w14:paraId="374D5A84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1/2.8-in. STARVIS™</w:t>
      </w:r>
      <w:r w:rsidRPr="0016028B">
        <w:rPr>
          <w:rFonts w:ascii="Arial" w:hAnsi="Arial" w:cs="Arial"/>
          <w:sz w:val="22"/>
          <w:szCs w:val="22"/>
        </w:rPr>
        <w:t xml:space="preserve"> CMOS sensor with </w:t>
      </w:r>
      <w:r>
        <w:rPr>
          <w:rFonts w:ascii="Arial" w:hAnsi="Arial" w:cs="Arial"/>
          <w:sz w:val="22"/>
          <w:szCs w:val="22"/>
        </w:rPr>
        <w:t>5MP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964E06" w14:textId="6874DEFC" w:rsidR="00E75E31" w:rsidRPr="00273CED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Dome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7A3C0E5F" w14:textId="77777777" w:rsidR="00E75E31" w:rsidRPr="00571B67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Dome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6D005CAD" w14:textId="77777777" w:rsidR="00E75E31" w:rsidRDefault="00E75E31" w:rsidP="00E75E3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Dome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41F056F4" w14:textId="77777777" w:rsidR="00E75E31" w:rsidRPr="00B0577D" w:rsidRDefault="00E75E31" w:rsidP="00E75E3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offer Smart IR that provides integrated infrared illumination to capture images in low light or total darkness at a distance of 30.0 m (98.43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3C449D17" w14:textId="77777777" w:rsidR="00E75E31" w:rsidRDefault="00E75E31" w:rsidP="00E75E3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shall come with a built-in heater to allow the camera to operate in temperatures down to -40 °C (-40 °F).</w:t>
      </w:r>
    </w:p>
    <w:p w14:paraId="2F4B5C04" w14:textId="77777777" w:rsidR="00E75E31" w:rsidRDefault="00E75E31" w:rsidP="00E75E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5MP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7915C510" w14:textId="77777777" w:rsidR="00E75E31" w:rsidRDefault="00E75E31" w:rsidP="00E75E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5335FF2E" w14:textId="77777777" w:rsidR="00E75E31" w:rsidRDefault="00E75E31" w:rsidP="00E75E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98B7807" w14:textId="77777777" w:rsidR="00E75E31" w:rsidRDefault="00E75E31" w:rsidP="00E75E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77777777" w:rsidR="00C71DC2" w:rsidRDefault="00C71DC2" w:rsidP="00C71DC2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005FB5EF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44AAC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44AAC">
        <w:rPr>
          <w:rFonts w:ascii="Arial" w:hAnsi="Arial" w:cs="Arial"/>
          <w:sz w:val="22"/>
          <w:szCs w:val="22"/>
        </w:rPr>
        <w:t xml:space="preserve">STARVIS™ </w:t>
      </w:r>
      <w:r w:rsidR="00A24450">
        <w:rPr>
          <w:rFonts w:ascii="Arial" w:hAnsi="Arial" w:cs="Arial"/>
          <w:sz w:val="22"/>
          <w:szCs w:val="22"/>
        </w:rPr>
        <w:t>CMOS imager.</w:t>
      </w:r>
    </w:p>
    <w:p w14:paraId="3459B676" w14:textId="59D2453C" w:rsidR="00A24450" w:rsidRDefault="00A33058" w:rsidP="00844AA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</w:t>
      </w:r>
      <w:r w:rsidR="00844AAC" w:rsidRPr="00844AAC">
        <w:t xml:space="preserve"> </w:t>
      </w:r>
      <w:r w:rsidR="00844AAC" w:rsidRPr="00844AAC">
        <w:rPr>
          <w:rFonts w:ascii="Arial" w:hAnsi="Arial" w:cs="Arial"/>
          <w:sz w:val="22"/>
          <w:szCs w:val="22"/>
        </w:rPr>
        <w:t>2592 (H) x 1944 (V), 5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389420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58D1462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44AA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3974D95D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844AAC">
        <w:rPr>
          <w:rFonts w:ascii="Arial" w:hAnsi="Arial" w:cs="Arial"/>
          <w:sz w:val="22"/>
          <w:szCs w:val="22"/>
        </w:rPr>
        <w:br/>
      </w:r>
      <w:r w:rsidR="00EA48C8">
        <w:rPr>
          <w:rFonts w:ascii="Arial" w:hAnsi="Arial" w:cs="Arial"/>
          <w:sz w:val="22"/>
          <w:szCs w:val="22"/>
        </w:rPr>
        <w:t>80</w:t>
      </w:r>
      <w:r w:rsidR="00803D3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 mm (</w:t>
      </w:r>
      <w:r w:rsidR="00844AAC">
        <w:rPr>
          <w:rFonts w:ascii="Arial" w:hAnsi="Arial" w:cs="Arial"/>
          <w:sz w:val="22"/>
          <w:szCs w:val="22"/>
        </w:rPr>
        <w:t>31.50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493D6024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proofErr w:type="gramStart"/>
      <w:r w:rsidR="005A2290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>n</w:t>
      </w:r>
      <w:proofErr w:type="gramEnd"/>
      <w:r w:rsidR="0000175B">
        <w:rPr>
          <w:rFonts w:ascii="Arial" w:hAnsi="Arial" w:cs="Arial"/>
          <w:sz w:val="22"/>
          <w:szCs w:val="22"/>
        </w:rPr>
        <w:t xml:space="preserve"> </w:t>
      </w:r>
      <w:r w:rsidR="00844AAC">
        <w:rPr>
          <w:rFonts w:ascii="Arial" w:hAnsi="Arial" w:cs="Arial"/>
          <w:sz w:val="22"/>
          <w:szCs w:val="22"/>
        </w:rPr>
        <w:t>98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1344D61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068A476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5263413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319A3274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43147CCB" w:rsidR="00F7289A" w:rsidRDefault="00844AAC" w:rsidP="00844AA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44AAC">
        <w:rPr>
          <w:rFonts w:ascii="Arial" w:hAnsi="Arial" w:cs="Arial"/>
          <w:sz w:val="22"/>
          <w:szCs w:val="22"/>
        </w:rPr>
        <w:t>2592 (H) x 1944 (V), 5 MP</w:t>
      </w:r>
      <w:r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54A427F9" w:rsidR="00F7289A" w:rsidRDefault="00844AA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041E80FC" w:rsidR="00C71DC2" w:rsidRDefault="00844AA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061C8031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40FBFED0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12D15BC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79482137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broadcast-quality audio reproduction.</w:t>
      </w:r>
    </w:p>
    <w:p w14:paraId="4EFD50E0" w14:textId="33967975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audio input via and RCA jack.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ECF9BB4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844AAC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844AA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844AA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844AAC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844AA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844AAC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85D145D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7D95497D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>accept power from a 12 VDC</w:t>
      </w:r>
      <w:r w:rsidR="00844AAC">
        <w:rPr>
          <w:rFonts w:ascii="Arial" w:hAnsi="Arial" w:cs="Arial"/>
          <w:sz w:val="22"/>
          <w:szCs w:val="22"/>
        </w:rPr>
        <w:t xml:space="preserve"> power supply</w:t>
      </w:r>
      <w:r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0748F0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7FAC96B7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3313F69" w14:textId="735A9AD9" w:rsidR="00844AAC" w:rsidRDefault="00844AAC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Dome camera housing shall conform to the IK10 Vandal Resistance standard.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C772964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75E31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7DB8655B" w14:textId="1A5CEAF4" w:rsidR="000E12C7" w:rsidRDefault="000E12C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[Sun/Rain shield]</w:t>
      </w:r>
    </w:p>
    <w:p w14:paraId="5E47949E" w14:textId="17868D77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1FEDD3FE" w14:textId="01EA6EE0" w:rsidR="00844AAC" w:rsidRDefault="00844AAC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  <w:bookmarkStart w:id="0" w:name="_GoBack"/>
      <w:bookmarkEnd w:id="0"/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DA756" w14:textId="77777777" w:rsidR="00B40AB9" w:rsidRDefault="00B40AB9">
      <w:r>
        <w:separator/>
      </w:r>
    </w:p>
  </w:endnote>
  <w:endnote w:type="continuationSeparator" w:id="0">
    <w:p w14:paraId="0A7FA325" w14:textId="77777777" w:rsidR="00B40AB9" w:rsidRDefault="00B4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5E31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44AAC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5E31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44AA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75E31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44AAC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53C9E" w14:textId="77777777" w:rsidR="00B40AB9" w:rsidRDefault="00B40AB9">
      <w:r>
        <w:separator/>
      </w:r>
    </w:p>
  </w:footnote>
  <w:footnote w:type="continuationSeparator" w:id="0">
    <w:p w14:paraId="121E57CF" w14:textId="77777777" w:rsidR="00B40AB9" w:rsidRDefault="00B4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3D0E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2C7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4AAC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0577D"/>
    <w:rsid w:val="00B157DA"/>
    <w:rsid w:val="00B16FE5"/>
    <w:rsid w:val="00B241E8"/>
    <w:rsid w:val="00B24A2B"/>
    <w:rsid w:val="00B31011"/>
    <w:rsid w:val="00B40AB9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30FF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5E3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48C8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D130-2DDF-455F-BE27-884BBCD0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11221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2018-08-29T17:48:00Z</dcterms:created>
  <dcterms:modified xsi:type="dcterms:W3CDTF">2018-08-29T17:52:00Z</dcterms:modified>
</cp:coreProperties>
</file>