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5215548" w:rsidR="004A4F41" w:rsidRPr="0039325A" w:rsidRDefault="00217620" w:rsidP="0000308B">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14:anchorId="176D543A" wp14:editId="0679438E">
            <wp:extent cx="182880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61010"/>
                    </a:xfrm>
                    <a:prstGeom prst="rect">
                      <a:avLst/>
                    </a:prstGeom>
                    <a:noFill/>
                    <a:ln>
                      <a:noFill/>
                    </a:ln>
                  </pic:spPr>
                </pic:pic>
              </a:graphicData>
            </a:graphic>
          </wp:inline>
        </w:drawing>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 xml:space="preserve">Hanwha </w:t>
      </w:r>
      <w:r w:rsidR="0045103D">
        <w:rPr>
          <w:rFonts w:eastAsia="Malgun Gothic"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Malgun Gothic" w:cs="Arial"/>
          <w:szCs w:val="22"/>
          <w:lang w:eastAsia="ko-KR"/>
        </w:rPr>
        <w:t xml:space="preserve">Hanwha </w:t>
      </w:r>
      <w:r w:rsidR="0045103D">
        <w:rPr>
          <w:rFonts w:eastAsia="Malgun Gothic"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Malgun Gothic" w:cs="Arial"/>
          <w:szCs w:val="22"/>
          <w:lang w:eastAsia="ko-KR"/>
        </w:rPr>
        <w:t xml:space="preserve">Hanwha </w:t>
      </w:r>
      <w:r w:rsidR="0045103D">
        <w:rPr>
          <w:rFonts w:eastAsia="Malgun Gothic"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Malgun Gothic" w:cs="Arial"/>
          <w:b/>
          <w:sz w:val="22"/>
          <w:szCs w:val="22"/>
          <w:lang w:eastAsia="ko-KR"/>
        </w:rPr>
      </w:pPr>
      <w:bookmarkStart w:id="3" w:name="_Toc334350689"/>
    </w:p>
    <w:bookmarkEnd w:id="0"/>
    <w:bookmarkEnd w:id="1"/>
    <w:bookmarkEnd w:id="3"/>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4A590CDA"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046D4481"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r w:rsidR="004468A9">
        <w:rPr>
          <w:rFonts w:cs="Arial"/>
        </w:rPr>
        <w:t>PNO-</w:t>
      </w:r>
      <w:r w:rsidR="00311402" w:rsidRPr="00127144">
        <w:rPr>
          <w:rFonts w:cs="Arial"/>
        </w:rPr>
        <w:t>A9</w:t>
      </w:r>
      <w:r w:rsidR="009E0663">
        <w:rPr>
          <w:rFonts w:cs="Arial"/>
        </w:rPr>
        <w:t>31</w:t>
      </w:r>
      <w:r w:rsidR="00311402" w:rsidRPr="00127144">
        <w:rPr>
          <w:rFonts w:cs="Arial"/>
        </w:rPr>
        <w:t>1R</w:t>
      </w:r>
    </w:p>
    <w:p w14:paraId="4A88D9F0" w14:textId="3E392659" w:rsidR="00DE416B" w:rsidRPr="00E05B19" w:rsidRDefault="004A4F41" w:rsidP="00127144">
      <w:pPr>
        <w:numPr>
          <w:ilvl w:val="2"/>
          <w:numId w:val="19"/>
        </w:numPr>
        <w:spacing w:before="60" w:after="0" w:line="276" w:lineRule="auto"/>
        <w:rPr>
          <w:rFonts w:cs="Arial"/>
        </w:rPr>
      </w:pPr>
      <w:r w:rsidRPr="00E05B19">
        <w:rPr>
          <w:rFonts w:cs="Arial"/>
        </w:rPr>
        <w:t>Alternates: None</w:t>
      </w:r>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Malgun Gothic" w:cs="Arial"/>
          <w:color w:val="auto"/>
          <w:sz w:val="20"/>
          <w:lang w:eastAsia="ko-KR"/>
        </w:rPr>
        <w:t>.</w:t>
      </w:r>
    </w:p>
    <w:p w14:paraId="684CA76C" w14:textId="77777777" w:rsidR="004C798A" w:rsidRPr="00E05B19" w:rsidRDefault="004C798A" w:rsidP="00127144">
      <w:pPr>
        <w:numPr>
          <w:ilvl w:val="4"/>
          <w:numId w:val="19"/>
        </w:numPr>
        <w:spacing w:before="60" w:after="0" w:line="276" w:lineRule="auto"/>
        <w:rPr>
          <w:rFonts w:eastAsia="Malgun Gothic" w:cs="Arial"/>
          <w:szCs w:val="20"/>
          <w:lang w:eastAsia="ko-KR"/>
        </w:rPr>
      </w:pPr>
      <w:r w:rsidRPr="00E05B19">
        <w:rPr>
          <w:rFonts w:eastAsia="Malgun Gothic" w:cs="Arial"/>
          <w:szCs w:val="20"/>
          <w:lang w:eastAsia="ko-KR"/>
        </w:rPr>
        <w:t>H.265 / H.264: Max. 30fps / 25fps (60Hz / 50Hz)</w:t>
      </w:r>
    </w:p>
    <w:p w14:paraId="0BAEF276" w14:textId="276F3B1A" w:rsidR="00490B77" w:rsidRPr="00E05B19" w:rsidRDefault="004C798A"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MJPEG: Max. 30fps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Malgun Gothic" w:cs="Arial"/>
          <w:color w:val="auto"/>
          <w:sz w:val="20"/>
          <w:lang w:eastAsia="ko-KR"/>
        </w:rPr>
        <w:t>.</w:t>
      </w:r>
    </w:p>
    <w:p w14:paraId="0A5ACFA0" w14:textId="350332F9" w:rsidR="00090A70"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16:9 aspect ratio: </w:t>
      </w:r>
      <w:r w:rsidR="00A919FB" w:rsidRPr="00E05B19">
        <w:rPr>
          <w:rFonts w:cs="Arial"/>
          <w:color w:val="auto"/>
          <w:sz w:val="20"/>
        </w:rPr>
        <w:t>3840x2160,</w:t>
      </w:r>
      <w:r w:rsidR="004C798A" w:rsidRPr="00E05B19">
        <w:rPr>
          <w:rFonts w:cs="Arial"/>
          <w:color w:val="auto"/>
          <w:sz w:val="20"/>
        </w:rPr>
        <w:t xml:space="preserve"> </w:t>
      </w:r>
      <w:r w:rsidR="00A919FB" w:rsidRPr="00E05B19">
        <w:rPr>
          <w:rFonts w:cs="Arial"/>
          <w:color w:val="auto"/>
          <w:sz w:val="20"/>
        </w:rPr>
        <w:t xml:space="preserve">3072x1728, </w:t>
      </w:r>
      <w:r w:rsidR="00090A70" w:rsidRPr="00E05B19">
        <w:rPr>
          <w:rFonts w:cs="Arial"/>
          <w:color w:val="auto"/>
          <w:sz w:val="20"/>
        </w:rPr>
        <w:t xml:space="preserve">2688x1520, </w:t>
      </w:r>
      <w:r w:rsidR="004C798A" w:rsidRPr="00E05B19">
        <w:rPr>
          <w:rFonts w:cs="Arial"/>
          <w:color w:val="auto"/>
          <w:sz w:val="20"/>
        </w:rPr>
        <w:t xml:space="preserve">2560x1440, </w:t>
      </w:r>
      <w:r w:rsidR="00090A70" w:rsidRPr="00E05B19">
        <w:rPr>
          <w:rFonts w:cs="Arial"/>
          <w:color w:val="auto"/>
          <w:sz w:val="20"/>
        </w:rPr>
        <w:t>1920x1080, 1280x720, 800x448, 640x360</w:t>
      </w:r>
    </w:p>
    <w:p w14:paraId="0A4A900C" w14:textId="6259E89A"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090A70" w:rsidRPr="00E05B19">
        <w:rPr>
          <w:rFonts w:cs="Arial"/>
          <w:color w:val="auto"/>
          <w:sz w:val="20"/>
        </w:rPr>
        <w:t xml:space="preserve">2592x1944, </w:t>
      </w:r>
      <w:r w:rsidR="004C798A" w:rsidRPr="00E05B19">
        <w:rPr>
          <w:rFonts w:cs="Arial"/>
          <w:color w:val="auto"/>
          <w:sz w:val="20"/>
        </w:rPr>
        <w:t xml:space="preserve">2048X1536, </w:t>
      </w:r>
      <w:r w:rsidR="00090A70" w:rsidRPr="00E05B19">
        <w:rPr>
          <w:rFonts w:cs="Arial"/>
          <w:color w:val="auto"/>
          <w:sz w:val="20"/>
        </w:rPr>
        <w:t xml:space="preserve">1600x1200, </w:t>
      </w:r>
      <w:r w:rsidRPr="00E05B19">
        <w:rPr>
          <w:rFonts w:cs="Arial"/>
          <w:color w:val="auto"/>
          <w:sz w:val="20"/>
        </w:rPr>
        <w:t>1</w:t>
      </w:r>
      <w:r w:rsidR="00090A70" w:rsidRPr="00E05B19">
        <w:rPr>
          <w:rFonts w:cs="Arial"/>
          <w:color w:val="auto"/>
          <w:sz w:val="20"/>
        </w:rPr>
        <w:t>280x960, 1024x768, 800x600, 640x480</w:t>
      </w:r>
    </w:p>
    <w:p w14:paraId="239AB806" w14:textId="67D368D5" w:rsidR="009506C8"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5:4 aspect ratio: </w:t>
      </w:r>
      <w:r w:rsidR="00090A70" w:rsidRPr="00E05B19">
        <w:rPr>
          <w:rFonts w:cs="Arial"/>
          <w:color w:val="auto"/>
          <w:sz w:val="20"/>
        </w:rPr>
        <w:t xml:space="preserve">1280x1024, </w:t>
      </w:r>
      <w:r w:rsidRPr="00E05B19">
        <w:rPr>
          <w:rFonts w:cs="Arial"/>
          <w:color w:val="auto"/>
          <w:sz w:val="20"/>
        </w:rPr>
        <w:t>720x576</w:t>
      </w:r>
    </w:p>
    <w:p w14:paraId="6727EA4A" w14:textId="7646AAEE" w:rsidR="00090A70" w:rsidRPr="00E05B19" w:rsidRDefault="009506C8"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3:2 aspect ratio: 720x480</w:t>
      </w:r>
    </w:p>
    <w:p w14:paraId="42E5715A" w14:textId="0FD44F36"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Malgun Gothic" w:cs="Arial"/>
          <w:color w:val="auto"/>
          <w:sz w:val="20"/>
          <w:lang w:eastAsia="ko-KR"/>
        </w:rPr>
        <w:t xml:space="preserve"> up to </w:t>
      </w:r>
      <w:r w:rsidR="004C798A" w:rsidRPr="00E05B19">
        <w:rPr>
          <w:rFonts w:eastAsia="Malgun Gothic" w:cs="Arial"/>
          <w:color w:val="auto"/>
          <w:sz w:val="20"/>
          <w:lang w:eastAsia="ko-KR"/>
        </w:rPr>
        <w:t>6</w:t>
      </w:r>
      <w:r w:rsidR="00E86F7C" w:rsidRPr="00E05B19">
        <w:rPr>
          <w:rFonts w:eastAsia="Malgun Gothic"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Malgun Gothic" w:cs="Arial"/>
          <w:color w:val="auto"/>
          <w:sz w:val="20"/>
          <w:lang w:eastAsia="ko-KR"/>
        </w:rPr>
        <w:t xml:space="preserve"> </w:t>
      </w:r>
      <w:r w:rsidRPr="00E05B19">
        <w:rPr>
          <w:rFonts w:cs="Arial"/>
          <w:color w:val="auto"/>
          <w:sz w:val="20"/>
        </w:rPr>
        <w:t>configure Dynamic DNS (DDNS)</w:t>
      </w:r>
      <w:r w:rsidRPr="00E05B19">
        <w:rPr>
          <w:rFonts w:eastAsia="Malgun Gothic" w:cs="Arial"/>
          <w:color w:val="auto"/>
          <w:sz w:val="20"/>
          <w:lang w:eastAsia="ko-KR"/>
        </w:rPr>
        <w:t>.</w:t>
      </w:r>
      <w:r w:rsidR="002137F7" w:rsidRPr="00E05B19">
        <w:rPr>
          <w:rFonts w:eastAsia="Malgun Gothic" w:cs="Arial"/>
          <w:color w:val="auto"/>
          <w:sz w:val="20"/>
          <w:lang w:eastAsia="ko-KR"/>
        </w:rPr>
        <w:t xml:space="preserve"> DDNS shall be provided with no additional cost </w:t>
      </w:r>
      <w:r w:rsidR="00CE475D" w:rsidRPr="00E05B19">
        <w:rPr>
          <w:rFonts w:eastAsia="Malgun Gothic" w:cs="Arial"/>
          <w:color w:val="auto"/>
          <w:sz w:val="20"/>
          <w:lang w:eastAsia="ko-KR"/>
        </w:rPr>
        <w:t>by</w:t>
      </w:r>
      <w:r w:rsidR="002137F7" w:rsidRPr="00E05B19">
        <w:rPr>
          <w:rFonts w:eastAsia="Malgun Gothic"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Malgun Gothic" w:cs="Arial"/>
          <w:szCs w:val="20"/>
          <w:lang w:eastAsia="ko-KR"/>
        </w:rPr>
        <w:lastRenderedPageBreak/>
        <w:t xml:space="preserve">The camera shall provide WiseStream </w:t>
      </w:r>
      <w:r w:rsidRPr="00E05B19">
        <w:rPr>
          <w:rFonts w:ascii="Malgun Gothic" w:eastAsia="Malgun Gothic" w:hAnsi="Malgun Gothic" w:cs="Malgun Gothic" w:hint="eastAsia"/>
          <w:szCs w:val="20"/>
          <w:lang w:eastAsia="ko-KR"/>
        </w:rPr>
        <w:t>Ⅱ</w:t>
      </w:r>
      <w:r w:rsidRPr="00E05B19">
        <w:rPr>
          <w:rFonts w:eastAsia="Malgun Gothic" w:cs="Arial"/>
          <w:szCs w:val="20"/>
          <w:lang w:eastAsia="ko-KR"/>
        </w:rPr>
        <w:t xml:space="preserve">, </w:t>
      </w:r>
      <w:r w:rsidR="00E9109A" w:rsidRPr="00E05B19">
        <w:rPr>
          <w:rFonts w:eastAsia="Malgun Gothic" w:cs="Arial" w:hint="eastAsia"/>
          <w:szCs w:val="20"/>
          <w:lang w:eastAsia="ko-KR"/>
        </w:rPr>
        <w:t>WiseStream</w:t>
      </w:r>
      <w:r w:rsidR="00E9109A" w:rsidRPr="00E05B19">
        <w:rPr>
          <w:rFonts w:eastAsia="Malgun Gothic" w:cs="Arial" w:hint="eastAsia"/>
          <w:szCs w:val="20"/>
          <w:lang w:eastAsia="ko-KR"/>
        </w:rPr>
        <w:t>Ⅲ</w:t>
      </w:r>
      <w:r w:rsidR="00E9109A" w:rsidRPr="00E05B19">
        <w:rPr>
          <w:rFonts w:eastAsia="Malgun Gothic" w:cs="Arial" w:hint="eastAsia"/>
          <w:szCs w:val="20"/>
          <w:lang w:eastAsia="ko-KR"/>
        </w:rPr>
        <w:t xml:space="preserve"> </w:t>
      </w:r>
      <w:r w:rsidR="00E9109A" w:rsidRPr="00E05B19">
        <w:rPr>
          <w:rFonts w:eastAsia="Malgun Gothic" w:cs="Arial"/>
          <w:szCs w:val="20"/>
          <w:lang w:eastAsia="ko-KR"/>
        </w:rPr>
        <w:t xml:space="preserve">on </w:t>
      </w:r>
      <w:r w:rsidR="00E9109A" w:rsidRPr="00E05B19">
        <w:rPr>
          <w:rFonts w:eastAsia="Malgun Gothic" w:cs="Arial" w:hint="eastAsia"/>
          <w:szCs w:val="20"/>
          <w:lang w:eastAsia="ko-KR"/>
        </w:rPr>
        <w:t>AI engine</w:t>
      </w:r>
      <w:r w:rsidRPr="00E05B19">
        <w:rPr>
          <w:rFonts w:eastAsia="Malgun Gothic" w:cs="Arial"/>
          <w:szCs w:val="20"/>
          <w:lang w:eastAsia="ko-KR"/>
        </w:rPr>
        <w:t xml:space="preserve"> to efficiently manage bit rate of the video stream and reduce storage.</w:t>
      </w:r>
    </w:p>
    <w:p w14:paraId="5723EF9E" w14:textId="65381A7D" w:rsidR="00A07855" w:rsidRPr="00E05B19" w:rsidRDefault="00A07855" w:rsidP="00127144">
      <w:pPr>
        <w:pStyle w:val="StyleDefaultComplex10pt"/>
        <w:numPr>
          <w:ilvl w:val="3"/>
          <w:numId w:val="19"/>
        </w:numPr>
        <w:spacing w:before="60" w:after="0" w:line="276" w:lineRule="auto"/>
        <w:rPr>
          <w:rFonts w:cs="Arial"/>
          <w:color w:val="auto"/>
          <w:sz w:val="20"/>
        </w:rPr>
      </w:pPr>
      <w:r w:rsidRPr="00E05B19">
        <w:rPr>
          <w:rFonts w:cs="Arial" w:hint="eastAsia"/>
          <w:color w:val="auto"/>
          <w:sz w:val="20"/>
        </w:rPr>
        <w:t>T</w:t>
      </w:r>
      <w:r w:rsidRPr="00E05B19">
        <w:rPr>
          <w:rFonts w:cs="Arial"/>
          <w:color w:val="auto"/>
          <w:sz w:val="20"/>
        </w:rPr>
        <w:t>he camera shall provide WiseNR</w:t>
      </w:r>
      <w:r w:rsidRPr="00E05B19">
        <w:rPr>
          <w:rFonts w:cs="Arial" w:hint="eastAsia"/>
          <w:color w:val="auto"/>
          <w:sz w:val="20"/>
        </w:rPr>
        <w:t>Ⅱ</w:t>
      </w:r>
      <w:r w:rsidRPr="00E05B19">
        <w:rPr>
          <w:rFonts w:cs="Arial"/>
          <w:color w:val="auto"/>
          <w:sz w:val="20"/>
        </w:rPr>
        <w:t xml:space="preserve"> that working b</w:t>
      </w:r>
      <w:r w:rsidRPr="00E05B19">
        <w:rPr>
          <w:rFonts w:cs="Arial" w:hint="eastAsia"/>
          <w:color w:val="auto"/>
          <w:sz w:val="20"/>
        </w:rPr>
        <w:t>ased on AI engine</w:t>
      </w:r>
      <w:r w:rsidRPr="00E05B19">
        <w:rPr>
          <w:rFonts w:cs="Arial"/>
          <w:color w:val="auto"/>
          <w:sz w:val="20"/>
        </w:rPr>
        <w:t xml:space="preserve"> for reduce noise and blur on image</w:t>
      </w:r>
      <w:r w:rsidRPr="00E05B19">
        <w:rPr>
          <w:rFonts w:cs="Arial" w:hint="eastAsia"/>
          <w:color w:val="auto"/>
          <w:sz w:val="20"/>
        </w:rPr>
        <w:t>.</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343D3063"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9779D4D" w14:textId="1F4A4EEF"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True day/night operation with removable IR cut filter</w:t>
      </w:r>
    </w:p>
    <w:p w14:paraId="073BF80F" w14:textId="007271E1" w:rsidR="0092075F" w:rsidRPr="00E05B19" w:rsidRDefault="0092075F" w:rsidP="00127144">
      <w:pPr>
        <w:pStyle w:val="StyleDefaultComplex10pt"/>
        <w:numPr>
          <w:ilvl w:val="3"/>
          <w:numId w:val="19"/>
        </w:numPr>
        <w:spacing w:before="60" w:after="0" w:line="276" w:lineRule="auto"/>
        <w:rPr>
          <w:rFonts w:cs="Arial"/>
          <w:color w:val="auto"/>
          <w:sz w:val="20"/>
        </w:rPr>
      </w:pPr>
      <w:r w:rsidRPr="00E05B19">
        <w:rPr>
          <w:rFonts w:eastAsia="Malgun Gothic" w:cs="Arial"/>
          <w:bCs/>
          <w:color w:val="auto"/>
          <w:sz w:val="20"/>
          <w:lang w:eastAsia="ko-KR"/>
        </w:rPr>
        <w:t>The camera shall be able to produce clear images in highly contrast scene</w:t>
      </w:r>
      <w:r w:rsidR="009F41F1" w:rsidRPr="00E05B19">
        <w:rPr>
          <w:rFonts w:eastAsia="Malgun Gothic" w:cs="Arial"/>
          <w:bCs/>
          <w:color w:val="auto"/>
          <w:sz w:val="20"/>
          <w:lang w:eastAsia="ko-KR"/>
        </w:rPr>
        <w:t>s</w:t>
      </w:r>
      <w:r w:rsidRPr="00E05B19">
        <w:rPr>
          <w:rFonts w:eastAsia="Malgun Gothic" w:cs="Arial"/>
          <w:bCs/>
          <w:color w:val="auto"/>
          <w:sz w:val="20"/>
          <w:lang w:eastAsia="ko-KR"/>
        </w:rPr>
        <w:t xml:space="preserve"> with multi-exposure wide dynamic range</w:t>
      </w:r>
      <w:r w:rsidR="00064909" w:rsidRPr="00E05B19">
        <w:rPr>
          <w:rFonts w:eastAsia="Malgun Gothic" w:cs="Arial"/>
          <w:bCs/>
          <w:color w:val="auto"/>
          <w:sz w:val="20"/>
          <w:lang w:eastAsia="ko-KR"/>
        </w:rPr>
        <w:t xml:space="preserve"> up to 1</w:t>
      </w:r>
      <w:r w:rsidR="0075012A" w:rsidRPr="00E05B19">
        <w:rPr>
          <w:rFonts w:eastAsia="Malgun Gothic" w:cs="Arial"/>
          <w:bCs/>
          <w:color w:val="auto"/>
          <w:sz w:val="20"/>
          <w:lang w:eastAsia="ko-KR"/>
        </w:rPr>
        <w:t>2</w:t>
      </w:r>
      <w:r w:rsidR="00023C08" w:rsidRPr="00E05B19">
        <w:rPr>
          <w:rFonts w:eastAsia="Malgun Gothic" w:cs="Arial"/>
          <w:bCs/>
          <w:color w:val="auto"/>
          <w:sz w:val="20"/>
          <w:lang w:eastAsia="ko-KR"/>
        </w:rPr>
        <w:t>0dB.</w:t>
      </w:r>
    </w:p>
    <w:p w14:paraId="0BC32A1F" w14:textId="0B5764F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digital noise reduction using both 2D and 3D noise reduction technology</w:t>
      </w:r>
      <w:r w:rsidR="00E55CD3" w:rsidRPr="00E05B19">
        <w:rPr>
          <w:rFonts w:cs="Arial"/>
          <w:color w:val="auto"/>
          <w:sz w:val="20"/>
        </w:rPr>
        <w:t>.</w:t>
      </w:r>
    </w:p>
    <w:p w14:paraId="7F3F2FD8" w14:textId="20F15618"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The camera shall be able to configure</w:t>
      </w:r>
      <w:r w:rsidR="006D6E46" w:rsidRPr="00E05B19">
        <w:rPr>
          <w:rFonts w:eastAsia="Malgun Gothic" w:cs="Arial"/>
          <w:color w:val="auto"/>
          <w:sz w:val="20"/>
          <w:lang w:eastAsia="ko-KR"/>
        </w:rPr>
        <w:t xml:space="preserve"> </w:t>
      </w:r>
      <w:r w:rsidR="00CD6CB3">
        <w:rPr>
          <w:rFonts w:eastAsia="Malgun Gothic" w:cs="Arial"/>
          <w:color w:val="auto"/>
          <w:sz w:val="20"/>
          <w:lang w:eastAsia="ko-KR"/>
        </w:rPr>
        <w:t>3</w:t>
      </w:r>
      <w:r w:rsidR="006D6F02" w:rsidRPr="00E05B19">
        <w:rPr>
          <w:rFonts w:eastAsia="Malgun Gothic"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Malgun Gothic" w:cs="Arial" w:hint="eastAsia"/>
          <w:color w:val="auto"/>
          <w:sz w:val="20"/>
          <w:lang w:eastAsia="ko-KR"/>
        </w:rPr>
        <w:t>The camera shall provide video display on smart phone (iPhone, Android) to adjust viewing angle</w:t>
      </w:r>
      <w:r w:rsidRPr="00E05B19">
        <w:rPr>
          <w:rFonts w:eastAsia="Malgun Gothic" w:cs="Arial"/>
          <w:color w:val="auto"/>
          <w:sz w:val="20"/>
          <w:lang w:eastAsia="ko-KR"/>
        </w:rPr>
        <w:t>, rotation</w:t>
      </w:r>
      <w:r w:rsidRPr="00E05B19">
        <w:rPr>
          <w:rFonts w:eastAsia="Malgun Gothic" w:cs="Arial" w:hint="eastAsia"/>
          <w:color w:val="auto"/>
          <w:sz w:val="20"/>
          <w:lang w:eastAsia="ko-KR"/>
        </w:rPr>
        <w:t xml:space="preserve"> and focus</w:t>
      </w:r>
      <w:r w:rsidRPr="00E05B19">
        <w:rPr>
          <w:rFonts w:eastAsia="Malgun Gothic"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4D85B35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Face / Vehicle / License plate</w:t>
      </w:r>
    </w:p>
    <w:p w14:paraId="27AB4041" w14:textId="70CD4A4A"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*Some of the video analytics only works with people and vehicle detection</w:t>
      </w:r>
    </w:p>
    <w:p w14:paraId="6166A11A" w14:textId="120235C6"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Face</w:t>
      </w:r>
      <w:r w:rsidRPr="00E05B19">
        <w:rPr>
          <w:rFonts w:cs="Arial" w:hint="eastAsia"/>
          <w:bCs/>
          <w:color w:val="auto"/>
          <w:sz w:val="20"/>
        </w:rPr>
        <w:t xml:space="preserve"> </w:t>
      </w:r>
      <w:r w:rsidRPr="00E05B19">
        <w:rPr>
          <w:rFonts w:cs="Arial"/>
          <w:bCs/>
          <w:color w:val="auto"/>
          <w:sz w:val="20"/>
        </w:rPr>
        <w:t>mask detection</w:t>
      </w:r>
      <w:r w:rsidR="00E04F9A" w:rsidRPr="00E05B19">
        <w:rPr>
          <w:rFonts w:cs="Arial"/>
          <w:bCs/>
          <w:color w:val="auto"/>
          <w:sz w:val="20"/>
        </w:rPr>
        <w:t xml:space="preserve">, </w:t>
      </w:r>
      <w:r w:rsidRPr="00E05B19">
        <w:rPr>
          <w:rFonts w:cs="Arial"/>
          <w:bCs/>
          <w:color w:val="auto"/>
          <w:sz w:val="20"/>
        </w:rPr>
        <w:t>Social distancing detection</w:t>
      </w:r>
      <w:r w:rsidR="00E04F9A" w:rsidRPr="00E05B19">
        <w:rPr>
          <w:rFonts w:cs="Arial"/>
          <w:bCs/>
          <w:color w:val="auto"/>
          <w:sz w:val="20"/>
        </w:rPr>
        <w:t xml:space="preserve">, </w:t>
      </w:r>
      <w:r w:rsidRPr="00E05B19">
        <w:rPr>
          <w:rFonts w:cs="Arial"/>
          <w:bCs/>
          <w:color w:val="auto"/>
          <w:sz w:val="20"/>
        </w:rPr>
        <w:t>Slip &amp; Fall detection</w:t>
      </w:r>
    </w:p>
    <w:p w14:paraId="24A33108" w14:textId="67DDD755"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Defocus detection, Motion detection, Tampering, Audio detection, Sound classification, Shock</w:t>
      </w:r>
      <w:r w:rsidR="006D390E" w:rsidRPr="00E05B19">
        <w:rPr>
          <w:rFonts w:eastAsia="Malgun Gothic"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349950A0" w14:textId="77777777" w:rsidR="00127144" w:rsidRPr="00127144" w:rsidRDefault="006D390E" w:rsidP="00127144">
      <w:pPr>
        <w:pStyle w:val="StyleDefaultComplex10pt"/>
        <w:numPr>
          <w:ilvl w:val="4"/>
          <w:numId w:val="19"/>
        </w:numPr>
        <w:spacing w:before="60" w:after="0" w:line="276" w:lineRule="auto"/>
        <w:rPr>
          <w:rFonts w:cs="Arial"/>
          <w:color w:val="auto"/>
          <w:sz w:val="20"/>
        </w:rPr>
      </w:pPr>
      <w:r w:rsidRPr="00E05B19">
        <w:rPr>
          <w:rFonts w:eastAsia="Malgun Gothic" w:cs="Arial"/>
          <w:color w:val="auto"/>
          <w:sz w:val="20"/>
          <w:lang w:eastAsia="ko-KR"/>
        </w:rPr>
        <w:t xml:space="preserve">Audio Detection and classification of the following sound </w:t>
      </w:r>
    </w:p>
    <w:p w14:paraId="1AEA7EAF" w14:textId="78B6E4EF" w:rsidR="006D390E" w:rsidRPr="00E05B19" w:rsidRDefault="006D390E" w:rsidP="00127144">
      <w:pPr>
        <w:pStyle w:val="StyleDefaultComplex10pt"/>
        <w:numPr>
          <w:ilvl w:val="5"/>
          <w:numId w:val="19"/>
        </w:numPr>
        <w:spacing w:before="60" w:after="0" w:line="276" w:lineRule="auto"/>
        <w:rPr>
          <w:rFonts w:cs="Arial"/>
          <w:color w:val="auto"/>
          <w:sz w:val="20"/>
        </w:rPr>
      </w:pPr>
      <w:r w:rsidRPr="00E05B19">
        <w:rPr>
          <w:rFonts w:eastAsia="Malgun Gothic" w:cs="Arial"/>
          <w:color w:val="auto"/>
          <w:sz w:val="20"/>
          <w:lang w:eastAsia="ko-KR"/>
        </w:rPr>
        <w:t>Scream, Gunshot, Explosion, Crashing glass</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Business Intelligence based on AI engine</w:t>
      </w:r>
      <w:r w:rsidR="0005213D" w:rsidRPr="00E05B19">
        <w:rPr>
          <w:rFonts w:eastAsia="Malgun Gothic" w:cs="Arial"/>
          <w:color w:val="auto"/>
          <w:sz w:val="20"/>
          <w:lang w:eastAsia="ko-KR"/>
        </w:rPr>
        <w:t>.</w:t>
      </w:r>
    </w:p>
    <w:p w14:paraId="47D2F7C5" w14:textId="5F25FF6D" w:rsidR="00A97A3C" w:rsidRPr="00E05B19" w:rsidRDefault="00A97A3C" w:rsidP="00A97A3C">
      <w:pPr>
        <w:pStyle w:val="StyleDefaultComplex10pt"/>
        <w:numPr>
          <w:ilvl w:val="4"/>
          <w:numId w:val="19"/>
        </w:numPr>
        <w:spacing w:before="60" w:after="0" w:line="276" w:lineRule="auto"/>
        <w:rPr>
          <w:rFonts w:cs="Arial"/>
          <w:color w:val="auto"/>
          <w:sz w:val="20"/>
        </w:rPr>
      </w:pPr>
      <w:r>
        <w:rPr>
          <w:rFonts w:eastAsia="Malgun Gothic" w:cs="Arial"/>
          <w:color w:val="auto"/>
          <w:sz w:val="20"/>
          <w:lang w:eastAsia="ko-KR"/>
        </w:rPr>
        <w:t>People/Vehicle/Crowd counting, Queue management, Heatmap</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upport BestSho</w:t>
      </w:r>
      <w:r w:rsidRPr="00E05B19">
        <w:rPr>
          <w:rFonts w:eastAsiaTheme="minorEastAsia" w:cs="Arial" w:hint="eastAsia"/>
          <w:color w:val="auto"/>
          <w:sz w:val="20"/>
          <w:lang w:eastAsia="ko-KR"/>
        </w:rPr>
        <w:t>t</w:t>
      </w:r>
      <w:r w:rsidRPr="00E05B19">
        <w:rPr>
          <w:rFonts w:eastAsiaTheme="minorEastAsia" w:cs="Arial"/>
          <w:color w:val="auto"/>
          <w:sz w:val="20"/>
          <w:lang w:eastAsia="ko-KR"/>
        </w:rPr>
        <w:t xml:space="preserve"> per object.</w:t>
      </w:r>
    </w:p>
    <w:p w14:paraId="79503803" w14:textId="3B0911C7" w:rsidR="00D12009" w:rsidRPr="00E05B19" w:rsidRDefault="00D12009" w:rsidP="00127144">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S</w:t>
      </w:r>
      <w:r>
        <w:rPr>
          <w:rFonts w:eastAsiaTheme="minorEastAsia" w:cs="Arial"/>
          <w:color w:val="auto"/>
          <w:sz w:val="20"/>
          <w:lang w:eastAsia="ko-KR"/>
        </w:rPr>
        <w:t>upport WiseDetector for Adding custom objects.</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Malgun Gothic"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Malgun Gothic"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Pixel Counter available</w:t>
      </w:r>
      <w:r w:rsidR="00CE2F07" w:rsidRPr="00E05B19">
        <w:rPr>
          <w:rFonts w:eastAsia="Malgun Gothic" w:cs="Arial"/>
          <w:color w:val="auto"/>
          <w:sz w:val="20"/>
          <w:lang w:eastAsia="ko-KR"/>
        </w:rPr>
        <w:t xml:space="preserve"> in the web</w:t>
      </w:r>
      <w:r w:rsidRPr="00E05B19">
        <w:rPr>
          <w:rFonts w:eastAsia="Malgun Gothic" w:cs="Arial"/>
          <w:color w:val="auto"/>
          <w:sz w:val="20"/>
          <w:lang w:eastAsia="ko-KR"/>
        </w:rPr>
        <w:t xml:space="preserve"> viewer.</w:t>
      </w:r>
    </w:p>
    <w:p w14:paraId="5E09619F" w14:textId="4473C576"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w:t>
      </w:r>
      <w:r w:rsidR="00B038AF" w:rsidRPr="00E05B19">
        <w:rPr>
          <w:rFonts w:cs="Arial"/>
          <w:color w:val="auto"/>
          <w:sz w:val="20"/>
        </w:rPr>
        <w:t>+</w:t>
      </w:r>
      <w:r w:rsidRPr="00E05B19">
        <w:rPr>
          <w:rFonts w:cs="Arial"/>
          <w:color w:val="auto"/>
          <w:sz w:val="20"/>
        </w:rPr>
        <w:t xml:space="preserve"> capable including heater</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lastRenderedPageBreak/>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4" w:name="_Toc173721624"/>
      <w:r w:rsidRPr="00E05B19">
        <w:rPr>
          <w:rFonts w:cs="Arial"/>
        </w:rPr>
        <w:t>Video</w:t>
      </w:r>
    </w:p>
    <w:p w14:paraId="018CD939" w14:textId="45E1BB0E" w:rsidR="00840B52" w:rsidRPr="00E05B19" w:rsidRDefault="00D92686" w:rsidP="00D92686">
      <w:pPr>
        <w:pStyle w:val="StyleDefaultComplex10pt"/>
        <w:numPr>
          <w:ilvl w:val="3"/>
          <w:numId w:val="19"/>
        </w:numPr>
        <w:spacing w:before="60" w:after="0" w:line="276" w:lineRule="auto"/>
        <w:rPr>
          <w:rFonts w:cs="Arial"/>
          <w:color w:val="auto"/>
          <w:sz w:val="20"/>
        </w:rPr>
      </w:pPr>
      <w:r w:rsidRPr="00E05B19">
        <w:rPr>
          <w:rFonts w:cs="Arial"/>
          <w:bCs/>
          <w:color w:val="auto"/>
          <w:sz w:val="20"/>
        </w:rPr>
        <w:t>Imaging device: 1/</w:t>
      </w:r>
      <w:r w:rsidR="008C5D6E" w:rsidRPr="00E05B19">
        <w:rPr>
          <w:rFonts w:cs="Arial"/>
          <w:bCs/>
          <w:color w:val="auto"/>
          <w:sz w:val="20"/>
        </w:rPr>
        <w:t>1</w:t>
      </w:r>
      <w:r w:rsidRPr="00E05B19">
        <w:rPr>
          <w:rFonts w:cs="Arial"/>
          <w:bCs/>
          <w:color w:val="auto"/>
          <w:sz w:val="20"/>
        </w:rPr>
        <w:t>.8" CMOS</w:t>
      </w:r>
    </w:p>
    <w:p w14:paraId="322716A1" w14:textId="47DBA90E" w:rsidR="00840B52" w:rsidRPr="00E05B19" w:rsidRDefault="00BB0F24" w:rsidP="002F30A3">
      <w:pPr>
        <w:pStyle w:val="StyleDefaultComplex10pt"/>
        <w:numPr>
          <w:ilvl w:val="3"/>
          <w:numId w:val="19"/>
        </w:numPr>
        <w:spacing w:before="60" w:after="0" w:line="276" w:lineRule="auto"/>
        <w:rPr>
          <w:rFonts w:cs="Arial"/>
          <w:color w:val="auto"/>
          <w:sz w:val="20"/>
        </w:rPr>
      </w:pPr>
      <w:r w:rsidRPr="00E05B19">
        <w:rPr>
          <w:rFonts w:cs="Arial"/>
          <w:color w:val="auto"/>
          <w:sz w:val="20"/>
        </w:rPr>
        <w:t>S</w:t>
      </w:r>
      <w:r w:rsidR="002522D5" w:rsidRPr="00E05B19">
        <w:rPr>
          <w:rFonts w:cs="Arial"/>
          <w:color w:val="auto"/>
          <w:sz w:val="20"/>
        </w:rPr>
        <w:t>canning</w:t>
      </w:r>
      <w:r w:rsidR="00D92686" w:rsidRPr="00E05B19">
        <w:rPr>
          <w:rFonts w:cs="Arial"/>
          <w:color w:val="auto"/>
          <w:sz w:val="20"/>
        </w:rPr>
        <w:t xml:space="preserve">: </w:t>
      </w:r>
      <w:r w:rsidR="005A78A5" w:rsidRPr="00E05B19">
        <w:rPr>
          <w:rFonts w:cs="Arial"/>
          <w:color w:val="auto"/>
          <w:sz w:val="20"/>
        </w:rPr>
        <w:t>P</w:t>
      </w:r>
      <w:r w:rsidR="00840B52" w:rsidRPr="00E05B19">
        <w:rPr>
          <w:rFonts w:cs="Arial"/>
          <w:color w:val="auto"/>
          <w:sz w:val="20"/>
        </w:rPr>
        <w:t>rogressive</w:t>
      </w:r>
    </w:p>
    <w:p w14:paraId="3872D7CE" w14:textId="77777777" w:rsidR="00D92686" w:rsidRPr="00E05B19" w:rsidRDefault="00840B52" w:rsidP="002F30A3">
      <w:pPr>
        <w:pStyle w:val="StyleDefaultComplex10pt"/>
        <w:numPr>
          <w:ilvl w:val="3"/>
          <w:numId w:val="19"/>
        </w:numPr>
        <w:spacing w:before="60" w:after="0" w:line="276" w:lineRule="auto"/>
        <w:rPr>
          <w:rFonts w:cs="Arial"/>
          <w:b/>
          <w:color w:val="auto"/>
          <w:sz w:val="20"/>
        </w:rPr>
      </w:pPr>
      <w:r w:rsidRPr="00E05B19">
        <w:rPr>
          <w:rFonts w:cs="Arial"/>
          <w:color w:val="auto"/>
          <w:sz w:val="20"/>
        </w:rPr>
        <w:t xml:space="preserve">Minimum </w:t>
      </w:r>
      <w:r w:rsidR="00A23B3C" w:rsidRPr="00E05B19">
        <w:rPr>
          <w:rFonts w:cs="Arial"/>
          <w:color w:val="auto"/>
          <w:sz w:val="20"/>
        </w:rPr>
        <w:t>I</w:t>
      </w:r>
      <w:r w:rsidRPr="00E05B19">
        <w:rPr>
          <w:rFonts w:cs="Arial"/>
          <w:color w:val="auto"/>
          <w:sz w:val="20"/>
        </w:rPr>
        <w:t>llumination</w:t>
      </w:r>
    </w:p>
    <w:p w14:paraId="39B36726" w14:textId="298FF335" w:rsidR="00D92686" w:rsidRPr="00E05B19" w:rsidRDefault="00D92686" w:rsidP="00D92686">
      <w:pPr>
        <w:pStyle w:val="StyleDefaultComplex10pt"/>
        <w:numPr>
          <w:ilvl w:val="4"/>
          <w:numId w:val="19"/>
        </w:numPr>
        <w:spacing w:before="60" w:after="0" w:line="276" w:lineRule="auto"/>
        <w:rPr>
          <w:rFonts w:cs="Arial"/>
          <w:color w:val="auto"/>
          <w:sz w:val="20"/>
        </w:rPr>
      </w:pPr>
      <w:r w:rsidRPr="00E05B19">
        <w:rPr>
          <w:rFonts w:cs="Arial"/>
          <w:color w:val="auto"/>
          <w:sz w:val="20"/>
        </w:rPr>
        <w:t>Color: 0.0</w:t>
      </w:r>
      <w:r w:rsidR="00104610">
        <w:rPr>
          <w:rFonts w:cs="Arial"/>
          <w:color w:val="auto"/>
          <w:sz w:val="20"/>
        </w:rPr>
        <w:t>7</w:t>
      </w:r>
      <w:r w:rsidR="008C5D6E" w:rsidRPr="00E05B19">
        <w:rPr>
          <w:rFonts w:cs="Arial"/>
          <w:color w:val="auto"/>
          <w:sz w:val="20"/>
        </w:rPr>
        <w:t>5</w:t>
      </w:r>
      <w:r w:rsidRPr="00E05B19">
        <w:rPr>
          <w:rFonts w:cs="Arial"/>
          <w:color w:val="auto"/>
          <w:sz w:val="20"/>
        </w:rPr>
        <w:t>Lux (F1.</w:t>
      </w:r>
      <w:r w:rsidR="00BE0028">
        <w:rPr>
          <w:rFonts w:cs="Arial"/>
          <w:color w:val="auto"/>
          <w:sz w:val="20"/>
        </w:rPr>
        <w:t>3</w:t>
      </w:r>
      <w:r w:rsidRPr="00E05B19">
        <w:rPr>
          <w:rFonts w:cs="Arial"/>
          <w:color w:val="auto"/>
          <w:sz w:val="20"/>
        </w:rPr>
        <w:t>6, 1/30sec)</w:t>
      </w:r>
    </w:p>
    <w:p w14:paraId="424F8B6A" w14:textId="12720715" w:rsidR="00840B52" w:rsidRPr="00E05B19" w:rsidRDefault="00D92686" w:rsidP="000C32DF">
      <w:pPr>
        <w:pStyle w:val="StyleDefaultComplex10pt"/>
        <w:numPr>
          <w:ilvl w:val="4"/>
          <w:numId w:val="19"/>
        </w:numPr>
        <w:spacing w:before="60" w:after="0" w:line="276" w:lineRule="auto"/>
        <w:rPr>
          <w:rFonts w:cs="Arial"/>
          <w:b/>
          <w:color w:val="auto"/>
          <w:sz w:val="20"/>
        </w:rPr>
      </w:pPr>
      <w:r w:rsidRPr="00E05B19">
        <w:rPr>
          <w:rFonts w:cs="Arial"/>
          <w:color w:val="auto"/>
          <w:sz w:val="20"/>
        </w:rPr>
        <w:t>BW: 0.00</w:t>
      </w:r>
      <w:r w:rsidR="00104610">
        <w:rPr>
          <w:rFonts w:cs="Arial"/>
          <w:color w:val="auto"/>
          <w:sz w:val="20"/>
        </w:rPr>
        <w:t>7</w:t>
      </w:r>
      <w:r w:rsidR="008C5D6E" w:rsidRPr="00E05B19">
        <w:rPr>
          <w:rFonts w:cs="Arial"/>
          <w:color w:val="auto"/>
          <w:sz w:val="20"/>
        </w:rPr>
        <w:t>5</w:t>
      </w:r>
      <w:r w:rsidRPr="00E05B19">
        <w:rPr>
          <w:rFonts w:cs="Arial"/>
          <w:color w:val="auto"/>
          <w:sz w:val="20"/>
        </w:rPr>
        <w:t>Lux (F1.</w:t>
      </w:r>
      <w:r w:rsidR="00BE0028">
        <w:rPr>
          <w:rFonts w:cs="Arial"/>
          <w:color w:val="auto"/>
          <w:sz w:val="20"/>
        </w:rPr>
        <w:t>3</w:t>
      </w:r>
      <w:r w:rsidRPr="00E05B19">
        <w:rPr>
          <w:rFonts w:cs="Arial"/>
          <w:color w:val="auto"/>
          <w:sz w:val="20"/>
        </w:rPr>
        <w:t>6, 1/30sec)</w:t>
      </w:r>
      <w:r w:rsidR="008C5D6E" w:rsidRPr="00E05B19">
        <w:rPr>
          <w:rFonts w:cs="Arial"/>
          <w:color w:val="auto"/>
          <w:sz w:val="20"/>
        </w:rPr>
        <w:t xml:space="preserve">, </w:t>
      </w:r>
      <w:r w:rsidRPr="00E05B19">
        <w:rPr>
          <w:rFonts w:cs="Arial"/>
          <w:color w:val="auto"/>
          <w:sz w:val="20"/>
        </w:rPr>
        <w:t>0Lux</w:t>
      </w:r>
      <w:r w:rsidR="00127144">
        <w:rPr>
          <w:rFonts w:cs="Arial"/>
          <w:color w:val="auto"/>
          <w:sz w:val="20"/>
        </w:rPr>
        <w:t xml:space="preserve"> </w:t>
      </w:r>
      <w:r w:rsidRPr="00E05B19">
        <w:rPr>
          <w:rFonts w:cs="Arial"/>
          <w:color w:val="auto"/>
          <w:sz w:val="20"/>
        </w:rPr>
        <w:t>(IR LED on)</w:t>
      </w:r>
    </w:p>
    <w:p w14:paraId="69F99627" w14:textId="77777777"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r w:rsidRPr="00E05B19">
        <w:rPr>
          <w:rFonts w:cs="Arial"/>
          <w:color w:val="auto"/>
          <w:sz w:val="20"/>
        </w:rPr>
        <w:tab/>
      </w:r>
      <w:r w:rsidRPr="00E05B19">
        <w:rPr>
          <w:rFonts w:cs="Arial"/>
          <w:color w:val="auto"/>
          <w:sz w:val="20"/>
        </w:rPr>
        <w:tab/>
      </w:r>
      <w:r w:rsidRPr="00E05B19">
        <w:rPr>
          <w:rFonts w:cs="Arial"/>
          <w:color w:val="auto"/>
          <w:sz w:val="20"/>
        </w:rPr>
        <w:tab/>
      </w:r>
    </w:p>
    <w:p w14:paraId="550D499A" w14:textId="0DB67677"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104610">
        <w:rPr>
          <w:rFonts w:cs="Arial"/>
          <w:color w:val="auto"/>
          <w:sz w:val="20"/>
        </w:rPr>
        <w:t>6</w:t>
      </w:r>
      <w:r w:rsidR="00CA505B" w:rsidRPr="00E05B19">
        <w:rPr>
          <w:rFonts w:cs="Arial"/>
          <w:color w:val="auto"/>
          <w:sz w:val="20"/>
        </w:rPr>
        <w:t>.</w:t>
      </w:r>
      <w:r w:rsidR="00104610">
        <w:rPr>
          <w:rFonts w:cs="Arial"/>
          <w:color w:val="auto"/>
          <w:sz w:val="20"/>
        </w:rPr>
        <w:t>91</w:t>
      </w:r>
      <w:r w:rsidR="00CA505B" w:rsidRPr="00E05B19">
        <w:rPr>
          <w:rFonts w:cs="Arial"/>
          <w:color w:val="auto"/>
          <w:sz w:val="20"/>
        </w:rPr>
        <w:t xml:space="preserve"> ~ </w:t>
      </w:r>
      <w:r w:rsidR="00104610">
        <w:rPr>
          <w:rFonts w:cs="Arial"/>
          <w:color w:val="auto"/>
          <w:sz w:val="20"/>
        </w:rPr>
        <w:t>214.7</w:t>
      </w:r>
      <w:r w:rsidR="00CA505B" w:rsidRPr="00E05B19">
        <w:rPr>
          <w:rFonts w:cs="Arial"/>
          <w:color w:val="auto"/>
          <w:sz w:val="20"/>
        </w:rPr>
        <w:t>mm</w:t>
      </w:r>
      <w:r w:rsidR="00127144">
        <w:rPr>
          <w:rFonts w:cs="Arial"/>
          <w:color w:val="auto"/>
          <w:sz w:val="20"/>
        </w:rPr>
        <w:t xml:space="preserve"> </w:t>
      </w:r>
      <w:r w:rsidR="00CA505B" w:rsidRPr="00E05B19">
        <w:rPr>
          <w:rFonts w:cs="Arial"/>
          <w:color w:val="auto"/>
          <w:sz w:val="20"/>
        </w:rPr>
        <w:t>(</w:t>
      </w:r>
      <w:r w:rsidR="00104610">
        <w:rPr>
          <w:rFonts w:cs="Arial"/>
          <w:color w:val="auto"/>
          <w:sz w:val="20"/>
        </w:rPr>
        <w:t>31</w:t>
      </w:r>
      <w:r w:rsidR="00CA505B" w:rsidRPr="00E05B19">
        <w:rPr>
          <w:rFonts w:cs="Arial"/>
          <w:color w:val="auto"/>
          <w:sz w:val="20"/>
        </w:rPr>
        <w:t>x) motorized varifocal</w:t>
      </w:r>
    </w:p>
    <w:p w14:paraId="75B0DD3B" w14:textId="77E5757C"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 xml:space="preserve">Max. Aperture Ratio: </w:t>
      </w:r>
      <w:r w:rsidR="00CA505B" w:rsidRPr="00E05B19">
        <w:rPr>
          <w:rFonts w:eastAsia="Malgun Gothic" w:cs="Arial"/>
          <w:color w:val="auto"/>
          <w:sz w:val="20"/>
          <w:lang w:eastAsia="ko-KR"/>
        </w:rPr>
        <w:t>F1.</w:t>
      </w:r>
      <w:r w:rsidR="00104610">
        <w:rPr>
          <w:rFonts w:eastAsia="Malgun Gothic" w:cs="Arial"/>
          <w:color w:val="auto"/>
          <w:sz w:val="20"/>
          <w:lang w:eastAsia="ko-KR"/>
        </w:rPr>
        <w:t>3</w:t>
      </w:r>
      <w:r w:rsidR="00CA505B" w:rsidRPr="00E05B19">
        <w:rPr>
          <w:rFonts w:eastAsia="Malgun Gothic" w:cs="Arial"/>
          <w:color w:val="auto"/>
          <w:sz w:val="20"/>
          <w:lang w:eastAsia="ko-KR"/>
        </w:rPr>
        <w:t>6(Wide) ~ F</w:t>
      </w:r>
      <w:r w:rsidR="00104610">
        <w:rPr>
          <w:rFonts w:eastAsia="Malgun Gothic" w:cs="Arial"/>
          <w:color w:val="auto"/>
          <w:sz w:val="20"/>
          <w:lang w:eastAsia="ko-KR"/>
        </w:rPr>
        <w:t>4</w:t>
      </w:r>
      <w:r w:rsidR="00CA505B" w:rsidRPr="00E05B19">
        <w:rPr>
          <w:rFonts w:eastAsia="Malgun Gothic" w:cs="Arial"/>
          <w:color w:val="auto"/>
          <w:sz w:val="20"/>
          <w:lang w:eastAsia="ko-KR"/>
        </w:rPr>
        <w:t>.6</w:t>
      </w:r>
      <w:r w:rsidR="00104610" w:rsidRPr="00E05B19">
        <w:rPr>
          <w:rFonts w:eastAsia="Malgun Gothic" w:cs="Arial"/>
          <w:color w:val="auto"/>
          <w:sz w:val="20"/>
          <w:lang w:eastAsia="ko-KR"/>
        </w:rPr>
        <w:t xml:space="preserve"> </w:t>
      </w:r>
      <w:r w:rsidR="00CA505B" w:rsidRPr="00E05B19">
        <w:rPr>
          <w:rFonts w:eastAsia="Malgun Gothic" w:cs="Arial"/>
          <w:color w:val="auto"/>
          <w:sz w:val="20"/>
          <w:lang w:eastAsia="ko-KR"/>
        </w:rPr>
        <w:t>(Tele)</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0B4F1167" w14:textId="5AB07F26"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104610">
        <w:rPr>
          <w:rFonts w:cs="Arial"/>
          <w:color w:val="auto"/>
          <w:sz w:val="20"/>
        </w:rPr>
        <w:t>60</w:t>
      </w:r>
      <w:r w:rsidRPr="00E05B19">
        <w:rPr>
          <w:rFonts w:cs="Arial"/>
          <w:color w:val="auto"/>
          <w:sz w:val="20"/>
        </w:rPr>
        <w:t>.</w:t>
      </w:r>
      <w:r w:rsidR="00104610">
        <w:rPr>
          <w:rFonts w:cs="Arial"/>
          <w:color w:val="auto"/>
          <w:sz w:val="20"/>
        </w:rPr>
        <w:t>92</w:t>
      </w:r>
      <w:r w:rsidRPr="00E05B19">
        <w:rPr>
          <w:rFonts w:cs="Arial"/>
          <w:color w:val="auto"/>
          <w:sz w:val="20"/>
        </w:rPr>
        <w:t xml:space="preserve">°(Wide) ~ </w:t>
      </w:r>
      <w:r w:rsidR="00104610">
        <w:rPr>
          <w:rFonts w:cs="Arial"/>
          <w:color w:val="auto"/>
          <w:sz w:val="20"/>
        </w:rPr>
        <w:t>2</w:t>
      </w:r>
      <w:r w:rsidRPr="00E05B19">
        <w:rPr>
          <w:rFonts w:cs="Arial"/>
          <w:color w:val="auto"/>
          <w:sz w:val="20"/>
        </w:rPr>
        <w:t>.</w:t>
      </w:r>
      <w:r w:rsidR="00104610">
        <w:rPr>
          <w:rFonts w:cs="Arial"/>
          <w:color w:val="auto"/>
          <w:sz w:val="20"/>
        </w:rPr>
        <w:t>2</w:t>
      </w:r>
      <w:r w:rsidRPr="00E05B19">
        <w:rPr>
          <w:rFonts w:cs="Arial"/>
          <w:color w:val="auto"/>
          <w:sz w:val="20"/>
        </w:rPr>
        <w:t>°(Tele)</w:t>
      </w:r>
    </w:p>
    <w:p w14:paraId="316EACF4" w14:textId="31E226CD"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t>V:</w:t>
      </w:r>
      <w:r w:rsidR="00104610">
        <w:rPr>
          <w:rFonts w:cs="Arial"/>
          <w:color w:val="auto"/>
          <w:sz w:val="20"/>
        </w:rPr>
        <w:t>35</w:t>
      </w:r>
      <w:r w:rsidRPr="00E05B19">
        <w:rPr>
          <w:rFonts w:cs="Arial"/>
          <w:color w:val="auto"/>
          <w:sz w:val="20"/>
        </w:rPr>
        <w:t>.</w:t>
      </w:r>
      <w:r w:rsidR="00104610">
        <w:rPr>
          <w:rFonts w:cs="Arial"/>
          <w:color w:val="auto"/>
          <w:sz w:val="20"/>
        </w:rPr>
        <w:t>2</w:t>
      </w:r>
      <w:r w:rsidRPr="00E05B19">
        <w:rPr>
          <w:rFonts w:cs="Arial"/>
          <w:color w:val="auto"/>
          <w:sz w:val="20"/>
        </w:rPr>
        <w:t>6°(Wide)~</w:t>
      </w:r>
      <w:r w:rsidR="00104610">
        <w:rPr>
          <w:rFonts w:cs="Arial"/>
          <w:color w:val="auto"/>
          <w:sz w:val="20"/>
        </w:rPr>
        <w:t>1</w:t>
      </w:r>
      <w:r w:rsidRPr="00E05B19">
        <w:rPr>
          <w:rFonts w:cs="Arial"/>
          <w:color w:val="auto"/>
          <w:sz w:val="20"/>
        </w:rPr>
        <w:t>.</w:t>
      </w:r>
      <w:r w:rsidR="00104610">
        <w:rPr>
          <w:rFonts w:cs="Arial"/>
          <w:color w:val="auto"/>
          <w:sz w:val="20"/>
        </w:rPr>
        <w:t>24</w:t>
      </w:r>
      <w:r w:rsidRPr="00E05B19">
        <w:rPr>
          <w:rFonts w:cs="Arial"/>
          <w:color w:val="auto"/>
          <w:sz w:val="20"/>
        </w:rPr>
        <w:t>°(Tele)</w:t>
      </w:r>
    </w:p>
    <w:p w14:paraId="302E8EB5" w14:textId="6422EDCF"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t>D:</w:t>
      </w:r>
      <w:r w:rsidR="00104610">
        <w:rPr>
          <w:rFonts w:cs="Arial"/>
          <w:color w:val="auto"/>
          <w:sz w:val="20"/>
        </w:rPr>
        <w:t>69</w:t>
      </w:r>
      <w:r w:rsidRPr="00E05B19">
        <w:rPr>
          <w:rFonts w:cs="Arial"/>
          <w:color w:val="auto"/>
          <w:sz w:val="20"/>
        </w:rPr>
        <w:t>.</w:t>
      </w:r>
      <w:r w:rsidR="00104610">
        <w:rPr>
          <w:rFonts w:cs="Arial"/>
          <w:color w:val="auto"/>
          <w:sz w:val="20"/>
        </w:rPr>
        <w:t>18</w:t>
      </w:r>
      <w:r w:rsidRPr="00E05B19">
        <w:rPr>
          <w:rFonts w:cs="Arial"/>
          <w:color w:val="auto"/>
          <w:sz w:val="20"/>
        </w:rPr>
        <w:t>°(Wide)~</w:t>
      </w:r>
      <w:r w:rsidR="00104610">
        <w:rPr>
          <w:rFonts w:cs="Arial"/>
          <w:color w:val="auto"/>
          <w:sz w:val="20"/>
        </w:rPr>
        <w:t>2</w:t>
      </w:r>
      <w:r w:rsidRPr="00E05B19">
        <w:rPr>
          <w:rFonts w:cs="Arial"/>
          <w:color w:val="auto"/>
          <w:sz w:val="20"/>
        </w:rPr>
        <w:t>.</w:t>
      </w:r>
      <w:r w:rsidR="00104610">
        <w:rPr>
          <w:rFonts w:cs="Arial"/>
          <w:color w:val="auto"/>
          <w:sz w:val="20"/>
        </w:rPr>
        <w:t>52</w:t>
      </w:r>
      <w:r w:rsidRPr="00E05B19">
        <w:rPr>
          <w:rFonts w:cs="Arial"/>
          <w:color w:val="auto"/>
          <w:sz w:val="20"/>
        </w:rPr>
        <w:t>°(Tele)</w:t>
      </w:r>
    </w:p>
    <w:p w14:paraId="35E3BB9E" w14:textId="461ED115"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Malgun Gothic" w:cs="Arial"/>
          <w:bCs/>
          <w:color w:val="auto"/>
          <w:sz w:val="20"/>
          <w:lang w:eastAsia="ko-KR"/>
        </w:rPr>
        <w:t xml:space="preserve">Min. Object </w:t>
      </w:r>
      <w:r w:rsidR="006F1014" w:rsidRPr="00E05B19">
        <w:rPr>
          <w:rFonts w:eastAsia="Malgun Gothic" w:cs="Arial"/>
          <w:bCs/>
          <w:color w:val="auto"/>
          <w:sz w:val="20"/>
          <w:lang w:eastAsia="ko-KR"/>
        </w:rPr>
        <w:t xml:space="preserve">Distance: </w:t>
      </w:r>
      <w:r w:rsidR="00104610">
        <w:rPr>
          <w:rFonts w:eastAsia="Malgun Gothic" w:cs="Arial"/>
          <w:bCs/>
          <w:color w:val="auto"/>
          <w:sz w:val="20"/>
          <w:lang w:eastAsia="ko-KR"/>
        </w:rPr>
        <w:t>3</w:t>
      </w:r>
      <w:r w:rsidR="006F1014" w:rsidRPr="00E05B19">
        <w:rPr>
          <w:rFonts w:eastAsia="Malgun Gothic" w:cs="Arial"/>
          <w:bCs/>
          <w:color w:val="auto"/>
          <w:sz w:val="20"/>
          <w:lang w:eastAsia="ko-KR"/>
        </w:rPr>
        <w:t>m (</w:t>
      </w:r>
      <w:r w:rsidR="00104610">
        <w:rPr>
          <w:rFonts w:eastAsia="Malgun Gothic" w:cs="Arial"/>
          <w:bCs/>
          <w:color w:val="auto"/>
          <w:sz w:val="20"/>
          <w:lang w:eastAsia="ko-KR"/>
        </w:rPr>
        <w:t>9</w:t>
      </w:r>
      <w:r w:rsidR="006F1014" w:rsidRPr="00E05B19">
        <w:rPr>
          <w:rFonts w:eastAsia="Malgun Gothic" w:cs="Arial"/>
          <w:bCs/>
          <w:color w:val="auto"/>
          <w:sz w:val="20"/>
          <w:lang w:eastAsia="ko-KR"/>
        </w:rPr>
        <w:t>.</w:t>
      </w:r>
      <w:r w:rsidR="00104610">
        <w:rPr>
          <w:rFonts w:eastAsia="Malgun Gothic" w:cs="Arial"/>
          <w:bCs/>
          <w:color w:val="auto"/>
          <w:sz w:val="20"/>
          <w:lang w:eastAsia="ko-KR"/>
        </w:rPr>
        <w:t>8</w:t>
      </w:r>
      <w:r w:rsidR="006F1014" w:rsidRPr="00E05B19">
        <w:rPr>
          <w:rFonts w:eastAsia="Malgun Gothic" w:cs="Arial"/>
          <w:bCs/>
          <w:color w:val="auto"/>
          <w:sz w:val="20"/>
          <w:lang w:eastAsia="ko-KR"/>
        </w:rPr>
        <w:t>4ft)</w:t>
      </w:r>
    </w:p>
    <w:p w14:paraId="7CA17A21" w14:textId="7C96D8D8" w:rsidR="006F1014" w:rsidRPr="00E05B19" w:rsidRDefault="006F1014" w:rsidP="006F101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 xml:space="preserve">Focus Control: </w:t>
      </w:r>
      <w:r w:rsidR="00CA505B" w:rsidRPr="00E05B19">
        <w:rPr>
          <w:rFonts w:eastAsia="Malgun Gothic" w:cs="Arial"/>
          <w:color w:val="auto"/>
          <w:sz w:val="20"/>
          <w:lang w:eastAsia="ko-KR"/>
        </w:rPr>
        <w:t>Simple focus</w:t>
      </w:r>
    </w:p>
    <w:p w14:paraId="2ADB5DAD" w14:textId="3B2DDF39" w:rsidR="00A437D2" w:rsidRPr="00E05B19" w:rsidRDefault="006F1014" w:rsidP="006F1014">
      <w:pPr>
        <w:pStyle w:val="StyleDefaultComplex10pt"/>
        <w:numPr>
          <w:ilvl w:val="3"/>
          <w:numId w:val="19"/>
        </w:numPr>
        <w:spacing w:before="60" w:after="0" w:line="276" w:lineRule="auto"/>
        <w:rPr>
          <w:rFonts w:cs="Arial"/>
          <w:color w:val="auto"/>
          <w:sz w:val="20"/>
        </w:rPr>
      </w:pPr>
      <w:r w:rsidRPr="00E05B19">
        <w:rPr>
          <w:rFonts w:eastAsia="Malgun Gothic" w:cs="Arial"/>
          <w:bCs/>
          <w:color w:val="auto"/>
          <w:sz w:val="20"/>
          <w:lang w:eastAsia="ko-KR"/>
        </w:rPr>
        <w:t xml:space="preserve">Lens Type: </w:t>
      </w:r>
      <w:r w:rsidR="00CA505B" w:rsidRPr="00E05B19">
        <w:rPr>
          <w:rFonts w:eastAsia="Malgun Gothic" w:cs="Arial"/>
          <w:bCs/>
          <w:color w:val="auto"/>
          <w:sz w:val="20"/>
          <w:lang w:eastAsia="ko-KR"/>
        </w:rPr>
        <w:t>P</w:t>
      </w:r>
      <w:r w:rsidRPr="00E05B19">
        <w:rPr>
          <w:rFonts w:eastAsia="Malgun Gothic" w:cs="Arial"/>
          <w:bCs/>
          <w:color w:val="auto"/>
          <w:sz w:val="20"/>
          <w:lang w:eastAsia="ko-KR"/>
        </w:rPr>
        <w:t xml:space="preserve"> Iris</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Malgun Gothic" w:cs="Arial"/>
          <w:color w:val="auto"/>
          <w:sz w:val="20"/>
          <w:lang w:eastAsia="ko-KR"/>
        </w:rPr>
        <w:t>Pan &amp; Tilt &amp; Rotate</w:t>
      </w:r>
    </w:p>
    <w:p w14:paraId="229A9E24" w14:textId="78AD59FA" w:rsidR="00A75F29" w:rsidRPr="00E05B19" w:rsidRDefault="00816E7D"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Range:</w:t>
      </w:r>
      <w:r w:rsidR="00A75F29" w:rsidRPr="00E05B19">
        <w:rPr>
          <w:rFonts w:cs="Arial"/>
          <w:color w:val="auto"/>
          <w:sz w:val="20"/>
        </w:rPr>
        <w:t xml:space="preserve"> </w:t>
      </w:r>
      <w:r w:rsidR="004468A9">
        <w:rPr>
          <w:rFonts w:cs="Arial"/>
          <w:color w:val="auto"/>
          <w:sz w:val="20"/>
        </w:rPr>
        <w:t>None</w:t>
      </w:r>
      <w:r w:rsidR="00454714" w:rsidRPr="00E05B19">
        <w:rPr>
          <w:rFonts w:cs="Arial"/>
          <w:color w:val="auto"/>
          <w:sz w:val="20"/>
        </w:rPr>
        <w:t xml:space="preserve"> </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Malgun Gothic" w:cs="Arial"/>
          <w:color w:val="auto"/>
          <w:sz w:val="20"/>
          <w:lang w:eastAsia="ko-KR"/>
        </w:rPr>
        <w:t xml:space="preserve">Operational </w:t>
      </w:r>
      <w:r w:rsidR="002F30A3" w:rsidRPr="00E05B19">
        <w:rPr>
          <w:rFonts w:eastAsia="Malgun Gothic"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Camera Tit</w:t>
      </w:r>
      <w:r w:rsidR="00CE19F0" w:rsidRPr="00E05B19">
        <w:rPr>
          <w:rFonts w:eastAsia="Malgun Gothic" w:cs="Arial"/>
          <w:color w:val="auto"/>
          <w:sz w:val="20"/>
          <w:lang w:eastAsia="ko-KR"/>
        </w:rPr>
        <w:t>le</w:t>
      </w:r>
      <w:r w:rsidR="00816E7D" w:rsidRPr="00E05B19">
        <w:rPr>
          <w:rFonts w:eastAsia="Malgun Gothic" w:cs="Arial"/>
          <w:color w:val="auto"/>
          <w:sz w:val="20"/>
          <w:lang w:eastAsia="ko-KR"/>
        </w:rPr>
        <w:t xml:space="preserve">: </w:t>
      </w:r>
      <w:r w:rsidR="006D446A" w:rsidRPr="00E05B19">
        <w:rPr>
          <w:rFonts w:eastAsia="Malgun Gothic" w:cs="Arial"/>
          <w:color w:val="auto"/>
          <w:sz w:val="20"/>
          <w:lang w:eastAsia="ko-KR"/>
        </w:rPr>
        <w:t>Displayed up to 8</w:t>
      </w:r>
      <w:r w:rsidRPr="00E05B19">
        <w:rPr>
          <w:rFonts w:eastAsia="Malgun Gothic" w:cs="Arial"/>
          <w:color w:val="auto"/>
          <w:sz w:val="20"/>
          <w:lang w:eastAsia="ko-KR"/>
        </w:rPr>
        <w:t>5 characters</w:t>
      </w:r>
    </w:p>
    <w:p w14:paraId="20BDE738" w14:textId="28FD9D24"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Day/</w:t>
      </w:r>
      <w:r w:rsidR="00A23B3C" w:rsidRPr="00E05B19">
        <w:rPr>
          <w:rFonts w:cs="Arial"/>
          <w:color w:val="auto"/>
          <w:sz w:val="20"/>
        </w:rPr>
        <w:t>N</w:t>
      </w:r>
      <w:r w:rsidRPr="00E05B19">
        <w:rPr>
          <w:rFonts w:cs="Arial"/>
          <w:color w:val="auto"/>
          <w:sz w:val="20"/>
        </w:rPr>
        <w:t xml:space="preserve">ight </w:t>
      </w:r>
      <w:r w:rsidR="00A23B3C" w:rsidRPr="00E05B19">
        <w:rPr>
          <w:rFonts w:cs="Arial"/>
          <w:color w:val="auto"/>
          <w:sz w:val="20"/>
        </w:rPr>
        <w:t>S</w:t>
      </w:r>
      <w:r w:rsidRPr="00E05B19">
        <w:rPr>
          <w:rFonts w:cs="Arial"/>
          <w:color w:val="auto"/>
          <w:sz w:val="20"/>
        </w:rPr>
        <w:t>etting</w:t>
      </w:r>
      <w:r w:rsidR="00816E7D" w:rsidRPr="00E05B19">
        <w:rPr>
          <w:rFonts w:cs="Arial"/>
          <w:color w:val="auto"/>
          <w:sz w:val="20"/>
        </w:rPr>
        <w:t xml:space="preserve">: </w:t>
      </w:r>
      <w:r w:rsidRPr="00E05B19">
        <w:rPr>
          <w:rFonts w:eastAsia="Malgun Gothic" w:cs="Arial"/>
          <w:color w:val="auto"/>
          <w:sz w:val="20"/>
          <w:lang w:eastAsia="ko-KR"/>
        </w:rPr>
        <w:t>Auto (ICR) / Color / B/W</w:t>
      </w:r>
      <w:r w:rsidR="006D446A" w:rsidRPr="00E05B19">
        <w:rPr>
          <w:rFonts w:eastAsia="Malgun Gothic" w:cs="Arial"/>
          <w:color w:val="auto"/>
          <w:sz w:val="20"/>
          <w:lang w:eastAsia="ko-KR"/>
        </w:rPr>
        <w:t xml:space="preserve"> / </w:t>
      </w:r>
      <w:r w:rsidRPr="00E05B19">
        <w:rPr>
          <w:rFonts w:eastAsia="Malgun Gothic" w:cs="Arial"/>
          <w:color w:val="auto"/>
          <w:sz w:val="20"/>
          <w:lang w:eastAsia="ko-KR"/>
        </w:rPr>
        <w:t>Schedul</w:t>
      </w:r>
      <w:r w:rsidR="000513B2" w:rsidRPr="00E05B19">
        <w:rPr>
          <w:rFonts w:eastAsia="Malgun Gothic" w:cs="Arial"/>
          <w:color w:val="auto"/>
          <w:sz w:val="20"/>
          <w:lang w:eastAsia="ko-KR"/>
        </w:rPr>
        <w:t>e</w:t>
      </w:r>
    </w:p>
    <w:p w14:paraId="305C0598" w14:textId="2CA75A24"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Backligh</w:t>
      </w:r>
      <w:r w:rsidR="00A10E59" w:rsidRPr="00E05B19">
        <w:rPr>
          <w:rFonts w:cs="Arial"/>
          <w:color w:val="auto"/>
          <w:sz w:val="20"/>
        </w:rPr>
        <w:t xml:space="preserve">t </w:t>
      </w:r>
      <w:r w:rsidR="00A23B3C" w:rsidRPr="00E05B19">
        <w:rPr>
          <w:rFonts w:cs="Arial"/>
          <w:color w:val="auto"/>
          <w:sz w:val="20"/>
        </w:rPr>
        <w:t>C</w:t>
      </w:r>
      <w:r w:rsidR="00A10E59" w:rsidRPr="00E05B19">
        <w:rPr>
          <w:rFonts w:cs="Arial"/>
          <w:color w:val="auto"/>
          <w:sz w:val="20"/>
        </w:rPr>
        <w:t>ompensation</w:t>
      </w:r>
      <w:r w:rsidR="00816E7D" w:rsidRPr="00E05B19">
        <w:rPr>
          <w:rFonts w:cs="Arial"/>
          <w:color w:val="auto"/>
          <w:sz w:val="20"/>
        </w:rPr>
        <w:t xml:space="preserve">: </w:t>
      </w:r>
      <w:r w:rsidR="00CF2EA1" w:rsidRPr="00E05B19">
        <w:rPr>
          <w:rFonts w:eastAsia="Malgun Gothic" w:cs="Arial"/>
          <w:color w:val="auto"/>
          <w:sz w:val="20"/>
          <w:lang w:eastAsia="ko-KR"/>
        </w:rPr>
        <w:t>Off / BLC /</w:t>
      </w:r>
      <w:r w:rsidRPr="00E05B19">
        <w:rPr>
          <w:rFonts w:eastAsia="Malgun Gothic" w:cs="Arial"/>
          <w:color w:val="auto"/>
          <w:sz w:val="20"/>
          <w:lang w:eastAsia="ko-KR"/>
        </w:rPr>
        <w:t xml:space="preserve"> WDR</w:t>
      </w:r>
      <w:r w:rsidR="00F6536C" w:rsidRPr="00E05B19">
        <w:rPr>
          <w:rFonts w:eastAsia="Malgun Gothic" w:cs="Arial"/>
          <w:color w:val="auto"/>
          <w:sz w:val="20"/>
          <w:lang w:eastAsia="ko-KR"/>
        </w:rPr>
        <w:t xml:space="preserve"> / SSDR</w:t>
      </w:r>
    </w:p>
    <w:p w14:paraId="554F5F2D" w14:textId="3D357D95"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WDR</w:t>
      </w:r>
      <w:r w:rsidR="00816E7D" w:rsidRPr="00E05B19">
        <w:rPr>
          <w:rFonts w:eastAsia="Malgun Gothic" w:cs="Arial"/>
          <w:color w:val="auto"/>
          <w:sz w:val="20"/>
          <w:lang w:eastAsia="ko-KR"/>
        </w:rPr>
        <w:t xml:space="preserve">: </w:t>
      </w:r>
      <w:r w:rsidRPr="00E05B19">
        <w:rPr>
          <w:rFonts w:eastAsia="Malgun Gothic" w:cs="Arial"/>
          <w:color w:val="auto"/>
          <w:sz w:val="20"/>
          <w:lang w:eastAsia="ko-KR"/>
        </w:rPr>
        <w:t>1</w:t>
      </w:r>
      <w:r w:rsidR="00CE19F0" w:rsidRPr="00E05B19">
        <w:rPr>
          <w:rFonts w:eastAsia="Malgun Gothic" w:cs="Arial"/>
          <w:color w:val="auto"/>
          <w:sz w:val="20"/>
          <w:lang w:eastAsia="ko-KR"/>
        </w:rPr>
        <w:t>2</w:t>
      </w:r>
      <w:r w:rsidRPr="00E05B19">
        <w:rPr>
          <w:rFonts w:eastAsia="Malgun Gothic" w:cs="Arial"/>
          <w:color w:val="auto"/>
          <w:sz w:val="20"/>
          <w:lang w:eastAsia="ko-KR"/>
        </w:rPr>
        <w:t>0dB</w:t>
      </w:r>
    </w:p>
    <w:p w14:paraId="4F4AF134" w14:textId="0B3FDCF4" w:rsidR="00840B52" w:rsidRPr="00E05B19" w:rsidRDefault="004B023A"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Digital Noise Reduction</w:t>
      </w:r>
      <w:r w:rsidR="00816E7D" w:rsidRPr="00E05B19">
        <w:rPr>
          <w:rFonts w:cs="Arial"/>
          <w:color w:val="auto"/>
          <w:sz w:val="20"/>
        </w:rPr>
        <w:t>:</w:t>
      </w:r>
      <w:r w:rsidR="00816E7D" w:rsidRPr="00E05B19">
        <w:rPr>
          <w:rFonts w:hint="eastAsia"/>
          <w:color w:val="auto"/>
        </w:rPr>
        <w:t xml:space="preserve"> </w:t>
      </w:r>
      <w:r w:rsidR="00816E7D" w:rsidRPr="00E05B19">
        <w:rPr>
          <w:rFonts w:cs="Arial" w:hint="eastAsia"/>
          <w:color w:val="auto"/>
          <w:sz w:val="20"/>
        </w:rPr>
        <w:t>SSNR</w:t>
      </w:r>
      <w:r w:rsidR="00816E7D" w:rsidRPr="00E05B19">
        <w:rPr>
          <w:rFonts w:cs="Arial" w:hint="eastAsia"/>
          <w:color w:val="auto"/>
          <w:sz w:val="20"/>
        </w:rPr>
        <w:t>Ⅴ</w:t>
      </w:r>
      <w:r w:rsidR="00816E7D" w:rsidRPr="00E05B19">
        <w:rPr>
          <w:rFonts w:cs="Arial" w:hint="eastAsia"/>
          <w:color w:val="auto"/>
          <w:sz w:val="20"/>
        </w:rPr>
        <w:t>, WiseNR</w:t>
      </w:r>
      <w:r w:rsidR="00816E7D" w:rsidRPr="00E05B19">
        <w:rPr>
          <w:rFonts w:cs="Arial" w:hint="eastAsia"/>
          <w:color w:val="auto"/>
          <w:sz w:val="20"/>
        </w:rPr>
        <w:t>Ⅱ</w:t>
      </w:r>
      <w:r w:rsidR="00816E7D" w:rsidRPr="00E05B19">
        <w:rPr>
          <w:rFonts w:cs="Arial" w:hint="eastAsia"/>
          <w:color w:val="auto"/>
          <w:sz w:val="20"/>
        </w:rPr>
        <w:t>(Based on AI engine)</w:t>
      </w:r>
    </w:p>
    <w:p w14:paraId="09626728" w14:textId="580E465F" w:rsidR="00F6536C" w:rsidRPr="00E05B19" w:rsidRDefault="00840B52" w:rsidP="00F6536C">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Digital Image Stabilization</w:t>
      </w:r>
      <w:r w:rsidR="00816E7D" w:rsidRPr="00E05B19">
        <w:rPr>
          <w:rFonts w:eastAsia="Malgun Gothic" w:cs="Arial"/>
          <w:color w:val="auto"/>
          <w:sz w:val="20"/>
          <w:lang w:eastAsia="ko-KR"/>
        </w:rPr>
        <w:t xml:space="preserve">: </w:t>
      </w:r>
      <w:r w:rsidR="00F6536C" w:rsidRPr="00E05B19">
        <w:rPr>
          <w:rFonts w:eastAsia="Malgun Gothic" w:cs="Arial"/>
          <w:color w:val="auto"/>
          <w:sz w:val="20"/>
          <w:lang w:eastAsia="ko-KR"/>
        </w:rPr>
        <w:t>Support (built-in gyro sensor)</w:t>
      </w:r>
    </w:p>
    <w:p w14:paraId="36AE992F" w14:textId="3AB579A1" w:rsidR="00F6536C" w:rsidRPr="00E05B19" w:rsidRDefault="00F6536C" w:rsidP="00F6536C">
      <w:pPr>
        <w:pStyle w:val="StyleDefaultComplex10pt"/>
        <w:numPr>
          <w:ilvl w:val="3"/>
          <w:numId w:val="19"/>
        </w:numPr>
        <w:spacing w:before="60" w:after="0" w:line="276" w:lineRule="auto"/>
        <w:rPr>
          <w:rFonts w:cs="Arial"/>
          <w:color w:val="auto"/>
          <w:sz w:val="20"/>
        </w:rPr>
      </w:pPr>
      <w:r w:rsidRPr="00E05B19">
        <w:rPr>
          <w:rFonts w:eastAsia="Malgun Gothic" w:cs="Arial" w:hint="eastAsia"/>
          <w:color w:val="auto"/>
          <w:sz w:val="20"/>
          <w:lang w:eastAsia="ko-KR"/>
        </w:rPr>
        <w:t>D</w:t>
      </w:r>
      <w:r w:rsidRPr="00E05B19">
        <w:rPr>
          <w:rFonts w:eastAsia="Malgun Gothic" w:cs="Arial"/>
          <w:color w:val="auto"/>
          <w:sz w:val="20"/>
          <w:lang w:eastAsia="ko-KR"/>
        </w:rPr>
        <w:t>efog: None</w:t>
      </w:r>
    </w:p>
    <w:p w14:paraId="1A9F34CA" w14:textId="60130400"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Motion Detection</w:t>
      </w:r>
      <w:r w:rsidR="00816E7D" w:rsidRPr="00E05B19">
        <w:rPr>
          <w:rFonts w:eastAsia="Malgun Gothic" w:cs="Arial"/>
          <w:color w:val="auto"/>
          <w:sz w:val="20"/>
          <w:lang w:eastAsia="ko-KR"/>
        </w:rPr>
        <w:t>: 8ea, Polygonal zones</w:t>
      </w:r>
    </w:p>
    <w:p w14:paraId="35792486" w14:textId="0C61939D"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Privacy Masking</w:t>
      </w:r>
      <w:r w:rsidR="00E96C4F" w:rsidRPr="00E05B19">
        <w:rPr>
          <w:rFonts w:eastAsia="Malgun Gothic" w:cs="Arial"/>
          <w:color w:val="auto"/>
          <w:sz w:val="20"/>
          <w:lang w:eastAsia="ko-KR"/>
        </w:rPr>
        <w:t xml:space="preserve">: </w:t>
      </w:r>
      <w:r w:rsidR="00104610">
        <w:rPr>
          <w:rFonts w:eastAsia="Malgun Gothic" w:cs="Arial"/>
          <w:color w:val="auto"/>
          <w:sz w:val="20"/>
          <w:lang w:eastAsia="ko-KR"/>
        </w:rPr>
        <w:t>3</w:t>
      </w:r>
      <w:r w:rsidR="00E96C4F" w:rsidRPr="00E05B19">
        <w:rPr>
          <w:rFonts w:eastAsia="Malgun Gothic" w:cs="Arial"/>
          <w:color w:val="auto"/>
          <w:sz w:val="20"/>
          <w:lang w:eastAsia="ko-KR"/>
        </w:rPr>
        <w:t xml:space="preserve">ea, </w:t>
      </w:r>
      <w:r w:rsidR="00F6536C" w:rsidRPr="00E05B19">
        <w:rPr>
          <w:rFonts w:eastAsia="Malgun Gothic" w:cs="Arial"/>
          <w:color w:val="auto"/>
          <w:sz w:val="20"/>
          <w:lang w:eastAsia="ko-KR"/>
        </w:rPr>
        <w:t xml:space="preserve">Rectangle </w:t>
      </w:r>
      <w:r w:rsidR="00E96C4F" w:rsidRPr="00E05B19">
        <w:rPr>
          <w:rFonts w:eastAsia="Malgun Gothic" w:cs="Arial"/>
          <w:color w:val="auto"/>
          <w:sz w:val="20"/>
          <w:lang w:eastAsia="ko-KR"/>
        </w:rPr>
        <w:t>zones</w:t>
      </w:r>
      <w:r w:rsidR="00F6536C" w:rsidRPr="00E05B19">
        <w:rPr>
          <w:rFonts w:eastAsia="Malgun Gothic" w:cs="Arial"/>
          <w:color w:val="auto"/>
          <w:sz w:val="20"/>
          <w:lang w:eastAsia="ko-KR"/>
        </w:rPr>
        <w:t xml:space="preserve"> (Color: Gray / Black / White)</w:t>
      </w:r>
    </w:p>
    <w:p w14:paraId="209F70A5" w14:textId="4D22283A"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Gain Control</w:t>
      </w:r>
      <w:r w:rsidR="00E96C4F" w:rsidRPr="00E05B19">
        <w:rPr>
          <w:rFonts w:eastAsia="Malgun Gothic" w:cs="Arial"/>
          <w:color w:val="auto"/>
          <w:sz w:val="20"/>
          <w:lang w:eastAsia="ko-KR"/>
        </w:rPr>
        <w:t xml:space="preserve">: </w:t>
      </w:r>
      <w:r w:rsidRPr="00E05B19">
        <w:rPr>
          <w:rFonts w:eastAsia="Malgun Gothic" w:cs="Arial"/>
          <w:color w:val="auto"/>
          <w:sz w:val="20"/>
          <w:lang w:eastAsia="ko-KR"/>
        </w:rPr>
        <w:t>Off / Low / Middle / High</w:t>
      </w:r>
    </w:p>
    <w:p w14:paraId="02271EF3" w14:textId="083EFB65"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White Balance</w:t>
      </w:r>
      <w:r w:rsidR="00E96C4F" w:rsidRPr="00E05B19">
        <w:rPr>
          <w:rFonts w:eastAsia="Malgun Gothic" w:cs="Arial"/>
          <w:color w:val="auto"/>
          <w:sz w:val="20"/>
          <w:lang w:eastAsia="ko-KR"/>
        </w:rPr>
        <w:t xml:space="preserve">: </w:t>
      </w:r>
      <w:r w:rsidRPr="00E05B19">
        <w:rPr>
          <w:rFonts w:eastAsia="Malgun Gothic" w:cs="Arial"/>
          <w:color w:val="auto"/>
          <w:sz w:val="20"/>
          <w:lang w:eastAsia="ko-KR"/>
        </w:rPr>
        <w:t>ATW / AWC / Manual / Indoor / Outdoor</w:t>
      </w:r>
    </w:p>
    <w:p w14:paraId="1FBD8135" w14:textId="0F7D92D2" w:rsidR="00916DD3" w:rsidRPr="00E05B19" w:rsidRDefault="003364C6" w:rsidP="00D61A7D">
      <w:pPr>
        <w:pStyle w:val="StyleDefaultComplex10pt"/>
        <w:numPr>
          <w:ilvl w:val="3"/>
          <w:numId w:val="19"/>
        </w:numPr>
        <w:spacing w:before="60" w:after="0" w:line="276" w:lineRule="auto"/>
        <w:jc w:val="both"/>
        <w:rPr>
          <w:rFonts w:cs="Arial"/>
          <w:color w:val="auto"/>
          <w:sz w:val="20"/>
        </w:rPr>
      </w:pPr>
      <w:r w:rsidRPr="00E05B19">
        <w:rPr>
          <w:rFonts w:eastAsia="Malgun Gothic" w:cs="Arial" w:hint="eastAsia"/>
          <w:color w:val="auto"/>
          <w:sz w:val="20"/>
          <w:lang w:eastAsia="ko-KR"/>
        </w:rPr>
        <w:t>Lens Distortion Correction</w:t>
      </w:r>
      <w:r w:rsidR="00E96C4F" w:rsidRPr="00E05B19">
        <w:rPr>
          <w:rFonts w:eastAsia="Malgun Gothic" w:cs="Arial"/>
          <w:color w:val="auto"/>
          <w:sz w:val="20"/>
          <w:lang w:eastAsia="ko-KR"/>
        </w:rPr>
        <w:t>: Support</w:t>
      </w:r>
    </w:p>
    <w:p w14:paraId="0D089EE3" w14:textId="77777777" w:rsidR="00F6536C" w:rsidRPr="00E05B19" w:rsidRDefault="00840B52"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 xml:space="preserve">Electronic </w:t>
      </w:r>
      <w:r w:rsidR="009E775D" w:rsidRPr="00E05B19">
        <w:rPr>
          <w:rFonts w:cs="Arial"/>
          <w:color w:val="auto"/>
          <w:sz w:val="20"/>
        </w:rPr>
        <w:t>S</w:t>
      </w:r>
      <w:r w:rsidRPr="00E05B19">
        <w:rPr>
          <w:rFonts w:cs="Arial"/>
          <w:color w:val="auto"/>
          <w:sz w:val="20"/>
        </w:rPr>
        <w:t xml:space="preserve">hutter </w:t>
      </w:r>
      <w:r w:rsidR="009E775D" w:rsidRPr="00E05B19">
        <w:rPr>
          <w:rFonts w:cs="Arial"/>
          <w:color w:val="auto"/>
          <w:sz w:val="20"/>
        </w:rPr>
        <w:t>S</w:t>
      </w:r>
      <w:r w:rsidRPr="00E05B19">
        <w:rPr>
          <w:rFonts w:cs="Arial"/>
          <w:color w:val="auto"/>
          <w:sz w:val="20"/>
        </w:rPr>
        <w:t>peed</w:t>
      </w:r>
    </w:p>
    <w:p w14:paraId="0A0733F9" w14:textId="1EC42656" w:rsidR="00840B52" w:rsidRPr="00E05B19" w:rsidRDefault="00FA4C6B" w:rsidP="00F6536C">
      <w:pPr>
        <w:pStyle w:val="StyleDefaultComplex10pt"/>
        <w:numPr>
          <w:ilvl w:val="4"/>
          <w:numId w:val="19"/>
        </w:numPr>
        <w:spacing w:before="60" w:after="0" w:line="276" w:lineRule="auto"/>
        <w:jc w:val="both"/>
        <w:rPr>
          <w:rFonts w:cs="Arial"/>
          <w:color w:val="auto"/>
          <w:sz w:val="20"/>
        </w:rPr>
      </w:pPr>
      <w:r w:rsidRPr="00E05B19">
        <w:rPr>
          <w:rFonts w:cs="Arial"/>
          <w:color w:val="auto"/>
          <w:sz w:val="20"/>
        </w:rPr>
        <w:t>Min / Max / Anti-flicker (</w:t>
      </w:r>
      <w:r w:rsidR="00E712EC" w:rsidRPr="00E05B19">
        <w:rPr>
          <w:rFonts w:cs="Arial"/>
          <w:color w:val="auto"/>
          <w:sz w:val="20"/>
        </w:rPr>
        <w:t>1/5</w:t>
      </w:r>
      <w:r w:rsidRPr="00E05B19">
        <w:rPr>
          <w:rFonts w:cs="Arial"/>
          <w:color w:val="auto"/>
          <w:sz w:val="20"/>
        </w:rPr>
        <w:t xml:space="preserve"> ~ 1/12,000sec)</w:t>
      </w:r>
    </w:p>
    <w:p w14:paraId="65FF69BC" w14:textId="5B7AF0C7" w:rsidR="00F6536C" w:rsidRPr="00E05B19" w:rsidRDefault="00F6536C" w:rsidP="00F6536C">
      <w:pPr>
        <w:pStyle w:val="StyleDefaultComplex10pt"/>
        <w:numPr>
          <w:ilvl w:val="4"/>
          <w:numId w:val="19"/>
        </w:numPr>
        <w:spacing w:before="60" w:after="0" w:line="276" w:lineRule="auto"/>
        <w:jc w:val="both"/>
        <w:rPr>
          <w:rFonts w:cs="Arial"/>
          <w:color w:val="auto"/>
          <w:sz w:val="20"/>
        </w:rPr>
      </w:pPr>
      <w:r w:rsidRPr="00E05B19">
        <w:rPr>
          <w:rFonts w:cs="Arial"/>
          <w:color w:val="auto"/>
          <w:sz w:val="20"/>
        </w:rPr>
        <w:t>Auto prefer shutter control based on AI engine</w:t>
      </w:r>
    </w:p>
    <w:p w14:paraId="28FC6D21" w14:textId="3CEC8099" w:rsidR="00675E44" w:rsidRPr="00E05B19" w:rsidRDefault="00E96C4F" w:rsidP="00D61A7D">
      <w:pPr>
        <w:pStyle w:val="StyleDefaultComplex10pt"/>
        <w:numPr>
          <w:ilvl w:val="3"/>
          <w:numId w:val="19"/>
        </w:numPr>
        <w:spacing w:before="60" w:after="0" w:line="276" w:lineRule="auto"/>
        <w:jc w:val="both"/>
        <w:rPr>
          <w:rFonts w:cs="Arial"/>
          <w:color w:val="auto"/>
          <w:sz w:val="20"/>
        </w:rPr>
      </w:pPr>
      <w:r w:rsidRPr="00E05B19">
        <w:rPr>
          <w:rFonts w:eastAsia="Malgun Gothic" w:cs="Arial"/>
          <w:color w:val="auto"/>
          <w:sz w:val="20"/>
          <w:lang w:eastAsia="ko-KR"/>
        </w:rPr>
        <w:t xml:space="preserve">Digital PTZ: </w:t>
      </w:r>
      <w:r w:rsidR="00F6536C" w:rsidRPr="00E05B19">
        <w:rPr>
          <w:rFonts w:eastAsia="Malgun Gothic" w:cs="Arial"/>
          <w:color w:val="auto"/>
          <w:sz w:val="20"/>
          <w:lang w:eastAsia="ko-KR"/>
        </w:rPr>
        <w:t>None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527E55EC"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Face / Vehicle / License plate</w:t>
      </w:r>
    </w:p>
    <w:p w14:paraId="01EEABF5" w14:textId="1F420C74" w:rsidR="0062580E" w:rsidRPr="00E05B19" w:rsidRDefault="0062580E" w:rsidP="008A59B8">
      <w:pPr>
        <w:pStyle w:val="StyleDefaultComplex10pt"/>
        <w:numPr>
          <w:ilvl w:val="4"/>
          <w:numId w:val="19"/>
        </w:numPr>
        <w:spacing w:before="60" w:after="0" w:line="276" w:lineRule="auto"/>
        <w:rPr>
          <w:rFonts w:cs="Arial"/>
          <w:bCs/>
          <w:color w:val="auto"/>
          <w:sz w:val="20"/>
        </w:rPr>
      </w:pPr>
      <w:r w:rsidRPr="00E05B19">
        <w:rPr>
          <w:rFonts w:cs="Arial"/>
          <w:bCs/>
          <w:color w:val="auto"/>
          <w:sz w:val="20"/>
        </w:rPr>
        <w:lastRenderedPageBreak/>
        <w:t>Attributes: Person (Gender, Color and Bag), Face (Age, Gender, Mask and Glasses), Vehicle (Type: car / bus / truck / motorcycle / bicycle and Color)</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Support BestShot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3C515CCA" w14:textId="4A9D3E74"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17198DEE" w14:textId="77777777"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 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r w:rsidR="00FF27CE" w:rsidRPr="00E05B19">
        <w:rPr>
          <w:rFonts w:cs="Arial"/>
          <w:bCs/>
          <w:color w:val="auto"/>
          <w:sz w:val="20"/>
        </w:rPr>
        <w:t xml:space="preserve"> *Some of the video analytics only works with people and vehicle detection</w:t>
      </w:r>
    </w:p>
    <w:p w14:paraId="50A21876" w14:textId="2528538A" w:rsidR="0062580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Face</w:t>
      </w:r>
      <w:r w:rsidR="00FC3234" w:rsidRPr="00E05B19">
        <w:rPr>
          <w:rFonts w:cs="Arial" w:hint="eastAsia"/>
          <w:bCs/>
          <w:color w:val="auto"/>
          <w:sz w:val="20"/>
        </w:rPr>
        <w:t xml:space="preserve"> </w:t>
      </w:r>
      <w:r w:rsidRPr="00E05B19">
        <w:rPr>
          <w:rFonts w:cs="Arial"/>
          <w:bCs/>
          <w:color w:val="auto"/>
          <w:sz w:val="20"/>
        </w:rPr>
        <w:t xml:space="preserve">mask detection, </w:t>
      </w:r>
      <w:r w:rsidR="00FC3234" w:rsidRPr="00E05B19">
        <w:rPr>
          <w:rFonts w:cs="Arial"/>
          <w:bCs/>
          <w:color w:val="auto"/>
          <w:sz w:val="20"/>
        </w:rPr>
        <w:t>S</w:t>
      </w:r>
      <w:r w:rsidRPr="00E05B19">
        <w:rPr>
          <w:rFonts w:cs="Arial"/>
          <w:bCs/>
          <w:color w:val="auto"/>
          <w:sz w:val="20"/>
        </w:rPr>
        <w:t>ocial distancing detection, Slip</w:t>
      </w:r>
      <w:r w:rsidR="00FC3234" w:rsidRPr="00E05B19">
        <w:rPr>
          <w:rFonts w:cs="Arial"/>
          <w:bCs/>
          <w:color w:val="auto"/>
          <w:sz w:val="20"/>
        </w:rPr>
        <w:t xml:space="preserve"> </w:t>
      </w:r>
      <w:r w:rsidRPr="00E05B19">
        <w:rPr>
          <w:rFonts w:cs="Arial"/>
          <w:bCs/>
          <w:color w:val="auto"/>
          <w:sz w:val="20"/>
        </w:rPr>
        <w:t>&amp;</w:t>
      </w:r>
      <w:r w:rsidR="00FC3234" w:rsidRPr="00E05B19">
        <w:rPr>
          <w:rFonts w:cs="Arial"/>
          <w:bCs/>
          <w:color w:val="auto"/>
          <w:sz w:val="20"/>
        </w:rPr>
        <w:t xml:space="preserve"> </w:t>
      </w:r>
      <w:r w:rsidRPr="00E05B19">
        <w:rPr>
          <w:rFonts w:cs="Arial"/>
          <w:bCs/>
          <w:color w:val="auto"/>
          <w:sz w:val="20"/>
        </w:rPr>
        <w:t>Fall detection</w:t>
      </w:r>
      <w:r w:rsidR="00FC3234" w:rsidRPr="00E05B19">
        <w:rPr>
          <w:rFonts w:cs="Arial"/>
          <w:bCs/>
          <w:color w:val="auto"/>
          <w:sz w:val="20"/>
        </w:rPr>
        <w:t xml:space="preserve"> </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3C1AAB3E" w14:textId="77777777"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Defocus detection, Motion detection, Tampering, Audio detection, Sound classification, 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 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7273FF03" w14:textId="07AF39C0" w:rsidR="00FF27CE" w:rsidRPr="00E05B19" w:rsidRDefault="00FF27CE" w:rsidP="00FF27CE">
      <w:pPr>
        <w:pStyle w:val="StyleDefaultComplex10pt"/>
        <w:numPr>
          <w:ilvl w:val="5"/>
          <w:numId w:val="19"/>
        </w:numPr>
        <w:spacing w:before="60" w:after="0" w:line="276" w:lineRule="auto"/>
        <w:rPr>
          <w:rFonts w:cs="Arial"/>
          <w:bCs/>
          <w:color w:val="auto"/>
          <w:sz w:val="20"/>
        </w:rPr>
      </w:pPr>
      <w:r w:rsidRPr="00E05B19">
        <w:rPr>
          <w:rFonts w:eastAsia="Malgun Gothic" w:cs="Arial"/>
          <w:color w:val="auto"/>
          <w:sz w:val="20"/>
          <w:lang w:eastAsia="ko-KR"/>
        </w:rPr>
        <w:t>Sound classification: Scream, Gunshot, Explosion, Crashing glass</w:t>
      </w:r>
    </w:p>
    <w:p w14:paraId="71CA66AC" w14:textId="7204A7B2" w:rsidR="008D3B3D"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Support WiseDetector for Adding custom objects</w:t>
      </w:r>
    </w:p>
    <w:p w14:paraId="24039478" w14:textId="2DC02AB6"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Malgun Gothic" w:cs="Arial"/>
          <w:color w:val="auto"/>
          <w:sz w:val="20"/>
          <w:lang w:eastAsia="ko-KR"/>
        </w:rPr>
        <w:t>Business Intelligence: People / Vehicle / Crowd counting, Queue management, Heatmap based on AI engine</w:t>
      </w:r>
    </w:p>
    <w:p w14:paraId="689F260C" w14:textId="0AA8F191" w:rsidR="005D1098" w:rsidRPr="00E05B19" w:rsidRDefault="005D1098" w:rsidP="00F6536C">
      <w:pPr>
        <w:pStyle w:val="StyleDefaultComplex10pt"/>
        <w:numPr>
          <w:ilvl w:val="3"/>
          <w:numId w:val="19"/>
        </w:numPr>
        <w:spacing w:before="60" w:after="0" w:line="276" w:lineRule="auto"/>
        <w:jc w:val="both"/>
        <w:rPr>
          <w:rFonts w:eastAsia="Malgun Gothic" w:cs="Arial"/>
          <w:color w:val="auto"/>
          <w:sz w:val="20"/>
          <w:lang w:eastAsia="ko-KR"/>
        </w:rPr>
      </w:pPr>
      <w:r w:rsidRPr="00E05B19">
        <w:rPr>
          <w:rFonts w:eastAsia="Malgun Gothic" w:cs="Arial" w:hint="eastAsia"/>
          <w:color w:val="auto"/>
          <w:sz w:val="20"/>
          <w:lang w:eastAsia="ko-KR"/>
        </w:rPr>
        <w:t>A</w:t>
      </w:r>
      <w:r w:rsidRPr="00E05B19">
        <w:rPr>
          <w:rFonts w:eastAsia="Malgun Gothic" w:cs="Arial"/>
          <w:color w:val="auto"/>
          <w:sz w:val="20"/>
          <w:lang w:eastAsia="ko-KR"/>
        </w:rPr>
        <w:t>larm I/O: 2 configurable I/O ports, DC 12V output (Max. 50mA)</w:t>
      </w:r>
    </w:p>
    <w:p w14:paraId="0D926D91" w14:textId="47FE87B4" w:rsidR="00F6536C" w:rsidRPr="00E05B19" w:rsidRDefault="00F6536C" w:rsidP="00F6536C">
      <w:pPr>
        <w:pStyle w:val="StyleDefaultComplex10pt"/>
        <w:numPr>
          <w:ilvl w:val="3"/>
          <w:numId w:val="19"/>
        </w:numPr>
        <w:spacing w:before="60" w:after="0" w:line="276" w:lineRule="auto"/>
        <w:jc w:val="both"/>
        <w:rPr>
          <w:rFonts w:eastAsia="Malgun Gothic" w:cs="Arial"/>
          <w:color w:val="auto"/>
          <w:sz w:val="20"/>
          <w:lang w:eastAsia="ko-KR"/>
        </w:rPr>
      </w:pPr>
      <w:r w:rsidRPr="00E05B19">
        <w:rPr>
          <w:rFonts w:eastAsia="Malgun Gothic" w:cs="Arial"/>
          <w:color w:val="auto"/>
          <w:sz w:val="20"/>
          <w:lang w:eastAsia="ko-KR"/>
        </w:rPr>
        <w:t xml:space="preserve">Alarm Triggers: </w:t>
      </w:r>
      <w:r w:rsidR="005D1098" w:rsidRPr="00E05B19">
        <w:rPr>
          <w:rFonts w:eastAsia="Malgun Gothic" w:cs="Arial"/>
          <w:color w:val="auto"/>
          <w:sz w:val="20"/>
          <w:lang w:eastAsia="ko-KR"/>
        </w:rPr>
        <w:t>Analytics, Network disconnect, Alarm input, App event,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hint="eastAsia"/>
          <w:color w:val="auto"/>
          <w:sz w:val="20"/>
          <w:lang w:eastAsia="ko-KR"/>
        </w:rPr>
        <w:t>A</w:t>
      </w:r>
      <w:r w:rsidRPr="00E05B19">
        <w:rPr>
          <w:rFonts w:eastAsia="Malgun Gothic"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Handover</w:t>
      </w:r>
      <w:r w:rsidR="005D1098" w:rsidRPr="00E05B19">
        <w:rPr>
          <w:rFonts w:eastAsia="Malgun Gothic" w:cs="Arial"/>
          <w:color w:val="auto"/>
          <w:sz w:val="20"/>
          <w:lang w:eastAsia="ko-KR"/>
        </w:rPr>
        <w:t xml:space="preserve">: </w:t>
      </w:r>
      <w:r w:rsidRPr="00E05B19">
        <w:rPr>
          <w:rFonts w:eastAsia="Malgun Gothic" w:cs="Arial"/>
          <w:color w:val="auto"/>
          <w:sz w:val="20"/>
          <w:lang w:eastAsia="ko-KR"/>
        </w:rPr>
        <w:t>PTZ preset, Send message by HTTP</w:t>
      </w:r>
      <w:r w:rsidR="005D1098" w:rsidRPr="00E05B19">
        <w:rPr>
          <w:rFonts w:eastAsia="Malgun Gothic" w:cs="Arial"/>
          <w:color w:val="auto"/>
          <w:sz w:val="20"/>
          <w:lang w:eastAsia="ko-KR"/>
        </w:rPr>
        <w:t xml:space="preserve"> </w:t>
      </w:r>
      <w:r w:rsidRPr="00E05B19">
        <w:rPr>
          <w:rFonts w:eastAsia="Malgun Gothic" w:cs="Arial"/>
          <w:color w:val="auto"/>
          <w:sz w:val="20"/>
          <w:lang w:eastAsia="ko-KR"/>
        </w:rPr>
        <w:t>/</w:t>
      </w:r>
      <w:r w:rsidR="005D1098" w:rsidRPr="00E05B19">
        <w:rPr>
          <w:rFonts w:eastAsia="Malgun Gothic" w:cs="Arial"/>
          <w:color w:val="auto"/>
          <w:sz w:val="20"/>
          <w:lang w:eastAsia="ko-KR"/>
        </w:rPr>
        <w:t xml:space="preserve"> </w:t>
      </w:r>
      <w:r w:rsidRPr="00E05B19">
        <w:rPr>
          <w:rFonts w:eastAsia="Malgun Gothic" w:cs="Arial"/>
          <w:color w:val="auto"/>
          <w:sz w:val="20"/>
          <w:lang w:eastAsia="ko-KR"/>
        </w:rPr>
        <w:t>HTTPS</w:t>
      </w:r>
      <w:r w:rsidR="005D1098" w:rsidRPr="00E05B19">
        <w:rPr>
          <w:rFonts w:eastAsia="Malgun Gothic" w:cs="Arial"/>
          <w:color w:val="auto"/>
          <w:sz w:val="20"/>
          <w:lang w:eastAsia="ko-KR"/>
        </w:rPr>
        <w:t xml:space="preserve"> </w:t>
      </w:r>
      <w:r w:rsidRPr="00E05B19">
        <w:rPr>
          <w:rFonts w:eastAsia="Malgun Gothic" w:cs="Arial"/>
          <w:color w:val="auto"/>
          <w:sz w:val="20"/>
          <w:lang w:eastAsia="ko-KR"/>
        </w:rPr>
        <w:t>/</w:t>
      </w:r>
      <w:r w:rsidR="005D1098" w:rsidRPr="00E05B19">
        <w:rPr>
          <w:rFonts w:eastAsia="Malgun Gothic" w:cs="Arial"/>
          <w:color w:val="auto"/>
          <w:sz w:val="20"/>
          <w:lang w:eastAsia="ko-KR"/>
        </w:rPr>
        <w:t xml:space="preserve"> </w:t>
      </w:r>
      <w:r w:rsidRPr="00E05B19">
        <w:rPr>
          <w:rFonts w:eastAsia="Malgun Gothic" w:cs="Arial"/>
          <w:color w:val="auto"/>
          <w:sz w:val="20"/>
          <w:lang w:eastAsia="ko-KR"/>
        </w:rPr>
        <w:t>TCP</w:t>
      </w:r>
    </w:p>
    <w:p w14:paraId="7743F06B" w14:textId="67817414" w:rsidR="005D1098" w:rsidRPr="00E05B19" w:rsidRDefault="005D1098"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hint="eastAsia"/>
          <w:color w:val="auto"/>
          <w:sz w:val="20"/>
          <w:lang w:eastAsia="ko-KR"/>
        </w:rPr>
        <w:t>A</w:t>
      </w:r>
      <w:r w:rsidRPr="00E05B19">
        <w:rPr>
          <w:rFonts w:eastAsia="Malgun Gothic" w:cs="Arial"/>
          <w:color w:val="auto"/>
          <w:sz w:val="20"/>
          <w:lang w:eastAsia="ko-KR"/>
        </w:rPr>
        <w:t>udio clip playback</w:t>
      </w:r>
    </w:p>
    <w:p w14:paraId="6C4F0ABD" w14:textId="3BE57082" w:rsidR="005D1098" w:rsidRPr="00E05B19" w:rsidRDefault="005D1098" w:rsidP="00F6536C">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Malgun Gothic" w:cs="Arial" w:hint="eastAsia"/>
          <w:color w:val="auto"/>
          <w:sz w:val="20"/>
          <w:lang w:eastAsia="ko-KR"/>
        </w:rPr>
        <w:t>A</w:t>
      </w:r>
      <w:r w:rsidRPr="00E05B19">
        <w:rPr>
          <w:rFonts w:eastAsia="Malgun Gothic"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Malgun Gothic" w:cs="Arial" w:hint="eastAsia"/>
          <w:color w:val="auto"/>
          <w:sz w:val="20"/>
          <w:lang w:eastAsia="ko-KR"/>
        </w:rPr>
        <w:t>A</w:t>
      </w:r>
      <w:r w:rsidRPr="00E05B19">
        <w:rPr>
          <w:rFonts w:eastAsia="Malgun Gothic"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 xml:space="preserve">AAC-LC: 48Kbps at 16KHz </w:t>
      </w:r>
    </w:p>
    <w:p w14:paraId="5DDF24BA" w14:textId="0E1898FB" w:rsidR="005D1098" w:rsidRPr="00E05B19" w:rsidRDefault="005D1098"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hint="eastAsia"/>
          <w:color w:val="auto"/>
          <w:sz w:val="20"/>
          <w:lang w:eastAsia="ko-KR"/>
        </w:rPr>
        <w:t>L</w:t>
      </w:r>
      <w:r w:rsidRPr="00E05B19">
        <w:rPr>
          <w:rFonts w:eastAsia="Malgun Gothic" w:cs="Arial"/>
          <w:color w:val="auto"/>
          <w:sz w:val="20"/>
          <w:lang w:eastAsia="ko-KR"/>
        </w:rPr>
        <w:t>ight Type: IR LED (850nm)</w:t>
      </w:r>
    </w:p>
    <w:p w14:paraId="20EDA25A" w14:textId="60AAC2EF" w:rsidR="00F6536C" w:rsidRPr="00E05B19" w:rsidRDefault="00F6536C"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 xml:space="preserve">IR Viewable Length: </w:t>
      </w:r>
      <w:bookmarkStart w:id="5" w:name="_Hlk137643969"/>
      <w:r w:rsidR="008169DF">
        <w:rPr>
          <w:rFonts w:eastAsia="Malgun Gothic" w:cs="Arial"/>
          <w:color w:val="auto"/>
          <w:sz w:val="20"/>
          <w:lang w:eastAsia="ko-KR"/>
        </w:rPr>
        <w:t>WiseIR</w:t>
      </w:r>
      <w:r w:rsidR="008169DF" w:rsidRPr="00E05B19">
        <w:rPr>
          <w:rFonts w:eastAsia="Malgun Gothic" w:cs="Arial"/>
          <w:color w:val="auto"/>
          <w:sz w:val="20"/>
          <w:lang w:eastAsia="ko-KR"/>
        </w:rPr>
        <w:t xml:space="preserve"> </w:t>
      </w:r>
      <w:r w:rsidR="002D5157">
        <w:rPr>
          <w:rFonts w:eastAsia="Malgun Gothic" w:cs="Arial"/>
          <w:color w:val="auto"/>
          <w:sz w:val="20"/>
          <w:lang w:eastAsia="ko-KR"/>
        </w:rPr>
        <w:t>7</w:t>
      </w:r>
      <w:r w:rsidRPr="00E05B19">
        <w:rPr>
          <w:rFonts w:eastAsia="Malgun Gothic" w:cs="Arial"/>
          <w:color w:val="auto"/>
          <w:sz w:val="20"/>
          <w:lang w:eastAsia="ko-KR"/>
        </w:rPr>
        <w:t>0m(</w:t>
      </w:r>
      <w:r w:rsidR="002D5157">
        <w:rPr>
          <w:rFonts w:eastAsia="Malgun Gothic" w:cs="Arial"/>
          <w:color w:val="auto"/>
          <w:sz w:val="20"/>
          <w:lang w:eastAsia="ko-KR"/>
        </w:rPr>
        <w:t>229</w:t>
      </w:r>
      <w:r w:rsidR="005D1098" w:rsidRPr="00E05B19">
        <w:rPr>
          <w:rFonts w:eastAsia="Malgun Gothic" w:cs="Arial"/>
          <w:color w:val="auto"/>
          <w:sz w:val="20"/>
          <w:lang w:eastAsia="ko-KR"/>
        </w:rPr>
        <w:t>.</w:t>
      </w:r>
      <w:r w:rsidR="002D5157">
        <w:rPr>
          <w:rFonts w:eastAsia="Malgun Gothic" w:cs="Arial"/>
          <w:color w:val="auto"/>
          <w:sz w:val="20"/>
          <w:lang w:eastAsia="ko-KR"/>
        </w:rPr>
        <w:t>66</w:t>
      </w:r>
      <w:r w:rsidRPr="00E05B19">
        <w:rPr>
          <w:rFonts w:eastAsia="Malgun Gothic" w:cs="Arial"/>
          <w:color w:val="auto"/>
          <w:sz w:val="20"/>
          <w:lang w:eastAsia="ko-KR"/>
        </w:rPr>
        <w:t>ft)</w:t>
      </w:r>
      <w:bookmarkEnd w:id="5"/>
    </w:p>
    <w:p w14:paraId="75772FCD" w14:textId="77777777" w:rsidR="005D1098" w:rsidRPr="00E05B19" w:rsidRDefault="005D1098" w:rsidP="00127144">
      <w:pPr>
        <w:pStyle w:val="StyleDefaultComplex10pt"/>
        <w:numPr>
          <w:ilvl w:val="3"/>
          <w:numId w:val="19"/>
        </w:numPr>
        <w:spacing w:before="60" w:after="0" w:line="276" w:lineRule="auto"/>
        <w:rPr>
          <w:rFonts w:cs="Arial"/>
          <w:b/>
          <w:color w:val="auto"/>
          <w:sz w:val="20"/>
        </w:rPr>
      </w:pPr>
      <w:r w:rsidRPr="00E05B19">
        <w:rPr>
          <w:rFonts w:eastAsia="Malgun Gothic" w:cs="Arial"/>
          <w:color w:val="auto"/>
          <w:sz w:val="20"/>
          <w:lang w:eastAsia="ko-KR"/>
        </w:rPr>
        <w:t>Video Out (for Installation)</w:t>
      </w:r>
    </w:p>
    <w:p w14:paraId="7871C501" w14:textId="77777777" w:rsidR="005D1098" w:rsidRPr="00E05B19" w:rsidRDefault="005D1098"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CVBS: 1.0 Vp-p / 75Ω composite, 720x480(N), 720x576(P)</w:t>
      </w:r>
    </w:p>
    <w:p w14:paraId="3F9FA92E" w14:textId="77777777" w:rsidR="005D1098" w:rsidRPr="00E05B19" w:rsidRDefault="005D1098"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USB: Micro USB Type B, 1280x720</w:t>
      </w:r>
    </w:p>
    <w:p w14:paraId="4A58721E" w14:textId="5CCCE0B0"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Malgun Gothic" w:cs="Arial"/>
          <w:bCs/>
          <w:color w:val="auto"/>
          <w:sz w:val="20"/>
          <w:lang w:eastAsia="ko-KR"/>
        </w:rPr>
        <w:t>/SDXC  256</w:t>
      </w:r>
      <w:r w:rsidRPr="00E05B19">
        <w:rPr>
          <w:rFonts w:cs="Arial"/>
          <w:bCs/>
          <w:color w:val="auto"/>
          <w:sz w:val="20"/>
        </w:rPr>
        <w:t>GB</w:t>
      </w:r>
      <w:r w:rsidRPr="00E05B19">
        <w:rPr>
          <w:rFonts w:eastAsia="Malgun Gothic" w:cs="Arial"/>
          <w:bCs/>
          <w:color w:val="auto"/>
          <w:sz w:val="20"/>
          <w:lang w:eastAsia="ko-KR"/>
        </w:rPr>
        <w:t xml:space="preserve"> (</w:t>
      </w:r>
      <w:r w:rsidR="002D5157">
        <w:rPr>
          <w:rFonts w:eastAsia="Malgun Gothic" w:cs="Arial"/>
          <w:bCs/>
          <w:color w:val="auto"/>
          <w:sz w:val="20"/>
          <w:lang w:eastAsia="ko-KR"/>
        </w:rPr>
        <w:t>2</w:t>
      </w:r>
      <w:r w:rsidRPr="00E05B19">
        <w:rPr>
          <w:rFonts w:eastAsia="Malgun Gothic" w:cs="Arial"/>
          <w:bCs/>
          <w:color w:val="auto"/>
          <w:sz w:val="20"/>
          <w:lang w:eastAsia="ko-KR"/>
        </w:rPr>
        <w:t xml:space="preserve"> slots)</w:t>
      </w:r>
      <w:r w:rsidRPr="00E05B19">
        <w:rPr>
          <w:rFonts w:cs="Arial"/>
          <w:bCs/>
          <w:color w:val="auto"/>
          <w:sz w:val="20"/>
        </w:rPr>
        <w:t>, NAS support</w:t>
      </w:r>
    </w:p>
    <w:p w14:paraId="2938B0FF" w14:textId="6218F6C9" w:rsidR="006D390E" w:rsidRPr="00E05B19" w:rsidRDefault="00B47B15"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 xml:space="preserve">Memory: 4096MB RAM, </w:t>
      </w:r>
      <w:r w:rsidR="002D5157">
        <w:rPr>
          <w:rFonts w:eastAsia="Malgun Gothic" w:cs="Arial"/>
          <w:color w:val="auto"/>
          <w:sz w:val="20"/>
          <w:lang w:eastAsia="ko-KR"/>
        </w:rPr>
        <w:t>1024</w:t>
      </w:r>
      <w:r w:rsidRPr="00E05B19">
        <w:rPr>
          <w:rFonts w:eastAsia="Malgun Gothic" w:cs="Arial"/>
          <w:color w:val="auto"/>
          <w:sz w:val="20"/>
          <w:lang w:eastAsia="ko-KR"/>
        </w:rPr>
        <w:t>MB Flash</w:t>
      </w:r>
    </w:p>
    <w:p w14:paraId="77ADD699" w14:textId="372152ED" w:rsidR="00840B52" w:rsidRPr="00E05B19" w:rsidRDefault="00840B52" w:rsidP="00127144">
      <w:pPr>
        <w:pStyle w:val="StyleDefaultComplex10pt"/>
        <w:numPr>
          <w:ilvl w:val="2"/>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Video compression</w:t>
      </w:r>
      <w:r w:rsidR="006015B9" w:rsidRPr="00E05B19">
        <w:rPr>
          <w:rFonts w:eastAsia="Malgun Gothic" w:cs="Arial"/>
          <w:color w:val="auto"/>
          <w:sz w:val="20"/>
          <w:lang w:eastAsia="ko-KR"/>
        </w:rPr>
        <w:t xml:space="preserve">: </w:t>
      </w:r>
      <w:r w:rsidR="00840B52" w:rsidRPr="00E05B19">
        <w:rPr>
          <w:rFonts w:eastAsia="Malgun Gothic" w:cs="Arial"/>
          <w:color w:val="auto"/>
          <w:sz w:val="20"/>
          <w:lang w:eastAsia="ko-KR"/>
        </w:rPr>
        <w:t>H.265</w:t>
      </w:r>
      <w:r w:rsidR="00F32EA8" w:rsidRPr="00E05B19">
        <w:rPr>
          <w:rFonts w:eastAsia="Malgun Gothic" w:cs="Arial"/>
          <w:color w:val="auto"/>
          <w:sz w:val="20"/>
          <w:lang w:eastAsia="ko-KR"/>
        </w:rPr>
        <w:t xml:space="preserve">, </w:t>
      </w:r>
      <w:r w:rsidR="00840B52" w:rsidRPr="00E05B19">
        <w:rPr>
          <w:rFonts w:eastAsia="Malgun Gothic" w:cs="Arial"/>
          <w:color w:val="auto"/>
          <w:sz w:val="20"/>
          <w:lang w:eastAsia="ko-KR"/>
        </w:rPr>
        <w:t>H.264</w:t>
      </w:r>
      <w:r w:rsidR="00F32EA8" w:rsidRPr="00E05B19">
        <w:rPr>
          <w:rFonts w:eastAsia="Malgun Gothic" w:cs="Arial"/>
          <w:color w:val="auto"/>
          <w:sz w:val="20"/>
          <w:lang w:eastAsia="ko-KR"/>
        </w:rPr>
        <w:t xml:space="preserve">, </w:t>
      </w:r>
      <w:r w:rsidR="00840B52" w:rsidRPr="00E05B19">
        <w:rPr>
          <w:rFonts w:eastAsia="Malgun Gothic"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lastRenderedPageBreak/>
        <w:t>Resolution</w:t>
      </w:r>
      <w:r w:rsidR="006015B9" w:rsidRPr="00E05B19">
        <w:rPr>
          <w:rFonts w:eastAsia="Malgun Gothic" w:cs="Arial"/>
          <w:color w:val="auto"/>
          <w:sz w:val="20"/>
          <w:lang w:eastAsia="ko-KR"/>
        </w:rPr>
        <w:t xml:space="preserve">: </w:t>
      </w:r>
      <w:r w:rsidR="008C5D6E" w:rsidRPr="00E05B19">
        <w:rPr>
          <w:rFonts w:eastAsia="Malgun Gothic" w:cs="Arial"/>
          <w:color w:val="auto"/>
          <w:sz w:val="20"/>
          <w:lang w:eastAsia="ko-KR"/>
        </w:rPr>
        <w:t>3840x2160, 3072x1728, 2592x1944, 2688x1520, 2560x1440, 2048x1536, 1920x1080, 1600x1200,</w:t>
      </w:r>
      <w:r w:rsidR="008C5D6E" w:rsidRPr="00E05B19">
        <w:rPr>
          <w:rFonts w:eastAsia="Malgun Gothic" w:cs="Arial" w:hint="eastAsia"/>
          <w:color w:val="auto"/>
          <w:sz w:val="20"/>
          <w:lang w:eastAsia="ko-KR"/>
        </w:rPr>
        <w:t xml:space="preserve"> </w:t>
      </w:r>
      <w:r w:rsidR="008C5D6E" w:rsidRPr="00E05B19">
        <w:rPr>
          <w:rFonts w:eastAsia="Malgun Gothic"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 xml:space="preserve">Maximum </w:t>
      </w:r>
      <w:r w:rsidR="00DE416B" w:rsidRPr="00E05B19">
        <w:rPr>
          <w:rFonts w:eastAsia="Malgun Gothic" w:cs="Arial"/>
          <w:color w:val="auto"/>
          <w:sz w:val="20"/>
          <w:lang w:eastAsia="ko-KR"/>
        </w:rPr>
        <w:t>F</w:t>
      </w:r>
      <w:r w:rsidRPr="00E05B19">
        <w:rPr>
          <w:rFonts w:eastAsia="Malgun Gothic" w:cs="Arial"/>
          <w:color w:val="auto"/>
          <w:sz w:val="20"/>
          <w:lang w:eastAsia="ko-KR"/>
        </w:rPr>
        <w:t>ramerate</w:t>
      </w:r>
    </w:p>
    <w:p w14:paraId="28E28F6E" w14:textId="08A19B0E" w:rsidR="0047633C" w:rsidRPr="00E05B19" w:rsidRDefault="0047633C" w:rsidP="00127144">
      <w:pPr>
        <w:numPr>
          <w:ilvl w:val="4"/>
          <w:numId w:val="19"/>
        </w:numPr>
        <w:spacing w:before="60" w:after="0" w:line="276" w:lineRule="auto"/>
        <w:rPr>
          <w:rFonts w:eastAsia="Malgun Gothic" w:cs="Arial"/>
          <w:szCs w:val="20"/>
          <w:lang w:eastAsia="ko-KR"/>
        </w:rPr>
      </w:pPr>
      <w:r w:rsidRPr="00E05B19">
        <w:rPr>
          <w:rFonts w:eastAsia="Malgun Gothic" w:cs="Arial"/>
          <w:szCs w:val="20"/>
          <w:lang w:eastAsia="ko-KR"/>
        </w:rPr>
        <w:t xml:space="preserve">H.265 </w:t>
      </w:r>
      <w:r w:rsidR="00DB2E2A" w:rsidRPr="00E05B19">
        <w:rPr>
          <w:rFonts w:eastAsia="Malgun Gothic" w:cs="Arial"/>
          <w:szCs w:val="20"/>
          <w:lang w:eastAsia="ko-KR"/>
        </w:rPr>
        <w:t>/</w:t>
      </w:r>
      <w:r w:rsidRPr="00E05B19">
        <w:rPr>
          <w:rFonts w:eastAsia="Malgun Gothic" w:cs="Arial"/>
          <w:szCs w:val="20"/>
          <w:lang w:eastAsia="ko-KR"/>
        </w:rPr>
        <w:t xml:space="preserve"> H.264</w:t>
      </w:r>
      <w:r w:rsidR="006015B9" w:rsidRPr="00E05B19">
        <w:rPr>
          <w:rFonts w:eastAsia="Malgun Gothic" w:cs="Arial"/>
          <w:szCs w:val="20"/>
          <w:lang w:eastAsia="ko-KR"/>
        </w:rPr>
        <w:t xml:space="preserve">: </w:t>
      </w:r>
      <w:r w:rsidRPr="00E05B19">
        <w:rPr>
          <w:rFonts w:eastAsia="Malgun Gothic" w:cs="Arial"/>
          <w:szCs w:val="20"/>
          <w:lang w:eastAsia="ko-KR"/>
        </w:rPr>
        <w:t xml:space="preserve">Max. </w:t>
      </w:r>
      <w:r w:rsidR="00192558" w:rsidRPr="00E05B19">
        <w:rPr>
          <w:rFonts w:eastAsia="Malgun Gothic" w:cs="Arial"/>
          <w:szCs w:val="20"/>
          <w:lang w:eastAsia="ko-KR"/>
        </w:rPr>
        <w:t>30</w:t>
      </w:r>
      <w:r w:rsidRPr="00E05B19">
        <w:rPr>
          <w:rFonts w:eastAsia="Malgun Gothic" w:cs="Arial"/>
          <w:szCs w:val="20"/>
          <w:lang w:eastAsia="ko-KR"/>
        </w:rPr>
        <w:t>fps</w:t>
      </w:r>
      <w:r w:rsidR="0026585D" w:rsidRPr="00E05B19">
        <w:rPr>
          <w:rFonts w:eastAsia="Malgun Gothic" w:cs="Arial"/>
          <w:szCs w:val="20"/>
          <w:lang w:eastAsia="ko-KR"/>
        </w:rPr>
        <w:t xml:space="preserve"> / 25fps (60Hz / 50Hz)</w:t>
      </w:r>
    </w:p>
    <w:p w14:paraId="63B88D20" w14:textId="416AC992" w:rsidR="0047633C" w:rsidRPr="00E05B19" w:rsidRDefault="0047633C"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MJPEG</w:t>
      </w:r>
      <w:r w:rsidR="006015B9" w:rsidRPr="00E05B19">
        <w:rPr>
          <w:rFonts w:eastAsia="Malgun Gothic" w:cs="Arial"/>
          <w:color w:val="auto"/>
          <w:sz w:val="20"/>
          <w:lang w:eastAsia="ko-KR"/>
        </w:rPr>
        <w:t xml:space="preserve">: </w:t>
      </w:r>
      <w:r w:rsidRPr="00E05B19">
        <w:rPr>
          <w:rFonts w:eastAsia="Malgun Gothic" w:cs="Arial"/>
          <w:color w:val="auto"/>
          <w:sz w:val="20"/>
          <w:lang w:eastAsia="ko-KR"/>
        </w:rPr>
        <w:t xml:space="preserve">Max. </w:t>
      </w:r>
      <w:r w:rsidR="007F6569" w:rsidRPr="00E05B19">
        <w:rPr>
          <w:rFonts w:eastAsia="Malgun Gothic" w:cs="Arial"/>
          <w:color w:val="auto"/>
          <w:sz w:val="20"/>
          <w:lang w:eastAsia="ko-KR"/>
        </w:rPr>
        <w:t>30</w:t>
      </w:r>
      <w:r w:rsidRPr="00E05B19">
        <w:rPr>
          <w:rFonts w:eastAsia="Malgun Gothic"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Smart Codec</w:t>
      </w:r>
      <w:r w:rsidR="006015B9" w:rsidRPr="00E05B19">
        <w:rPr>
          <w:rFonts w:eastAsia="Malgun Gothic" w:cs="Arial"/>
          <w:color w:val="auto"/>
          <w:sz w:val="20"/>
          <w:lang w:eastAsia="ko-KR"/>
        </w:rPr>
        <w:t xml:space="preserve">: </w:t>
      </w:r>
      <w:r w:rsidRPr="00E05B19">
        <w:rPr>
          <w:rFonts w:eastAsia="Malgun Gothic" w:cs="Arial"/>
          <w:color w:val="auto"/>
          <w:sz w:val="20"/>
          <w:lang w:eastAsia="ko-KR"/>
        </w:rPr>
        <w:t>Manual</w:t>
      </w:r>
      <w:r w:rsidR="00921B83" w:rsidRPr="00E05B19">
        <w:rPr>
          <w:rFonts w:eastAsia="Malgun Gothic" w:cs="Arial"/>
          <w:color w:val="auto"/>
          <w:sz w:val="20"/>
          <w:lang w:eastAsia="ko-KR"/>
        </w:rPr>
        <w:t xml:space="preserve"> </w:t>
      </w:r>
      <w:r w:rsidRPr="00E05B19">
        <w:rPr>
          <w:rFonts w:eastAsia="Malgun Gothic" w:cs="Arial"/>
          <w:color w:val="auto"/>
          <w:sz w:val="20"/>
          <w:lang w:eastAsia="ko-KR"/>
        </w:rPr>
        <w:t>(</w:t>
      </w:r>
      <w:r w:rsidR="007356A5" w:rsidRPr="00E05B19">
        <w:rPr>
          <w:rFonts w:eastAsia="Malgun Gothic" w:cs="Arial"/>
          <w:color w:val="auto"/>
          <w:sz w:val="20"/>
          <w:lang w:eastAsia="ko-KR"/>
        </w:rPr>
        <w:t>5ea area</w:t>
      </w:r>
      <w:r w:rsidRPr="00E05B19">
        <w:rPr>
          <w:rFonts w:eastAsia="Malgun Gothic" w:cs="Arial"/>
          <w:color w:val="auto"/>
          <w:sz w:val="20"/>
          <w:lang w:eastAsia="ko-KR"/>
        </w:rPr>
        <w:t>)</w:t>
      </w:r>
      <w:r w:rsidR="00647C60" w:rsidRPr="00E05B19">
        <w:rPr>
          <w:rFonts w:eastAsia="Malgun Gothic" w:cs="Arial" w:hint="eastAsia"/>
          <w:color w:val="auto"/>
          <w:sz w:val="20"/>
          <w:lang w:eastAsia="ko-KR"/>
        </w:rPr>
        <w:t xml:space="preserve">, </w:t>
      </w:r>
      <w:r w:rsidR="00921B83" w:rsidRPr="00E05B19">
        <w:rPr>
          <w:rFonts w:eastAsia="Malgun Gothic" w:cs="Arial" w:hint="eastAsia"/>
          <w:color w:val="auto"/>
          <w:sz w:val="20"/>
          <w:lang w:eastAsia="ko-KR"/>
        </w:rPr>
        <w:t>WiseStream</w:t>
      </w:r>
      <w:r w:rsidR="00921B83" w:rsidRPr="00E05B19">
        <w:rPr>
          <w:rFonts w:eastAsia="Malgun Gothic" w:cs="Arial" w:hint="eastAsia"/>
          <w:color w:val="auto"/>
          <w:sz w:val="20"/>
          <w:lang w:eastAsia="ko-KR"/>
        </w:rPr>
        <w:t>Ⅱ</w:t>
      </w:r>
      <w:r w:rsidR="00921B83" w:rsidRPr="00E05B19">
        <w:rPr>
          <w:rFonts w:eastAsia="Malgun Gothic" w:cs="Arial" w:hint="eastAsia"/>
          <w:color w:val="auto"/>
          <w:sz w:val="20"/>
          <w:lang w:eastAsia="ko-KR"/>
        </w:rPr>
        <w:t>, WiseStream</w:t>
      </w:r>
      <w:r w:rsidR="00921B83" w:rsidRPr="00E05B19">
        <w:rPr>
          <w:rFonts w:eastAsia="Malgun Gothic" w:cs="Arial" w:hint="eastAsia"/>
          <w:color w:val="auto"/>
          <w:sz w:val="20"/>
          <w:lang w:eastAsia="ko-KR"/>
        </w:rPr>
        <w:t>Ⅲ</w:t>
      </w:r>
      <w:r w:rsidR="00921B83" w:rsidRPr="00E05B19">
        <w:rPr>
          <w:rFonts w:eastAsia="Malgun Gothic"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Bitr</w:t>
      </w:r>
      <w:r w:rsidR="00A10E59" w:rsidRPr="00E05B19">
        <w:rPr>
          <w:rFonts w:eastAsia="Malgun Gothic" w:cs="Arial"/>
          <w:color w:val="auto"/>
          <w:sz w:val="20"/>
          <w:lang w:eastAsia="ko-KR"/>
        </w:rPr>
        <w:t xml:space="preserve">ate </w:t>
      </w:r>
      <w:r w:rsidRPr="00E05B19">
        <w:rPr>
          <w:rFonts w:eastAsia="Malgun Gothic" w:cs="Arial"/>
          <w:color w:val="auto"/>
          <w:sz w:val="20"/>
          <w:lang w:eastAsia="ko-KR"/>
        </w:rPr>
        <w:t>C</w:t>
      </w:r>
      <w:r w:rsidR="00A10E59" w:rsidRPr="00E05B19">
        <w:rPr>
          <w:rFonts w:eastAsia="Malgun Gothic" w:cs="Arial"/>
          <w:color w:val="auto"/>
          <w:sz w:val="20"/>
          <w:lang w:eastAsia="ko-KR"/>
        </w:rPr>
        <w:t xml:space="preserve">ontrol </w:t>
      </w:r>
      <w:r w:rsidRPr="00E05B19">
        <w:rPr>
          <w:rFonts w:eastAsia="Malgun Gothic" w:cs="Arial"/>
          <w:color w:val="auto"/>
          <w:sz w:val="20"/>
          <w:lang w:eastAsia="ko-KR"/>
        </w:rPr>
        <w:t>M</w:t>
      </w:r>
      <w:r w:rsidR="00A10E59" w:rsidRPr="00E05B19">
        <w:rPr>
          <w:rFonts w:eastAsia="Malgun Gothic"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H.265 /</w:t>
      </w:r>
      <w:r w:rsidR="00840B52" w:rsidRPr="00E05B19">
        <w:rPr>
          <w:rFonts w:eastAsia="Malgun Gothic" w:cs="Arial"/>
          <w:color w:val="auto"/>
          <w:sz w:val="20"/>
          <w:lang w:eastAsia="ko-KR"/>
        </w:rPr>
        <w:t xml:space="preserve"> </w:t>
      </w:r>
      <w:r w:rsidR="00EB2417" w:rsidRPr="00E05B19">
        <w:rPr>
          <w:rFonts w:eastAsia="Malgun Gothic" w:cs="Arial"/>
          <w:color w:val="auto"/>
          <w:sz w:val="20"/>
          <w:lang w:eastAsia="ko-KR"/>
        </w:rPr>
        <w:t>H.264</w:t>
      </w:r>
      <w:r w:rsidR="00E53C0A" w:rsidRPr="00E05B19">
        <w:rPr>
          <w:rFonts w:eastAsia="Malgun Gothic"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Malgun Gothic" w:cs="Arial"/>
          <w:color w:val="auto"/>
          <w:sz w:val="20"/>
          <w:lang w:eastAsia="ko-KR"/>
        </w:rPr>
      </w:pPr>
      <w:r w:rsidRPr="00E05B19">
        <w:rPr>
          <w:rFonts w:eastAsia="Malgun Gothic" w:cs="Arial"/>
          <w:color w:val="auto"/>
          <w:sz w:val="20"/>
          <w:lang w:eastAsia="ko-KR"/>
        </w:rPr>
        <w:t>MJPEG</w:t>
      </w:r>
      <w:r w:rsidR="00E53C0A" w:rsidRPr="00E05B19">
        <w:rPr>
          <w:rFonts w:eastAsia="Malgun Gothic"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Malgun Gothic" w:cs="Arial" w:hint="eastAsia"/>
          <w:color w:val="auto"/>
          <w:sz w:val="20"/>
          <w:lang w:eastAsia="ko-KR"/>
        </w:rPr>
        <w:t>Streaming method</w:t>
      </w:r>
      <w:r w:rsidR="006015B9" w:rsidRPr="00E05B19">
        <w:rPr>
          <w:rFonts w:eastAsia="Malgun Gothic" w:cs="Arial"/>
          <w:color w:val="auto"/>
          <w:sz w:val="20"/>
          <w:lang w:eastAsia="ko-KR"/>
        </w:rPr>
        <w:t xml:space="preserve">: </w:t>
      </w:r>
      <w:r w:rsidRPr="00E05B19">
        <w:rPr>
          <w:rFonts w:eastAsia="Malgun Gothic" w:cs="Arial"/>
          <w:color w:val="auto"/>
          <w:sz w:val="20"/>
          <w:lang w:eastAsia="ko-KR"/>
        </w:rPr>
        <w:t>Unicast / Multicast</w:t>
      </w:r>
    </w:p>
    <w:p w14:paraId="132AD622"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Streaming Capability: Multiple streaming (Up to 6 profiles)</w:t>
      </w:r>
    </w:p>
    <w:p w14:paraId="0B536E62" w14:textId="599720BB"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921B83" w:rsidRPr="00E05B19">
        <w:rPr>
          <w:rFonts w:eastAsia="Malgun Gothic" w:cs="Arial"/>
          <w:color w:val="auto"/>
          <w:sz w:val="20"/>
          <w:lang w:eastAsia="ko-KR"/>
        </w:rPr>
        <w:t xml:space="preserve">6 </w:t>
      </w:r>
      <w:r w:rsidR="007356A5" w:rsidRPr="00E05B19">
        <w:rPr>
          <w:rFonts w:eastAsia="Malgun Gothic"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FA4EA37" w:rsidR="00921B83"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Wisenet open platform</w:t>
      </w:r>
      <w:r w:rsidR="00B47B15" w:rsidRPr="00E05B19">
        <w:rPr>
          <w:rFonts w:cs="Arial"/>
          <w:color w:val="auto"/>
          <w:sz w:val="20"/>
        </w:rPr>
        <w:t>: WiseAI application included (Analytic based on AI, Business intelligence)</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7BAAAB05"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RTSP, NTP, HTTP, HTTPS, SSL/TLS, DHCP, FTP, SMTP, ICMP, IGMP, SNMPv1/v2c/v3(MIB-2), ARP, DNS, DDNS, QoS, UPnP, Bonjour, LLDP, 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2B774BD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03B841B8"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Secure Communication: HTTPS, 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5A0DA7B8"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udit: Access / System / Event Log management</w:t>
      </w:r>
    </w:p>
    <w:p w14:paraId="58E829F7" w14:textId="318D2DEF"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Techwin Root CA)</w:t>
      </w:r>
    </w:p>
    <w:p w14:paraId="0B379DD1" w14:textId="77777777"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 SD card partition encrypt</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Malgun Gothic"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Malgun Gothic" w:cs="Arial"/>
          <w:bCs/>
          <w:color w:val="auto"/>
          <w:sz w:val="20"/>
          <w:lang w:eastAsia="ko-KR"/>
        </w:rPr>
        <w:t xml:space="preserve">Configuration – </w:t>
      </w:r>
      <w:r w:rsidR="00225FD1" w:rsidRPr="00E05B19">
        <w:rPr>
          <w:rFonts w:eastAsia="Malgun Gothic" w:cs="Arial"/>
          <w:bCs/>
          <w:color w:val="auto"/>
          <w:sz w:val="20"/>
          <w:lang w:eastAsia="ko-KR"/>
        </w:rPr>
        <w:t>The m</w:t>
      </w:r>
      <w:r w:rsidRPr="00E05B19">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4C998950"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5184936" w:rsidR="00C54F05" w:rsidRPr="00E05B19" w:rsidRDefault="00C54F05" w:rsidP="00127144">
      <w:pPr>
        <w:pStyle w:val="StyleDefaultComplex10pt"/>
        <w:numPr>
          <w:ilvl w:val="4"/>
          <w:numId w:val="19"/>
        </w:numPr>
        <w:spacing w:before="60" w:after="0" w:line="276" w:lineRule="auto"/>
        <w:rPr>
          <w:rFonts w:eastAsia="Malgun Gothic" w:cs="Arial"/>
          <w:color w:val="auto"/>
          <w:sz w:val="20"/>
          <w:szCs w:val="16"/>
          <w:lang w:eastAsia="ko-KR"/>
        </w:rPr>
      </w:pPr>
      <w:r w:rsidRPr="00E05B19">
        <w:rPr>
          <w:rFonts w:cs="Arial"/>
          <w:color w:val="auto"/>
          <w:sz w:val="20"/>
          <w:szCs w:val="16"/>
        </w:rPr>
        <w:t xml:space="preserve">PoE+: </w:t>
      </w:r>
      <w:r w:rsidRPr="00E05B19">
        <w:rPr>
          <w:rFonts w:eastAsia="Malgun Gothic" w:cs="Arial"/>
          <w:color w:val="auto"/>
          <w:sz w:val="20"/>
          <w:szCs w:val="16"/>
          <w:lang w:eastAsia="ko-KR"/>
        </w:rPr>
        <w:t>Max 2</w:t>
      </w:r>
      <w:r w:rsidR="00BE3241">
        <w:rPr>
          <w:rFonts w:eastAsia="Malgun Gothic" w:cs="Arial"/>
          <w:color w:val="auto"/>
          <w:sz w:val="20"/>
          <w:szCs w:val="16"/>
          <w:lang w:eastAsia="ko-KR"/>
        </w:rPr>
        <w:t>5</w:t>
      </w:r>
      <w:r w:rsidRPr="00E05B19">
        <w:rPr>
          <w:rFonts w:eastAsia="Malgun Gothic" w:cs="Arial"/>
          <w:color w:val="auto"/>
          <w:sz w:val="20"/>
          <w:szCs w:val="16"/>
          <w:lang w:eastAsia="ko-KR"/>
        </w:rPr>
        <w:t>.</w:t>
      </w:r>
      <w:r w:rsidR="00BE3241">
        <w:rPr>
          <w:rFonts w:eastAsia="Malgun Gothic" w:cs="Arial"/>
          <w:color w:val="auto"/>
          <w:sz w:val="20"/>
          <w:szCs w:val="16"/>
          <w:lang w:eastAsia="ko-KR"/>
        </w:rPr>
        <w:t>5</w:t>
      </w:r>
      <w:r w:rsidRPr="00E05B19">
        <w:rPr>
          <w:rFonts w:eastAsia="Malgun Gothic" w:cs="Arial"/>
          <w:color w:val="auto"/>
          <w:sz w:val="20"/>
          <w:szCs w:val="16"/>
          <w:lang w:eastAsia="ko-KR"/>
        </w:rPr>
        <w:t>W, typical 1</w:t>
      </w:r>
      <w:r w:rsidR="00BE3241">
        <w:rPr>
          <w:rFonts w:eastAsia="Malgun Gothic" w:cs="Arial"/>
          <w:color w:val="auto"/>
          <w:sz w:val="20"/>
          <w:szCs w:val="16"/>
          <w:lang w:eastAsia="ko-KR"/>
        </w:rPr>
        <w:t>4</w:t>
      </w:r>
      <w:r w:rsidRPr="00E05B19">
        <w:rPr>
          <w:rFonts w:eastAsia="Malgun Gothic" w:cs="Arial"/>
          <w:color w:val="auto"/>
          <w:sz w:val="20"/>
          <w:szCs w:val="16"/>
          <w:lang w:eastAsia="ko-KR"/>
        </w:rPr>
        <w:t xml:space="preserve">.0W </w:t>
      </w:r>
    </w:p>
    <w:p w14:paraId="73C7C0CD" w14:textId="3CDF96F3"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Malgun Gothic" w:cs="Arial"/>
          <w:color w:val="auto"/>
          <w:sz w:val="20"/>
          <w:szCs w:val="16"/>
          <w:lang w:eastAsia="ko-KR"/>
        </w:rPr>
        <w:t xml:space="preserve">12VDC: Max </w:t>
      </w:r>
      <w:r w:rsidR="00BE3241">
        <w:rPr>
          <w:rFonts w:eastAsia="Malgun Gothic" w:cs="Arial"/>
          <w:color w:val="auto"/>
          <w:sz w:val="20"/>
          <w:szCs w:val="16"/>
          <w:lang w:eastAsia="ko-KR"/>
        </w:rPr>
        <w:t>24</w:t>
      </w:r>
      <w:r w:rsidRPr="00E05B19">
        <w:rPr>
          <w:rFonts w:eastAsia="Malgun Gothic" w:cs="Arial"/>
          <w:color w:val="auto"/>
          <w:sz w:val="20"/>
          <w:szCs w:val="16"/>
          <w:lang w:eastAsia="ko-KR"/>
        </w:rPr>
        <w:t>.</w:t>
      </w:r>
      <w:r w:rsidR="004468A9">
        <w:rPr>
          <w:rFonts w:eastAsia="Malgun Gothic" w:cs="Arial"/>
          <w:color w:val="auto"/>
          <w:sz w:val="20"/>
          <w:szCs w:val="16"/>
          <w:lang w:eastAsia="ko-KR"/>
        </w:rPr>
        <w:t>0</w:t>
      </w:r>
      <w:r w:rsidRPr="00E05B19">
        <w:rPr>
          <w:rFonts w:eastAsia="Malgun Gothic" w:cs="Arial"/>
          <w:color w:val="auto"/>
          <w:sz w:val="20"/>
          <w:szCs w:val="16"/>
          <w:lang w:eastAsia="ko-KR"/>
        </w:rPr>
        <w:t xml:space="preserve">W, typical </w:t>
      </w:r>
      <w:r w:rsidR="00BE3241">
        <w:rPr>
          <w:rFonts w:eastAsia="Malgun Gothic" w:cs="Arial"/>
          <w:color w:val="auto"/>
          <w:sz w:val="20"/>
          <w:szCs w:val="16"/>
          <w:lang w:eastAsia="ko-KR"/>
        </w:rPr>
        <w:t>12</w:t>
      </w:r>
      <w:r w:rsidRPr="00E05B19">
        <w:rPr>
          <w:rFonts w:eastAsia="Malgun Gothic" w:cs="Arial"/>
          <w:color w:val="auto"/>
          <w:sz w:val="20"/>
          <w:szCs w:val="16"/>
          <w:lang w:eastAsia="ko-KR"/>
        </w:rPr>
        <w:t>.</w:t>
      </w:r>
      <w:r w:rsidR="00BE3241">
        <w:rPr>
          <w:rFonts w:eastAsia="Malgun Gothic" w:cs="Arial"/>
          <w:color w:val="auto"/>
          <w:sz w:val="20"/>
          <w:szCs w:val="16"/>
          <w:lang w:eastAsia="ko-KR"/>
        </w:rPr>
        <w:t>7</w:t>
      </w:r>
      <w:r w:rsidRPr="00E05B19">
        <w:rPr>
          <w:rFonts w:eastAsia="Malgun Gothic"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0E33BFDD"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Malgun Gothic" w:cs="Arial" w:hint="eastAsia"/>
          <w:color w:val="auto"/>
          <w:sz w:val="20"/>
          <w:szCs w:val="16"/>
          <w:lang w:eastAsia="ko-KR"/>
        </w:rPr>
        <w:t>Color</w:t>
      </w:r>
      <w:r w:rsidR="002F7024" w:rsidRPr="00E05B19">
        <w:rPr>
          <w:rFonts w:eastAsia="Malgun Gothic"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Malgun Gothic" w:cs="Arial"/>
          <w:color w:val="auto"/>
          <w:sz w:val="20"/>
          <w:szCs w:val="16"/>
          <w:lang w:eastAsia="ko-KR"/>
        </w:rPr>
        <w:t>White</w:t>
      </w:r>
      <w:r w:rsidR="002F7024" w:rsidRPr="00E05B19">
        <w:rPr>
          <w:rFonts w:eastAsia="Malgun Gothic" w:cs="Arial"/>
          <w:color w:val="auto"/>
          <w:sz w:val="20"/>
          <w:szCs w:val="16"/>
          <w:lang w:eastAsia="ko-KR"/>
        </w:rPr>
        <w:t xml:space="preserve"> / </w:t>
      </w:r>
      <w:r w:rsidR="00475108" w:rsidRPr="00E05B19">
        <w:rPr>
          <w:rFonts w:eastAsia="Malgun Gothic" w:cs="Arial"/>
          <w:color w:val="auto"/>
          <w:sz w:val="20"/>
          <w:szCs w:val="16"/>
          <w:lang w:eastAsia="ko-KR"/>
        </w:rPr>
        <w:t>Aluminum</w:t>
      </w:r>
      <w:r w:rsidR="00C54F05" w:rsidRPr="00E05B19">
        <w:rPr>
          <w:rFonts w:eastAsia="Malgun Gothic" w:cs="Arial"/>
          <w:color w:val="auto"/>
          <w:sz w:val="20"/>
          <w:szCs w:val="16"/>
          <w:lang w:eastAsia="ko-KR"/>
        </w:rPr>
        <w:t xml:space="preserve">, </w:t>
      </w:r>
      <w:r w:rsidR="00263DBD" w:rsidRPr="00E05B19">
        <w:rPr>
          <w:rFonts w:cs="Arial"/>
          <w:color w:val="auto"/>
          <w:sz w:val="20"/>
          <w:szCs w:val="16"/>
        </w:rPr>
        <w:t>Bubble</w:t>
      </w:r>
      <w:r w:rsidR="00426066" w:rsidRPr="00E05B19">
        <w:rPr>
          <w:rFonts w:cs="Arial"/>
          <w:color w:val="auto"/>
          <w:sz w:val="20"/>
          <w:szCs w:val="16"/>
        </w:rPr>
        <w:t xml:space="preserve">: Hard-coated </w:t>
      </w:r>
      <w:r w:rsidR="00C6083A">
        <w:rPr>
          <w:rFonts w:cs="Arial"/>
          <w:color w:val="auto"/>
          <w:sz w:val="20"/>
          <w:szCs w:val="16"/>
        </w:rPr>
        <w:t>window</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22E29ED5" w:rsidR="00EC01AE" w:rsidRPr="00E05B19" w:rsidRDefault="00840B52" w:rsidP="00127144">
      <w:pPr>
        <w:pStyle w:val="StyleDefaultComplex10pt"/>
        <w:numPr>
          <w:ilvl w:val="3"/>
          <w:numId w:val="19"/>
        </w:numPr>
        <w:spacing w:before="60" w:after="0" w:line="276" w:lineRule="auto"/>
        <w:rPr>
          <w:rFonts w:eastAsia="Malgun Gothic"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Malgun Gothic" w:cs="Arial"/>
          <w:color w:val="auto"/>
          <w:sz w:val="20"/>
          <w:szCs w:val="16"/>
          <w:lang w:eastAsia="ko-KR"/>
        </w:rPr>
        <w:t>W</w:t>
      </w:r>
      <w:r w:rsidR="00EC01AE" w:rsidRPr="00E05B19">
        <w:rPr>
          <w:rFonts w:cs="Arial"/>
          <w:color w:val="auto"/>
          <w:sz w:val="20"/>
          <w:szCs w:val="16"/>
        </w:rPr>
        <w:t xml:space="preserve"> x H): </w:t>
      </w:r>
      <w:r w:rsidR="00EC01AE" w:rsidRPr="00E05B19">
        <w:rPr>
          <w:rFonts w:eastAsia="Malgun Gothic" w:cs="Arial" w:hint="eastAsia"/>
          <w:color w:val="auto"/>
          <w:sz w:val="20"/>
          <w:szCs w:val="16"/>
          <w:lang w:eastAsia="ko-KR"/>
        </w:rPr>
        <w:t>ø</w:t>
      </w:r>
      <w:r w:rsidR="00457A96">
        <w:rPr>
          <w:rFonts w:eastAsia="Malgun Gothic" w:cs="Arial"/>
          <w:color w:val="auto"/>
          <w:sz w:val="20"/>
          <w:szCs w:val="16"/>
          <w:lang w:eastAsia="ko-KR"/>
        </w:rPr>
        <w:t>136</w:t>
      </w:r>
      <w:r w:rsidR="004468A9">
        <w:rPr>
          <w:rFonts w:eastAsia="Malgun Gothic" w:cs="Arial"/>
          <w:color w:val="auto"/>
          <w:sz w:val="20"/>
          <w:szCs w:val="16"/>
          <w:lang w:eastAsia="ko-KR"/>
        </w:rPr>
        <w:t>.</w:t>
      </w:r>
      <w:r w:rsidR="00457A96">
        <w:rPr>
          <w:rFonts w:eastAsia="Malgun Gothic" w:cs="Arial"/>
          <w:color w:val="auto"/>
          <w:sz w:val="20"/>
          <w:szCs w:val="16"/>
          <w:lang w:eastAsia="ko-KR"/>
        </w:rPr>
        <w:t>2</w:t>
      </w:r>
      <w:r w:rsidR="00EC01AE" w:rsidRPr="00E05B19">
        <w:rPr>
          <w:rFonts w:eastAsia="Malgun Gothic" w:cs="Arial"/>
          <w:color w:val="auto"/>
          <w:sz w:val="20"/>
          <w:szCs w:val="16"/>
          <w:lang w:eastAsia="ko-KR"/>
        </w:rPr>
        <w:t xml:space="preserve"> x </w:t>
      </w:r>
      <w:r w:rsidR="004468A9">
        <w:rPr>
          <w:rFonts w:eastAsia="Malgun Gothic" w:cs="Arial"/>
          <w:color w:val="auto"/>
          <w:sz w:val="20"/>
          <w:szCs w:val="16"/>
          <w:lang w:eastAsia="ko-KR"/>
        </w:rPr>
        <w:t>3</w:t>
      </w:r>
      <w:r w:rsidR="00457A96">
        <w:rPr>
          <w:rFonts w:eastAsia="Malgun Gothic" w:cs="Arial"/>
          <w:color w:val="auto"/>
          <w:sz w:val="20"/>
          <w:szCs w:val="16"/>
          <w:lang w:eastAsia="ko-KR"/>
        </w:rPr>
        <w:t>58</w:t>
      </w:r>
      <w:r w:rsidR="004468A9">
        <w:rPr>
          <w:rFonts w:eastAsia="Malgun Gothic" w:cs="Arial"/>
          <w:color w:val="auto"/>
          <w:sz w:val="20"/>
          <w:szCs w:val="16"/>
          <w:lang w:eastAsia="ko-KR"/>
        </w:rPr>
        <w:t>.</w:t>
      </w:r>
      <w:r w:rsidR="00457A96">
        <w:rPr>
          <w:rFonts w:eastAsia="Malgun Gothic" w:cs="Arial"/>
          <w:color w:val="auto"/>
          <w:sz w:val="20"/>
          <w:szCs w:val="16"/>
          <w:lang w:eastAsia="ko-KR"/>
        </w:rPr>
        <w:t>7</w:t>
      </w:r>
      <w:r w:rsidR="00EC01AE" w:rsidRPr="00E05B19">
        <w:rPr>
          <w:rFonts w:eastAsia="Malgun Gothic" w:cs="Arial"/>
          <w:color w:val="auto"/>
          <w:sz w:val="20"/>
          <w:szCs w:val="16"/>
          <w:lang w:eastAsia="ko-KR"/>
        </w:rPr>
        <w:t>mm (ø</w:t>
      </w:r>
      <w:r w:rsidR="00955C20">
        <w:rPr>
          <w:rFonts w:eastAsia="Malgun Gothic" w:cs="Arial"/>
          <w:color w:val="auto"/>
          <w:sz w:val="20"/>
          <w:szCs w:val="16"/>
          <w:lang w:eastAsia="ko-KR"/>
        </w:rPr>
        <w:t>5</w:t>
      </w:r>
      <w:r w:rsidR="004468A9">
        <w:rPr>
          <w:rFonts w:eastAsia="Malgun Gothic" w:cs="Arial"/>
          <w:color w:val="auto"/>
          <w:sz w:val="20"/>
          <w:szCs w:val="16"/>
          <w:lang w:eastAsia="ko-KR"/>
        </w:rPr>
        <w:t>.</w:t>
      </w:r>
      <w:r w:rsidR="00955C20">
        <w:rPr>
          <w:rFonts w:eastAsia="Malgun Gothic" w:cs="Arial"/>
          <w:color w:val="auto"/>
          <w:sz w:val="20"/>
          <w:szCs w:val="16"/>
          <w:lang w:eastAsia="ko-KR"/>
        </w:rPr>
        <w:t>36</w:t>
      </w:r>
      <w:r w:rsidR="00EC01AE" w:rsidRPr="00E05B19">
        <w:rPr>
          <w:rFonts w:eastAsia="Malgun Gothic" w:cs="Arial"/>
          <w:color w:val="auto"/>
          <w:sz w:val="20"/>
          <w:szCs w:val="16"/>
          <w:lang w:eastAsia="ko-KR"/>
        </w:rPr>
        <w:t xml:space="preserve"> x </w:t>
      </w:r>
      <w:r w:rsidR="004468A9">
        <w:rPr>
          <w:rFonts w:eastAsia="Malgun Gothic" w:cs="Arial"/>
          <w:color w:val="auto"/>
          <w:sz w:val="20"/>
          <w:szCs w:val="16"/>
          <w:lang w:eastAsia="ko-KR"/>
        </w:rPr>
        <w:t>14.</w:t>
      </w:r>
      <w:r w:rsidR="00955C20">
        <w:rPr>
          <w:rFonts w:eastAsia="Malgun Gothic" w:cs="Arial"/>
          <w:color w:val="auto"/>
          <w:sz w:val="20"/>
          <w:szCs w:val="16"/>
          <w:lang w:eastAsia="ko-KR"/>
        </w:rPr>
        <w:t>12</w:t>
      </w:r>
      <w:r w:rsidR="00EC01AE" w:rsidRPr="00E05B19">
        <w:rPr>
          <w:rFonts w:eastAsia="Malgun Gothic" w:cs="Arial"/>
          <w:color w:val="auto"/>
          <w:sz w:val="20"/>
          <w:szCs w:val="16"/>
          <w:lang w:eastAsia="ko-KR"/>
        </w:rPr>
        <w:t>")</w:t>
      </w:r>
      <w:r w:rsidR="004468A9">
        <w:rPr>
          <w:rFonts w:eastAsia="Malgun Gothic" w:cs="Arial"/>
          <w:color w:val="auto"/>
          <w:sz w:val="20"/>
          <w:szCs w:val="16"/>
          <w:lang w:eastAsia="ko-KR"/>
        </w:rPr>
        <w:t xml:space="preserve"> *without sunshield</w:t>
      </w:r>
    </w:p>
    <w:p w14:paraId="03B9C893" w14:textId="1C1EE156"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Malgun Gothic" w:cs="Arial"/>
          <w:color w:val="auto"/>
          <w:sz w:val="20"/>
          <w:szCs w:val="16"/>
          <w:lang w:eastAsia="ko-KR"/>
        </w:rPr>
        <w:t>Weight:</w:t>
      </w:r>
      <w:r w:rsidR="00B038AF" w:rsidRPr="00E05B19">
        <w:rPr>
          <w:rFonts w:eastAsia="Malgun Gothic" w:cs="Arial"/>
          <w:color w:val="auto"/>
          <w:sz w:val="20"/>
          <w:szCs w:val="16"/>
          <w:lang w:eastAsia="ko-KR"/>
        </w:rPr>
        <w:t xml:space="preserve"> </w:t>
      </w:r>
      <w:r w:rsidR="009A40F9">
        <w:rPr>
          <w:rFonts w:eastAsia="Malgun Gothic" w:cs="Arial"/>
          <w:color w:val="auto"/>
          <w:sz w:val="20"/>
          <w:szCs w:val="16"/>
          <w:lang w:eastAsia="ko-KR"/>
        </w:rPr>
        <w:t>3200</w:t>
      </w:r>
      <w:r w:rsidRPr="00E05B19">
        <w:rPr>
          <w:rFonts w:eastAsia="Malgun Gothic" w:cs="Arial"/>
          <w:color w:val="auto"/>
          <w:sz w:val="20"/>
          <w:szCs w:val="16"/>
          <w:lang w:eastAsia="ko-KR"/>
        </w:rPr>
        <w:t>g(</w:t>
      </w:r>
      <w:r w:rsidR="00955C20">
        <w:rPr>
          <w:rFonts w:eastAsia="Malgun Gothic" w:cs="Arial"/>
          <w:color w:val="auto"/>
          <w:sz w:val="20"/>
          <w:szCs w:val="16"/>
          <w:lang w:eastAsia="ko-KR"/>
        </w:rPr>
        <w:t>7</w:t>
      </w:r>
      <w:r w:rsidR="004468A9">
        <w:rPr>
          <w:rFonts w:eastAsia="Malgun Gothic" w:cs="Arial"/>
          <w:color w:val="auto"/>
          <w:sz w:val="20"/>
          <w:szCs w:val="16"/>
          <w:lang w:eastAsia="ko-KR"/>
        </w:rPr>
        <w:t>.</w:t>
      </w:r>
      <w:r w:rsidR="00955C20">
        <w:rPr>
          <w:rFonts w:eastAsia="Malgun Gothic" w:cs="Arial"/>
          <w:color w:val="auto"/>
          <w:sz w:val="20"/>
          <w:szCs w:val="16"/>
          <w:lang w:eastAsia="ko-KR"/>
        </w:rPr>
        <w:t>05</w:t>
      </w:r>
      <w:r w:rsidRPr="00E05B19">
        <w:rPr>
          <w:rFonts w:eastAsia="Malgun Gothic" w:cs="Arial"/>
          <w:color w:val="auto"/>
          <w:sz w:val="20"/>
          <w:szCs w:val="16"/>
          <w:lang w:eastAsia="ko-KR"/>
        </w:rPr>
        <w:t>lb)</w:t>
      </w:r>
    </w:p>
    <w:p w14:paraId="4D29974E" w14:textId="6071CFF5"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 xml:space="preserve">Compatible Conduit Hole: </w:t>
      </w:r>
      <w:r w:rsidR="009A40F9">
        <w:rPr>
          <w:rFonts w:eastAsia="Malgun Gothic" w:cs="Arial"/>
          <w:color w:val="auto"/>
          <w:sz w:val="20"/>
          <w:lang w:eastAsia="ko-KR"/>
        </w:rPr>
        <w:t>19.1mm</w:t>
      </w:r>
      <w:r w:rsidR="00460D4A">
        <w:rPr>
          <w:rFonts w:eastAsia="Malgun Gothic" w:cs="Arial"/>
          <w:color w:val="auto"/>
          <w:sz w:val="20"/>
          <w:lang w:eastAsia="ko-KR"/>
        </w:rPr>
        <w:t xml:space="preserve"> </w:t>
      </w:r>
      <w:r w:rsidR="009A40F9">
        <w:rPr>
          <w:rFonts w:eastAsia="Malgun Gothic" w:cs="Arial"/>
          <w:color w:val="auto"/>
          <w:sz w:val="20"/>
          <w:lang w:eastAsia="ko-KR"/>
        </w:rPr>
        <w:t>(3/4”)</w:t>
      </w:r>
      <w:r w:rsidR="00460D4A">
        <w:rPr>
          <w:rFonts w:eastAsia="Malgun Gothic" w:cs="Arial"/>
          <w:color w:val="auto"/>
          <w:sz w:val="20"/>
          <w:lang w:eastAsia="ko-KR"/>
        </w:rPr>
        <w:t xml:space="preserve"> </w:t>
      </w:r>
      <w:r w:rsidR="009A40F9">
        <w:rPr>
          <w:rFonts w:eastAsia="Malgun Gothic" w:cs="Arial"/>
          <w:color w:val="auto"/>
          <w:sz w:val="20"/>
          <w:lang w:eastAsia="ko-KR"/>
        </w:rPr>
        <w:t>(M25)</w:t>
      </w:r>
    </w:p>
    <w:p w14:paraId="35D3C807" w14:textId="4A90705D" w:rsidR="00926311" w:rsidRPr="00460D4A" w:rsidRDefault="00926311" w:rsidP="00460D4A">
      <w:pPr>
        <w:pStyle w:val="StyleDefaultComplex10pt"/>
        <w:numPr>
          <w:ilvl w:val="3"/>
          <w:numId w:val="19"/>
        </w:numPr>
        <w:spacing w:before="60" w:after="0" w:line="276" w:lineRule="auto"/>
        <w:rPr>
          <w:rFonts w:cs="Arial"/>
          <w:color w:val="auto"/>
          <w:sz w:val="20"/>
        </w:rPr>
      </w:pPr>
      <w:r w:rsidRPr="00E05B19">
        <w:rPr>
          <w:rFonts w:eastAsia="Malgun Gothic" w:cs="Arial"/>
          <w:color w:val="auto"/>
          <w:sz w:val="20"/>
          <w:lang w:eastAsia="ko-KR"/>
        </w:rPr>
        <w:t>Gangbox:</w:t>
      </w:r>
      <w:r w:rsidR="00050875" w:rsidRPr="00E05B19">
        <w:rPr>
          <w:rFonts w:eastAsia="Malgun Gothic" w:cs="Arial"/>
          <w:color w:val="auto"/>
          <w:sz w:val="20"/>
          <w:lang w:eastAsia="ko-KR"/>
        </w:rPr>
        <w:t xml:space="preserve"> </w:t>
      </w:r>
      <w:r w:rsidR="00460D4A">
        <w:rPr>
          <w:rFonts w:eastAsia="Malgun Gothic" w:cs="Arial"/>
          <w:color w:val="auto"/>
          <w:sz w:val="20"/>
          <w:lang w:eastAsia="ko-KR"/>
        </w:rPr>
        <w:t>single,</w:t>
      </w:r>
      <w:r w:rsidR="0080267A">
        <w:rPr>
          <w:rFonts w:eastAsia="Malgun Gothic" w:cs="Arial"/>
          <w:color w:val="auto"/>
          <w:sz w:val="20"/>
          <w:lang w:eastAsia="ko-KR"/>
        </w:rPr>
        <w:t xml:space="preserve"> </w:t>
      </w:r>
      <w:r w:rsidR="00460D4A">
        <w:rPr>
          <w:rFonts w:eastAsia="Malgun Gothic" w:cs="Arial"/>
          <w:color w:val="auto"/>
          <w:sz w:val="20"/>
          <w:lang w:eastAsia="ko-KR"/>
        </w:rPr>
        <w:t>double,4” octagon, 4” square</w:t>
      </w:r>
    </w:p>
    <w:p w14:paraId="3F5A736D" w14:textId="77777777" w:rsidR="00B038AF" w:rsidRPr="00E05B19" w:rsidRDefault="00B038AF" w:rsidP="00127144">
      <w:pPr>
        <w:numPr>
          <w:ilvl w:val="3"/>
          <w:numId w:val="19"/>
        </w:numPr>
        <w:rPr>
          <w:rFonts w:cs="Arial"/>
          <w:szCs w:val="16"/>
          <w:lang w:eastAsia="zh-TW"/>
        </w:rPr>
      </w:pPr>
      <w:bookmarkStart w:id="6" w:name="_Hlk148096344"/>
      <w:r w:rsidRPr="00E05B19">
        <w:rPr>
          <w:rFonts w:cs="Arial"/>
          <w:szCs w:val="16"/>
          <w:lang w:eastAsia="zh-TW"/>
        </w:rPr>
        <w:t>Temperature &amp; Humidity</w:t>
      </w:r>
    </w:p>
    <w:p w14:paraId="0C0B01D4" w14:textId="22337548"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+55°C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+131°F) / Less than 90% RH  * Start up should be done at above -30°C</w:t>
      </w:r>
    </w:p>
    <w:p w14:paraId="0FA8E0E6" w14:textId="2B27084D" w:rsidR="00840B52" w:rsidRPr="00E05B19" w:rsidRDefault="00B038AF" w:rsidP="00127144">
      <w:pPr>
        <w:numPr>
          <w:ilvl w:val="4"/>
          <w:numId w:val="19"/>
        </w:numPr>
        <w:spacing w:before="60" w:after="0" w:line="276" w:lineRule="auto"/>
        <w:rPr>
          <w:rFonts w:cs="Arial"/>
          <w:szCs w:val="16"/>
        </w:rPr>
      </w:pPr>
      <w:r w:rsidRPr="00E05B19">
        <w:rPr>
          <w:rFonts w:eastAsia="Malgun Gothic" w:cs="Arial" w:hint="eastAsia"/>
          <w:szCs w:val="16"/>
          <w:lang w:eastAsia="ko-KR"/>
        </w:rPr>
        <w:t>S</w:t>
      </w:r>
      <w:r w:rsidRPr="00E05B19">
        <w:rPr>
          <w:rFonts w:eastAsia="Malgun Gothic"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90% RH</w:t>
      </w:r>
    </w:p>
    <w:bookmarkEnd w:id="6"/>
    <w:p w14:paraId="64610227" w14:textId="7BE09353" w:rsidR="00475108" w:rsidRPr="00E05B19"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IP67, IK10, </w:t>
      </w:r>
      <w:r w:rsidR="00EC01AE" w:rsidRPr="00E05B19">
        <w:rPr>
          <w:rFonts w:cs="Arial"/>
          <w:color w:val="auto"/>
          <w:sz w:val="20"/>
          <w:szCs w:val="16"/>
        </w:rPr>
        <w:t>NEMA4X</w:t>
      </w:r>
    </w:p>
    <w:p w14:paraId="153642DA" w14:textId="77777777" w:rsidR="002A38DC" w:rsidRPr="00E05B19" w:rsidRDefault="002A38DC"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DORI Distance</w:t>
      </w:r>
    </w:p>
    <w:p w14:paraId="51A5040C" w14:textId="1305E3CF" w:rsidR="00BF44F0" w:rsidRPr="00E05B19" w:rsidRDefault="00BF44F0"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16"/>
        </w:rPr>
        <w:t>Detect</w:t>
      </w:r>
      <w:r w:rsidR="00102079" w:rsidRPr="00E05B19">
        <w:rPr>
          <w:rFonts w:cs="Arial"/>
          <w:color w:val="auto"/>
          <w:sz w:val="20"/>
          <w:szCs w:val="16"/>
        </w:rPr>
        <w:t xml:space="preserve"> </w:t>
      </w:r>
      <w:r w:rsidRPr="00E05B19">
        <w:rPr>
          <w:rFonts w:cs="Arial"/>
          <w:color w:val="auto"/>
          <w:sz w:val="20"/>
        </w:rPr>
        <w:t>(25PPM</w:t>
      </w:r>
      <w:r w:rsidR="00102079" w:rsidRPr="00E05B19">
        <w:rPr>
          <w:rFonts w:cs="Arial"/>
          <w:color w:val="auto"/>
          <w:sz w:val="20"/>
        </w:rPr>
        <w:t xml:space="preserve"> </w:t>
      </w:r>
      <w:r w:rsidRPr="00E05B19">
        <w:rPr>
          <w:rFonts w:cs="Arial"/>
          <w:color w:val="auto"/>
          <w:sz w:val="20"/>
        </w:rPr>
        <w:t xml:space="preserve">/ 8PPF): </w:t>
      </w:r>
      <w:r w:rsidR="00102079" w:rsidRPr="00E05B19">
        <w:rPr>
          <w:rFonts w:cs="Arial"/>
          <w:color w:val="auto"/>
          <w:sz w:val="20"/>
        </w:rPr>
        <w:t xml:space="preserve">Wide: </w:t>
      </w:r>
      <w:r w:rsidR="00460D4A">
        <w:rPr>
          <w:rFonts w:cs="Arial"/>
          <w:color w:val="auto"/>
          <w:sz w:val="20"/>
        </w:rPr>
        <w:t>130</w:t>
      </w:r>
      <w:r w:rsidR="00102079" w:rsidRPr="00E05B19">
        <w:rPr>
          <w:rFonts w:cs="Arial"/>
          <w:color w:val="auto"/>
          <w:sz w:val="20"/>
        </w:rPr>
        <w:t>.</w:t>
      </w:r>
      <w:r w:rsidR="00460D4A">
        <w:rPr>
          <w:rFonts w:cs="Arial"/>
          <w:color w:val="auto"/>
          <w:sz w:val="20"/>
        </w:rPr>
        <w:t>6</w:t>
      </w:r>
      <w:r w:rsidR="00102079" w:rsidRPr="00E05B19">
        <w:rPr>
          <w:rFonts w:cs="Arial"/>
          <w:color w:val="auto"/>
          <w:sz w:val="20"/>
        </w:rPr>
        <w:t>m(</w:t>
      </w:r>
      <w:r w:rsidR="00460D4A">
        <w:rPr>
          <w:rFonts w:cs="Arial"/>
          <w:color w:val="auto"/>
          <w:sz w:val="20"/>
        </w:rPr>
        <w:t>428</w:t>
      </w:r>
      <w:r w:rsidR="00102079" w:rsidRPr="00E05B19">
        <w:rPr>
          <w:rFonts w:cs="Arial"/>
          <w:color w:val="auto"/>
          <w:sz w:val="20"/>
        </w:rPr>
        <w:t xml:space="preserve">.4ft) / Tele: </w:t>
      </w:r>
      <w:r w:rsidR="00460D4A">
        <w:rPr>
          <w:rFonts w:cs="Arial"/>
          <w:color w:val="auto"/>
          <w:sz w:val="20"/>
        </w:rPr>
        <w:t>4</w:t>
      </w:r>
      <w:r w:rsidR="000B0461">
        <w:rPr>
          <w:rFonts w:cs="Arial"/>
          <w:color w:val="auto"/>
          <w:sz w:val="20"/>
        </w:rPr>
        <w:t>,</w:t>
      </w:r>
      <w:r w:rsidR="00460D4A">
        <w:rPr>
          <w:rFonts w:cs="Arial"/>
          <w:color w:val="auto"/>
          <w:sz w:val="20"/>
        </w:rPr>
        <w:t>000</w:t>
      </w:r>
      <w:r w:rsidR="00102079" w:rsidRPr="00E05B19">
        <w:rPr>
          <w:rFonts w:cs="Arial"/>
          <w:color w:val="auto"/>
          <w:sz w:val="20"/>
        </w:rPr>
        <w:t>m(</w:t>
      </w:r>
      <w:r w:rsidR="00460D4A">
        <w:rPr>
          <w:rFonts w:cs="Arial"/>
          <w:color w:val="auto"/>
          <w:sz w:val="20"/>
        </w:rPr>
        <w:t>13,122</w:t>
      </w:r>
      <w:r w:rsidR="00102079" w:rsidRPr="00E05B19">
        <w:rPr>
          <w:rFonts w:cs="Arial"/>
          <w:color w:val="auto"/>
          <w:sz w:val="20"/>
        </w:rPr>
        <w:t>ft)</w:t>
      </w:r>
    </w:p>
    <w:p w14:paraId="42991C4C" w14:textId="64012F86" w:rsidR="00BF44F0"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Observe</w:t>
      </w:r>
      <w:r w:rsidR="00102079" w:rsidRPr="00E05B19">
        <w:rPr>
          <w:rFonts w:cs="Arial"/>
          <w:color w:val="auto"/>
          <w:sz w:val="20"/>
          <w:szCs w:val="16"/>
        </w:rPr>
        <w:t xml:space="preserve"> </w:t>
      </w:r>
      <w:r w:rsidRPr="00E05B19">
        <w:rPr>
          <w:rFonts w:cs="Arial"/>
          <w:color w:val="auto"/>
          <w:sz w:val="20"/>
          <w:szCs w:val="16"/>
        </w:rPr>
        <w:t>(</w:t>
      </w:r>
      <w:r w:rsidRPr="00E05B19">
        <w:rPr>
          <w:rFonts w:cs="Arial"/>
          <w:color w:val="auto"/>
          <w:sz w:val="20"/>
        </w:rPr>
        <w:t>63PPM</w:t>
      </w:r>
      <w:r w:rsidR="00102079" w:rsidRPr="00E05B19">
        <w:rPr>
          <w:rFonts w:cs="Arial"/>
          <w:color w:val="auto"/>
          <w:sz w:val="20"/>
        </w:rPr>
        <w:t xml:space="preserve"> </w:t>
      </w:r>
      <w:r w:rsidRPr="00E05B19">
        <w:rPr>
          <w:rFonts w:cs="Arial"/>
          <w:color w:val="auto"/>
          <w:sz w:val="20"/>
        </w:rPr>
        <w:t>/ 19PPF):</w:t>
      </w:r>
      <w:r w:rsidRPr="00E05B19">
        <w:rPr>
          <w:rFonts w:cs="Arial"/>
          <w:color w:val="auto"/>
          <w:sz w:val="20"/>
          <w:szCs w:val="16"/>
        </w:rPr>
        <w:t xml:space="preserve"> </w:t>
      </w:r>
      <w:r w:rsidR="00102079" w:rsidRPr="00E05B19">
        <w:rPr>
          <w:rFonts w:cs="Arial"/>
          <w:color w:val="auto"/>
          <w:sz w:val="20"/>
          <w:szCs w:val="16"/>
        </w:rPr>
        <w:t xml:space="preserve">Wide: </w:t>
      </w:r>
      <w:r w:rsidR="00460D4A">
        <w:rPr>
          <w:rFonts w:cs="Arial"/>
          <w:color w:val="auto"/>
          <w:sz w:val="20"/>
          <w:szCs w:val="16"/>
        </w:rPr>
        <w:t>52</w:t>
      </w:r>
      <w:r w:rsidR="00102079" w:rsidRPr="00E05B19">
        <w:rPr>
          <w:rFonts w:cs="Arial"/>
          <w:color w:val="auto"/>
          <w:sz w:val="20"/>
          <w:szCs w:val="16"/>
        </w:rPr>
        <w:t>.</w:t>
      </w:r>
      <w:r w:rsidR="00460D4A">
        <w:rPr>
          <w:rFonts w:cs="Arial"/>
          <w:color w:val="auto"/>
          <w:sz w:val="20"/>
          <w:szCs w:val="16"/>
        </w:rPr>
        <w:t>2</w:t>
      </w:r>
      <w:r w:rsidR="00102079" w:rsidRPr="00E05B19">
        <w:rPr>
          <w:rFonts w:cs="Arial"/>
          <w:color w:val="auto"/>
          <w:sz w:val="20"/>
          <w:szCs w:val="16"/>
        </w:rPr>
        <w:t>m(</w:t>
      </w:r>
      <w:r w:rsidR="00460D4A">
        <w:rPr>
          <w:rFonts w:cs="Arial"/>
          <w:color w:val="auto"/>
          <w:sz w:val="20"/>
          <w:szCs w:val="16"/>
        </w:rPr>
        <w:t>17</w:t>
      </w:r>
      <w:r w:rsidR="00102079" w:rsidRPr="00E05B19">
        <w:rPr>
          <w:rFonts w:cs="Arial"/>
          <w:color w:val="auto"/>
          <w:sz w:val="20"/>
          <w:szCs w:val="16"/>
        </w:rPr>
        <w:t>1.</w:t>
      </w:r>
      <w:r w:rsidR="00460D4A">
        <w:rPr>
          <w:rFonts w:cs="Arial"/>
          <w:color w:val="auto"/>
          <w:sz w:val="20"/>
          <w:szCs w:val="16"/>
        </w:rPr>
        <w:t>4</w:t>
      </w:r>
      <w:r w:rsidR="00102079" w:rsidRPr="00E05B19">
        <w:rPr>
          <w:rFonts w:cs="Arial"/>
          <w:color w:val="auto"/>
          <w:sz w:val="20"/>
          <w:szCs w:val="16"/>
        </w:rPr>
        <w:t xml:space="preserve">ft) / Tele: </w:t>
      </w:r>
      <w:r w:rsidR="00460D4A">
        <w:rPr>
          <w:rFonts w:cs="Arial"/>
          <w:color w:val="auto"/>
          <w:sz w:val="20"/>
          <w:szCs w:val="16"/>
        </w:rPr>
        <w:t>1</w:t>
      </w:r>
      <w:r w:rsidR="000B0461">
        <w:rPr>
          <w:rFonts w:cs="Arial"/>
          <w:color w:val="auto"/>
          <w:sz w:val="20"/>
          <w:szCs w:val="16"/>
        </w:rPr>
        <w:t>,</w:t>
      </w:r>
      <w:r w:rsidR="00460D4A">
        <w:rPr>
          <w:rFonts w:cs="Arial"/>
          <w:color w:val="auto"/>
          <w:sz w:val="20"/>
          <w:szCs w:val="16"/>
        </w:rPr>
        <w:t>600</w:t>
      </w:r>
      <w:r w:rsidR="00102079" w:rsidRPr="00E05B19">
        <w:rPr>
          <w:rFonts w:cs="Arial"/>
          <w:color w:val="auto"/>
          <w:sz w:val="20"/>
          <w:szCs w:val="16"/>
        </w:rPr>
        <w:t>m(</w:t>
      </w:r>
      <w:r w:rsidR="00460D4A">
        <w:rPr>
          <w:rFonts w:cs="Arial"/>
          <w:color w:val="auto"/>
          <w:sz w:val="20"/>
          <w:szCs w:val="16"/>
        </w:rPr>
        <w:t>5,249</w:t>
      </w:r>
      <w:r w:rsidR="00102079" w:rsidRPr="00E05B19">
        <w:rPr>
          <w:rFonts w:cs="Arial"/>
          <w:color w:val="auto"/>
          <w:sz w:val="20"/>
          <w:szCs w:val="16"/>
        </w:rPr>
        <w:t>ft)</w:t>
      </w:r>
    </w:p>
    <w:p w14:paraId="06DF6495" w14:textId="04058E3F" w:rsidR="00BF44F0"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Recognize</w:t>
      </w:r>
      <w:r w:rsidR="00102079" w:rsidRPr="00E05B19">
        <w:rPr>
          <w:rFonts w:cs="Arial"/>
          <w:color w:val="auto"/>
          <w:sz w:val="20"/>
          <w:szCs w:val="16"/>
        </w:rPr>
        <w:t xml:space="preserve"> </w:t>
      </w:r>
      <w:r w:rsidRPr="00E05B19">
        <w:rPr>
          <w:rFonts w:cs="Arial"/>
          <w:color w:val="auto"/>
          <w:sz w:val="20"/>
          <w:szCs w:val="16"/>
        </w:rPr>
        <w:t>(</w:t>
      </w:r>
      <w:r w:rsidRPr="00E05B19">
        <w:rPr>
          <w:rFonts w:cs="Arial"/>
          <w:color w:val="auto"/>
          <w:sz w:val="20"/>
        </w:rPr>
        <w:t>125PPM</w:t>
      </w:r>
      <w:r w:rsidR="00102079" w:rsidRPr="00E05B19">
        <w:rPr>
          <w:rFonts w:cs="Arial"/>
          <w:color w:val="auto"/>
          <w:sz w:val="20"/>
        </w:rPr>
        <w:t xml:space="preserve"> </w:t>
      </w:r>
      <w:r w:rsidRPr="00E05B19">
        <w:rPr>
          <w:rFonts w:cs="Arial"/>
          <w:color w:val="auto"/>
          <w:sz w:val="20"/>
        </w:rPr>
        <w:t>/ 38PPF):</w:t>
      </w:r>
      <w:r w:rsidRPr="00E05B19">
        <w:rPr>
          <w:rFonts w:cs="Arial"/>
          <w:color w:val="auto"/>
          <w:sz w:val="20"/>
          <w:szCs w:val="16"/>
        </w:rPr>
        <w:t xml:space="preserve"> </w:t>
      </w:r>
      <w:r w:rsidR="00102079" w:rsidRPr="00E05B19">
        <w:rPr>
          <w:rFonts w:cs="Arial"/>
          <w:color w:val="auto"/>
          <w:sz w:val="20"/>
          <w:szCs w:val="16"/>
        </w:rPr>
        <w:t xml:space="preserve">Wide: </w:t>
      </w:r>
      <w:r w:rsidR="005559D4">
        <w:rPr>
          <w:rFonts w:cs="Arial"/>
          <w:color w:val="auto"/>
          <w:sz w:val="20"/>
          <w:szCs w:val="16"/>
        </w:rPr>
        <w:t>26</w:t>
      </w:r>
      <w:r w:rsidR="00102079" w:rsidRPr="00E05B19">
        <w:rPr>
          <w:rFonts w:cs="Arial"/>
          <w:color w:val="auto"/>
          <w:sz w:val="20"/>
          <w:szCs w:val="16"/>
        </w:rPr>
        <w:t>.</w:t>
      </w:r>
      <w:r w:rsidR="005559D4">
        <w:rPr>
          <w:rFonts w:cs="Arial"/>
          <w:color w:val="auto"/>
          <w:sz w:val="20"/>
          <w:szCs w:val="16"/>
        </w:rPr>
        <w:t>1</w:t>
      </w:r>
      <w:r w:rsidR="00102079" w:rsidRPr="00E05B19">
        <w:rPr>
          <w:rFonts w:cs="Arial"/>
          <w:color w:val="auto"/>
          <w:sz w:val="20"/>
          <w:szCs w:val="16"/>
        </w:rPr>
        <w:t>m(</w:t>
      </w:r>
      <w:r w:rsidR="005559D4">
        <w:rPr>
          <w:rFonts w:cs="Arial"/>
          <w:color w:val="auto"/>
          <w:sz w:val="20"/>
          <w:szCs w:val="16"/>
        </w:rPr>
        <w:t>85</w:t>
      </w:r>
      <w:r w:rsidR="00102079" w:rsidRPr="00E05B19">
        <w:rPr>
          <w:rFonts w:cs="Arial"/>
          <w:color w:val="auto"/>
          <w:sz w:val="20"/>
          <w:szCs w:val="16"/>
        </w:rPr>
        <w:t>.</w:t>
      </w:r>
      <w:r w:rsidR="005559D4">
        <w:rPr>
          <w:rFonts w:cs="Arial"/>
          <w:color w:val="auto"/>
          <w:sz w:val="20"/>
          <w:szCs w:val="16"/>
        </w:rPr>
        <w:t>7</w:t>
      </w:r>
      <w:r w:rsidR="00102079" w:rsidRPr="00E05B19">
        <w:rPr>
          <w:rFonts w:cs="Arial"/>
          <w:color w:val="auto"/>
          <w:sz w:val="20"/>
          <w:szCs w:val="16"/>
        </w:rPr>
        <w:t xml:space="preserve">ft) / Tele: </w:t>
      </w:r>
      <w:r w:rsidR="005559D4">
        <w:rPr>
          <w:rFonts w:cs="Arial"/>
          <w:color w:val="auto"/>
          <w:sz w:val="20"/>
          <w:szCs w:val="16"/>
        </w:rPr>
        <w:t>800</w:t>
      </w:r>
      <w:r w:rsidR="00102079" w:rsidRPr="00E05B19">
        <w:rPr>
          <w:rFonts w:cs="Arial"/>
          <w:color w:val="auto"/>
          <w:sz w:val="20"/>
          <w:szCs w:val="16"/>
        </w:rPr>
        <w:t>m(</w:t>
      </w:r>
      <w:r w:rsidR="005559D4">
        <w:rPr>
          <w:rFonts w:cs="Arial"/>
          <w:color w:val="auto"/>
          <w:sz w:val="20"/>
          <w:szCs w:val="16"/>
        </w:rPr>
        <w:t>2,625</w:t>
      </w:r>
      <w:r w:rsidR="00102079" w:rsidRPr="00E05B19">
        <w:rPr>
          <w:rFonts w:cs="Arial"/>
          <w:color w:val="auto"/>
          <w:sz w:val="20"/>
          <w:szCs w:val="16"/>
        </w:rPr>
        <w:t>ft)</w:t>
      </w:r>
    </w:p>
    <w:p w14:paraId="620E7015" w14:textId="10B6FC33" w:rsidR="002A38DC"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Identify</w:t>
      </w:r>
      <w:r w:rsidR="00102079" w:rsidRPr="00E05B19">
        <w:rPr>
          <w:rFonts w:cs="Arial"/>
          <w:color w:val="auto"/>
          <w:sz w:val="20"/>
          <w:szCs w:val="16"/>
        </w:rPr>
        <w:t xml:space="preserve"> </w:t>
      </w:r>
      <w:r w:rsidRPr="00E05B19">
        <w:rPr>
          <w:rFonts w:cs="Arial"/>
          <w:color w:val="auto"/>
          <w:sz w:val="20"/>
        </w:rPr>
        <w:t>(250PPM</w:t>
      </w:r>
      <w:r w:rsidR="00102079" w:rsidRPr="00E05B19">
        <w:rPr>
          <w:rFonts w:cs="Arial"/>
          <w:color w:val="auto"/>
          <w:sz w:val="20"/>
        </w:rPr>
        <w:t xml:space="preserve"> </w:t>
      </w:r>
      <w:r w:rsidRPr="00E05B19">
        <w:rPr>
          <w:rFonts w:cs="Arial"/>
          <w:color w:val="auto"/>
          <w:sz w:val="20"/>
        </w:rPr>
        <w:t>/ 76PPF):</w:t>
      </w:r>
      <w:r w:rsidRPr="00E05B19">
        <w:rPr>
          <w:rFonts w:cs="Arial"/>
          <w:color w:val="auto"/>
          <w:sz w:val="20"/>
          <w:szCs w:val="16"/>
        </w:rPr>
        <w:t xml:space="preserve"> </w:t>
      </w:r>
      <w:r w:rsidR="00102079" w:rsidRPr="00E05B19">
        <w:rPr>
          <w:rFonts w:cs="Arial"/>
          <w:color w:val="auto"/>
          <w:sz w:val="20"/>
          <w:szCs w:val="16"/>
        </w:rPr>
        <w:t xml:space="preserve">Wide: </w:t>
      </w:r>
      <w:r w:rsidR="005559D4">
        <w:rPr>
          <w:rFonts w:cs="Arial"/>
          <w:color w:val="auto"/>
          <w:sz w:val="20"/>
          <w:szCs w:val="16"/>
        </w:rPr>
        <w:t>13</w:t>
      </w:r>
      <w:r w:rsidR="00102079" w:rsidRPr="00E05B19">
        <w:rPr>
          <w:rFonts w:cs="Arial"/>
          <w:color w:val="auto"/>
          <w:sz w:val="20"/>
          <w:szCs w:val="16"/>
        </w:rPr>
        <w:t>.</w:t>
      </w:r>
      <w:r w:rsidR="005559D4">
        <w:rPr>
          <w:rFonts w:cs="Arial"/>
          <w:color w:val="auto"/>
          <w:sz w:val="20"/>
          <w:szCs w:val="16"/>
        </w:rPr>
        <w:t>1</w:t>
      </w:r>
      <w:r w:rsidR="00102079" w:rsidRPr="00E05B19">
        <w:rPr>
          <w:rFonts w:cs="Arial"/>
          <w:color w:val="auto"/>
          <w:sz w:val="20"/>
          <w:szCs w:val="16"/>
        </w:rPr>
        <w:t>m(</w:t>
      </w:r>
      <w:r w:rsidR="005559D4">
        <w:rPr>
          <w:rFonts w:cs="Arial"/>
          <w:color w:val="auto"/>
          <w:sz w:val="20"/>
          <w:szCs w:val="16"/>
        </w:rPr>
        <w:t>42</w:t>
      </w:r>
      <w:r w:rsidR="00102079" w:rsidRPr="00E05B19">
        <w:rPr>
          <w:rFonts w:cs="Arial"/>
          <w:color w:val="auto"/>
          <w:sz w:val="20"/>
          <w:szCs w:val="16"/>
        </w:rPr>
        <w:t>.</w:t>
      </w:r>
      <w:r w:rsidR="005559D4">
        <w:rPr>
          <w:rFonts w:cs="Arial"/>
          <w:color w:val="auto"/>
          <w:sz w:val="20"/>
          <w:szCs w:val="16"/>
        </w:rPr>
        <w:t>8</w:t>
      </w:r>
      <w:r w:rsidR="00102079" w:rsidRPr="00E05B19">
        <w:rPr>
          <w:rFonts w:cs="Arial"/>
          <w:color w:val="auto"/>
          <w:sz w:val="20"/>
          <w:szCs w:val="16"/>
        </w:rPr>
        <w:t xml:space="preserve">ft) / Tele: </w:t>
      </w:r>
      <w:r w:rsidR="005559D4">
        <w:rPr>
          <w:rFonts w:cs="Arial"/>
          <w:color w:val="auto"/>
          <w:sz w:val="20"/>
          <w:szCs w:val="16"/>
        </w:rPr>
        <w:t>400</w:t>
      </w:r>
      <w:r w:rsidR="00102079" w:rsidRPr="00E05B19">
        <w:rPr>
          <w:rFonts w:cs="Arial"/>
          <w:color w:val="auto"/>
          <w:sz w:val="20"/>
          <w:szCs w:val="16"/>
        </w:rPr>
        <w:t>m(</w:t>
      </w:r>
      <w:r w:rsidR="005559D4">
        <w:rPr>
          <w:rFonts w:cs="Arial"/>
          <w:color w:val="auto"/>
          <w:sz w:val="20"/>
          <w:szCs w:val="16"/>
        </w:rPr>
        <w:t>1,312</w:t>
      </w:r>
      <w:r w:rsidR="00102079" w:rsidRPr="00E05B19">
        <w:rPr>
          <w:rFonts w:cs="Arial"/>
          <w:color w:val="auto"/>
          <w:sz w:val="20"/>
          <w:szCs w:val="16"/>
        </w:rPr>
        <w:t>ft)</w:t>
      </w:r>
    </w:p>
    <w:p w14:paraId="64110F5F" w14:textId="7434291B" w:rsidR="00847720" w:rsidRPr="00E05B19" w:rsidRDefault="0096235A" w:rsidP="00127144">
      <w:pPr>
        <w:pStyle w:val="BodyText"/>
        <w:numPr>
          <w:ilvl w:val="2"/>
          <w:numId w:val="19"/>
        </w:numPr>
        <w:spacing w:before="60" w:after="0" w:line="276" w:lineRule="auto"/>
        <w:rPr>
          <w:rFonts w:ascii="Arial" w:hAnsi="Arial" w:cs="Arial"/>
          <w:szCs w:val="20"/>
        </w:rPr>
      </w:pPr>
      <w:r>
        <w:rPr>
          <w:rFonts w:ascii="Arial" w:eastAsia="BatangChe" w:hAnsi="Arial" w:cs="Arial"/>
          <w:szCs w:val="20"/>
          <w:lang w:eastAsia="ko-KR"/>
        </w:rPr>
        <w:t>Certification</w:t>
      </w:r>
    </w:p>
    <w:p w14:paraId="36540293" w14:textId="392EAC10" w:rsidR="0005213D" w:rsidRPr="00E05B19" w:rsidRDefault="0096235A" w:rsidP="00127144">
      <w:pPr>
        <w:pStyle w:val="BodyText"/>
        <w:numPr>
          <w:ilvl w:val="3"/>
          <w:numId w:val="19"/>
        </w:numPr>
        <w:spacing w:before="60" w:after="0" w:line="276" w:lineRule="auto"/>
        <w:rPr>
          <w:rFonts w:ascii="Arial" w:hAnsi="Arial" w:cs="Arial"/>
          <w:szCs w:val="20"/>
        </w:rPr>
      </w:pPr>
      <w:r>
        <w:rPr>
          <w:rFonts w:ascii="Arial" w:hAnsi="Arial" w:cs="Arial"/>
          <w:szCs w:val="20"/>
        </w:rPr>
        <w:t>EMC</w:t>
      </w:r>
    </w:p>
    <w:p w14:paraId="4FF3A1FC" w14:textId="1E9F6672" w:rsidR="0005213D" w:rsidRPr="00E05B19" w:rsidRDefault="0096235A" w:rsidP="00127144">
      <w:pPr>
        <w:pStyle w:val="BodyText"/>
        <w:numPr>
          <w:ilvl w:val="4"/>
          <w:numId w:val="19"/>
        </w:numPr>
        <w:spacing w:before="60" w:after="0" w:line="276" w:lineRule="auto"/>
        <w:rPr>
          <w:rFonts w:ascii="Arial" w:hAnsi="Arial" w:cs="Arial"/>
          <w:szCs w:val="20"/>
        </w:rPr>
      </w:pPr>
      <w:r>
        <w:rPr>
          <w:rFonts w:ascii="Arial" w:hAnsi="Arial" w:cs="Arial"/>
          <w:szCs w:val="20"/>
        </w:rPr>
        <w:t xml:space="preserve">FCC </w:t>
      </w:r>
      <w:r w:rsidR="0005213D" w:rsidRPr="00E05B19">
        <w:rPr>
          <w:rFonts w:ascii="Arial" w:hAnsi="Arial" w:cs="Arial"/>
          <w:szCs w:val="20"/>
        </w:rPr>
        <w:t>47 CFR 15 Subpart B</w:t>
      </w:r>
      <w:r>
        <w:rPr>
          <w:rFonts w:ascii="Arial" w:hAnsi="Arial" w:cs="Arial"/>
          <w:szCs w:val="20"/>
        </w:rPr>
        <w:t xml:space="preserve"> Class A</w:t>
      </w:r>
    </w:p>
    <w:p w14:paraId="509A1F8E" w14:textId="600F2381" w:rsidR="0005213D" w:rsidRPr="0057215F" w:rsidRDefault="0005213D" w:rsidP="00127144">
      <w:pPr>
        <w:pStyle w:val="BodyText"/>
        <w:numPr>
          <w:ilvl w:val="4"/>
          <w:numId w:val="19"/>
        </w:numPr>
        <w:spacing w:before="60" w:after="0" w:line="276" w:lineRule="auto"/>
        <w:rPr>
          <w:rFonts w:ascii="Arial" w:hAnsi="Arial" w:cs="Arial"/>
          <w:szCs w:val="20"/>
        </w:rPr>
      </w:pPr>
      <w:r w:rsidRPr="00E05B19">
        <w:rPr>
          <w:rFonts w:ascii="Arial" w:eastAsia="Malgun Gothic" w:hAnsi="Arial" w:cs="Arial" w:hint="eastAsia"/>
          <w:szCs w:val="20"/>
          <w:lang w:eastAsia="ko-KR"/>
        </w:rPr>
        <w:t>ICES-</w:t>
      </w:r>
      <w:r w:rsidR="002740D7">
        <w:rPr>
          <w:rFonts w:ascii="Arial" w:eastAsia="Malgun Gothic" w:hAnsi="Arial" w:cs="Arial"/>
          <w:szCs w:val="20"/>
          <w:lang w:eastAsia="ko-KR"/>
        </w:rPr>
        <w:t>3(A)/NMB-3(A)</w:t>
      </w:r>
    </w:p>
    <w:p w14:paraId="3FD204F3" w14:textId="417C733A" w:rsidR="0057215F" w:rsidRPr="0057215F" w:rsidRDefault="0057215F" w:rsidP="00127144">
      <w:pPr>
        <w:pStyle w:val="BodyText"/>
        <w:numPr>
          <w:ilvl w:val="4"/>
          <w:numId w:val="19"/>
        </w:numPr>
        <w:spacing w:before="60" w:after="0" w:line="276" w:lineRule="auto"/>
        <w:rPr>
          <w:rFonts w:ascii="Arial" w:hAnsi="Arial" w:cs="Arial"/>
          <w:szCs w:val="20"/>
        </w:rPr>
      </w:pPr>
      <w:r>
        <w:rPr>
          <w:rFonts w:ascii="Arial" w:eastAsia="Malgun Gothic" w:hAnsi="Arial" w:cs="Arial" w:hint="eastAsia"/>
          <w:szCs w:val="20"/>
          <w:lang w:eastAsia="ko-KR"/>
        </w:rPr>
        <w:t>C</w:t>
      </w:r>
      <w:r>
        <w:rPr>
          <w:rFonts w:ascii="Arial" w:eastAsia="Malgun Gothic" w:hAnsi="Arial" w:cs="Arial"/>
          <w:szCs w:val="20"/>
          <w:lang w:eastAsia="ko-KR"/>
        </w:rPr>
        <w:t>E/UKCA</w:t>
      </w:r>
    </w:p>
    <w:p w14:paraId="5E5D502F" w14:textId="7847244A" w:rsidR="0057215F" w:rsidRPr="0057215F" w:rsidRDefault="0057215F" w:rsidP="0057215F">
      <w:pPr>
        <w:pStyle w:val="BodyText"/>
        <w:numPr>
          <w:ilvl w:val="5"/>
          <w:numId w:val="19"/>
        </w:numPr>
        <w:spacing w:before="60" w:after="0" w:line="276" w:lineRule="auto"/>
        <w:rPr>
          <w:rFonts w:ascii="Arial" w:hAnsi="Arial" w:cs="Arial"/>
          <w:szCs w:val="20"/>
        </w:rPr>
      </w:pPr>
      <w:r>
        <w:rPr>
          <w:rFonts w:ascii="Arial" w:eastAsiaTheme="minorEastAsia" w:hAnsi="Arial" w:cs="Arial"/>
          <w:szCs w:val="20"/>
          <w:lang w:eastAsia="ko-KR"/>
        </w:rPr>
        <w:t>EN 55032 Class A, EN 50130-4, EN 61000-3-2,</w:t>
      </w:r>
      <w:r w:rsidR="008960E4">
        <w:rPr>
          <w:rFonts w:ascii="Arial" w:eastAsiaTheme="minorEastAsia" w:hAnsi="Arial" w:cs="Arial"/>
          <w:szCs w:val="20"/>
          <w:lang w:eastAsia="ko-KR"/>
        </w:rPr>
        <w:t xml:space="preserve"> </w:t>
      </w:r>
      <w:r>
        <w:rPr>
          <w:rFonts w:ascii="Arial" w:eastAsiaTheme="minorEastAsia" w:hAnsi="Arial" w:cs="Arial"/>
          <w:szCs w:val="20"/>
          <w:lang w:eastAsia="ko-KR"/>
        </w:rPr>
        <w:t>EN 61000-3-3</w:t>
      </w:r>
    </w:p>
    <w:p w14:paraId="4F4EA158" w14:textId="3FD234C6" w:rsidR="0057215F" w:rsidRPr="0057215F" w:rsidRDefault="0057215F" w:rsidP="0057215F">
      <w:pPr>
        <w:pStyle w:val="BodyText"/>
        <w:numPr>
          <w:ilvl w:val="4"/>
          <w:numId w:val="19"/>
        </w:numPr>
        <w:spacing w:before="60" w:after="0" w:line="276" w:lineRule="auto"/>
        <w:rPr>
          <w:rFonts w:ascii="Arial" w:hAnsi="Arial" w:cs="Arial"/>
          <w:szCs w:val="20"/>
        </w:rPr>
      </w:pPr>
      <w:r>
        <w:rPr>
          <w:rFonts w:ascii="Arial" w:eastAsiaTheme="minorEastAsia" w:hAnsi="Arial" w:cs="Arial" w:hint="eastAsia"/>
          <w:szCs w:val="20"/>
          <w:lang w:eastAsia="ko-KR"/>
        </w:rPr>
        <w:lastRenderedPageBreak/>
        <w:t>V</w:t>
      </w:r>
      <w:r>
        <w:rPr>
          <w:rFonts w:ascii="Arial" w:eastAsiaTheme="minorEastAsia" w:hAnsi="Arial" w:cs="Arial"/>
          <w:szCs w:val="20"/>
          <w:lang w:eastAsia="ko-KR"/>
        </w:rPr>
        <w:t>CCI CISPR 32 Class A</w:t>
      </w:r>
    </w:p>
    <w:p w14:paraId="7E3F718F" w14:textId="74CE8DE8" w:rsidR="0057215F" w:rsidRPr="0080267A" w:rsidRDefault="0057215F" w:rsidP="0057215F">
      <w:pPr>
        <w:pStyle w:val="BodyText"/>
        <w:numPr>
          <w:ilvl w:val="4"/>
          <w:numId w:val="19"/>
        </w:numPr>
        <w:spacing w:before="60" w:after="0" w:line="276" w:lineRule="auto"/>
        <w:rPr>
          <w:rFonts w:ascii="Arial" w:hAnsi="Arial" w:cs="Arial"/>
          <w:szCs w:val="20"/>
        </w:rPr>
      </w:pPr>
      <w:r>
        <w:rPr>
          <w:rFonts w:ascii="Arial" w:eastAsiaTheme="minorEastAsia" w:hAnsi="Arial" w:cs="Arial" w:hint="eastAsia"/>
          <w:szCs w:val="20"/>
          <w:lang w:eastAsia="ko-KR"/>
        </w:rPr>
        <w:t>R</w:t>
      </w:r>
      <w:r>
        <w:rPr>
          <w:rFonts w:ascii="Arial" w:eastAsiaTheme="minorEastAsia" w:hAnsi="Arial" w:cs="Arial"/>
          <w:szCs w:val="20"/>
          <w:lang w:eastAsia="ko-KR"/>
        </w:rPr>
        <w:t>CM AS/NZS CISPR 32 Class A</w:t>
      </w:r>
    </w:p>
    <w:p w14:paraId="3326EEE0" w14:textId="77777777" w:rsidR="0080267A" w:rsidRPr="00E05B19" w:rsidRDefault="0080267A" w:rsidP="0080267A">
      <w:pPr>
        <w:pStyle w:val="BodyText"/>
        <w:spacing w:before="60" w:after="0" w:line="276" w:lineRule="auto"/>
        <w:ind w:left="1800"/>
        <w:rPr>
          <w:rFonts w:ascii="Arial" w:hAnsi="Arial" w:cs="Arial"/>
          <w:szCs w:val="20"/>
        </w:rPr>
      </w:pPr>
    </w:p>
    <w:p w14:paraId="43B970B7" w14:textId="34B2218E" w:rsidR="0005213D" w:rsidRPr="00E05B19" w:rsidRDefault="0096235A" w:rsidP="00127144">
      <w:pPr>
        <w:pStyle w:val="BodyText"/>
        <w:numPr>
          <w:ilvl w:val="3"/>
          <w:numId w:val="19"/>
        </w:numPr>
        <w:spacing w:before="60" w:after="0" w:line="276" w:lineRule="auto"/>
        <w:rPr>
          <w:rFonts w:ascii="Arial" w:hAnsi="Arial" w:cs="Arial"/>
          <w:szCs w:val="20"/>
        </w:rPr>
      </w:pPr>
      <w:r>
        <w:rPr>
          <w:rFonts w:ascii="Arial" w:eastAsia="Malgun Gothic" w:hAnsi="Arial" w:cs="Arial"/>
          <w:szCs w:val="20"/>
          <w:lang w:eastAsia="ko-KR"/>
        </w:rPr>
        <w:t>Safety</w:t>
      </w:r>
    </w:p>
    <w:p w14:paraId="3C25E610" w14:textId="6E668D9C" w:rsidR="0005213D" w:rsidRPr="00E05B19" w:rsidRDefault="0057215F" w:rsidP="00127144">
      <w:pPr>
        <w:pStyle w:val="BodyText"/>
        <w:numPr>
          <w:ilvl w:val="4"/>
          <w:numId w:val="19"/>
        </w:numPr>
        <w:spacing w:before="60" w:after="0" w:line="276" w:lineRule="auto"/>
        <w:rPr>
          <w:rFonts w:ascii="Arial" w:hAnsi="Arial" w:cs="Arial"/>
          <w:szCs w:val="20"/>
        </w:rPr>
      </w:pPr>
      <w:r>
        <w:rPr>
          <w:rFonts w:ascii="Arial" w:eastAsia="Malgun Gothic" w:hAnsi="Arial" w:cs="Arial"/>
          <w:szCs w:val="20"/>
          <w:lang w:eastAsia="ko-KR"/>
        </w:rPr>
        <w:t>UL 62368-1, CAN/CSA C22.2 NO. 62368-1, IEC/EN 62471</w:t>
      </w:r>
    </w:p>
    <w:p w14:paraId="14F7B587" w14:textId="6169D8E1" w:rsidR="0005213D" w:rsidRPr="00E05B19" w:rsidRDefault="0096235A" w:rsidP="00127144">
      <w:pPr>
        <w:pStyle w:val="BodyText"/>
        <w:numPr>
          <w:ilvl w:val="3"/>
          <w:numId w:val="19"/>
        </w:numPr>
        <w:spacing w:before="60" w:after="0" w:line="276" w:lineRule="auto"/>
        <w:rPr>
          <w:rFonts w:ascii="Arial" w:hAnsi="Arial" w:cs="Arial"/>
          <w:szCs w:val="20"/>
        </w:rPr>
      </w:pPr>
      <w:r>
        <w:rPr>
          <w:rFonts w:ascii="Arial" w:eastAsia="Malgun Gothic" w:hAnsi="Arial" w:cs="Arial"/>
          <w:szCs w:val="20"/>
          <w:lang w:eastAsia="ko-KR"/>
        </w:rPr>
        <w:t>Environment</w:t>
      </w:r>
    </w:p>
    <w:p w14:paraId="3D411F34" w14:textId="1F77FAC3" w:rsidR="0005213D" w:rsidRPr="0057215F" w:rsidRDefault="0057215F" w:rsidP="0057215F">
      <w:pPr>
        <w:pStyle w:val="BodyText"/>
        <w:numPr>
          <w:ilvl w:val="4"/>
          <w:numId w:val="19"/>
        </w:numPr>
        <w:spacing w:before="60" w:after="0" w:line="276" w:lineRule="auto"/>
        <w:rPr>
          <w:rFonts w:ascii="Arial" w:hAnsi="Arial" w:cs="Arial"/>
          <w:szCs w:val="20"/>
        </w:rPr>
      </w:pPr>
      <w:r>
        <w:rPr>
          <w:rFonts w:ascii="Arial" w:eastAsia="Malgun Gothic" w:hAnsi="Arial" w:cs="Arial"/>
          <w:szCs w:val="20"/>
          <w:lang w:eastAsia="ko-KR"/>
        </w:rPr>
        <w:t>IEC/EN 63000,</w:t>
      </w:r>
      <w:r w:rsidR="00B2790C">
        <w:rPr>
          <w:rFonts w:ascii="Arial" w:eastAsia="Malgun Gothic" w:hAnsi="Arial" w:cs="Arial"/>
          <w:szCs w:val="20"/>
          <w:lang w:eastAsia="ko-KR"/>
        </w:rPr>
        <w:t xml:space="preserve"> </w:t>
      </w:r>
      <w:r>
        <w:rPr>
          <w:rFonts w:ascii="Arial" w:eastAsiaTheme="minorEastAsia" w:hAnsi="Arial" w:cs="Arial" w:hint="eastAsia"/>
          <w:szCs w:val="20"/>
          <w:lang w:eastAsia="ko-KR"/>
        </w:rPr>
        <w:t>I</w:t>
      </w:r>
      <w:r>
        <w:rPr>
          <w:rFonts w:ascii="Arial" w:eastAsiaTheme="minorEastAsia" w:hAnsi="Arial" w:cs="Arial"/>
          <w:szCs w:val="20"/>
          <w:lang w:eastAsia="ko-KR"/>
        </w:rPr>
        <w:t>EC/EN 60529 IP66/67, IEC/EN 62262 IK10</w:t>
      </w:r>
    </w:p>
    <w:p w14:paraId="674D3168" w14:textId="0F043A76" w:rsidR="00033977" w:rsidRPr="00E05B19" w:rsidRDefault="004A4F41" w:rsidP="00E05B19">
      <w:pPr>
        <w:pStyle w:val="BodyText"/>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4"/>
      <w:r w:rsidRPr="00E05B19">
        <w:rPr>
          <w:rFonts w:cs="Arial"/>
          <w:szCs w:val="16"/>
        </w:rPr>
        <w:t>N</w:t>
      </w:r>
    </w:p>
    <w:sectPr w:rsidR="00033977" w:rsidRPr="00E05B19" w:rsidSect="001333BF">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4264" w14:textId="77777777" w:rsidR="001333BF" w:rsidRDefault="001333BF">
      <w:r>
        <w:separator/>
      </w:r>
    </w:p>
  </w:endnote>
  <w:endnote w:type="continuationSeparator" w:id="0">
    <w:p w14:paraId="71E1A06D" w14:textId="77777777" w:rsidR="001333BF" w:rsidRDefault="0013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5E6439E9" w:rsidR="00D61A7D" w:rsidRDefault="00D61A7D" w:rsidP="003C72BD">
    <w:pPr>
      <w:pStyle w:val="Footer"/>
      <w:tabs>
        <w:tab w:val="clear" w:pos="4320"/>
        <w:tab w:val="clear" w:pos="8640"/>
        <w:tab w:val="center" w:pos="4680"/>
        <w:tab w:val="right" w:pos="10170"/>
      </w:tabs>
      <w:ind w:right="360"/>
    </w:pPr>
  </w:p>
  <w:p w14:paraId="443A960A" w14:textId="715E29CA" w:rsidR="00D61A7D" w:rsidRPr="00127144" w:rsidRDefault="004468A9" w:rsidP="00477EE0">
    <w:pPr>
      <w:pStyle w:val="Footer"/>
      <w:tabs>
        <w:tab w:val="clear" w:pos="4320"/>
        <w:tab w:val="clear" w:pos="8640"/>
        <w:tab w:val="center" w:pos="4140"/>
        <w:tab w:val="right" w:pos="10080"/>
        <w:tab w:val="right" w:pos="10170"/>
      </w:tabs>
      <w:ind w:right="360"/>
    </w:pPr>
    <w:r>
      <w:rPr>
        <w:rFonts w:eastAsia="Malgun Gothic"/>
        <w:lang w:eastAsia="ko-KR"/>
      </w:rPr>
      <w:t>PNO-</w:t>
    </w:r>
    <w:r w:rsidR="00311402" w:rsidRPr="00127144">
      <w:rPr>
        <w:rFonts w:eastAsia="Malgun Gothic"/>
        <w:lang w:eastAsia="ko-KR"/>
      </w:rPr>
      <w:t>A9</w:t>
    </w:r>
    <w:r w:rsidR="008C25CF">
      <w:rPr>
        <w:rFonts w:eastAsia="Malgun Gothic"/>
        <w:lang w:eastAsia="ko-KR"/>
      </w:rPr>
      <w:t>31</w:t>
    </w:r>
    <w:r w:rsidR="00311402" w:rsidRPr="00127144">
      <w:rPr>
        <w:rFonts w:eastAsia="Malgun Gothic"/>
        <w:lang w:eastAsia="ko-KR"/>
      </w:rPr>
      <w:t>1R</w:t>
    </w:r>
    <w:r w:rsidR="00D61A7D" w:rsidRPr="00127144">
      <w:tab/>
    </w:r>
    <w:r w:rsidR="00D61A7D" w:rsidRPr="00127144">
      <w:tab/>
    </w:r>
    <w:r w:rsidR="00311402" w:rsidRPr="00127144">
      <w:t>4K NETWORK</w:t>
    </w:r>
    <w:r w:rsidR="00D61A7D" w:rsidRPr="00127144">
      <w:rPr>
        <w:rFonts w:eastAsia="Malgun Gothic"/>
        <w:lang w:eastAsia="ko-KR"/>
      </w:rPr>
      <w:t xml:space="preserve"> AI IR </w:t>
    </w:r>
    <w:r>
      <w:rPr>
        <w:rFonts w:eastAsia="Malgun Gothic"/>
        <w:lang w:eastAsia="ko-KR"/>
      </w:rPr>
      <w:t>BULLET</w:t>
    </w:r>
    <w:r w:rsidR="00D61A7D" w:rsidRPr="00127144">
      <w:rPr>
        <w:rFonts w:eastAsia="Malgun Gothic"/>
        <w:lang w:eastAsia="ko-KR"/>
      </w:rPr>
      <w:t xml:space="preserve"> CAMERA</w:t>
    </w:r>
  </w:p>
  <w:p w14:paraId="169ACA23" w14:textId="6369CFB1" w:rsidR="00D61A7D" w:rsidRPr="00127144" w:rsidRDefault="008C25CF" w:rsidP="003C72BD">
    <w:pPr>
      <w:pStyle w:val="Footer"/>
      <w:tabs>
        <w:tab w:val="clear" w:pos="4320"/>
        <w:tab w:val="clear" w:pos="8640"/>
        <w:tab w:val="center" w:pos="5040"/>
        <w:tab w:val="right" w:pos="10080"/>
      </w:tabs>
    </w:pPr>
    <w:r>
      <w:t>NOV</w:t>
    </w:r>
    <w:r w:rsidR="00D61A7D" w:rsidRPr="00127144">
      <w:t xml:space="preserve"> 2023</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95DF" w14:textId="77777777" w:rsidR="001333BF" w:rsidRDefault="001333BF">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41F047CA" w14:textId="77777777" w:rsidR="001333BF" w:rsidRDefault="0013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Header"/>
      <w:jc w:val="right"/>
    </w:pPr>
    <w:r>
      <w:t>GUIDE SPECIFICATION</w:t>
    </w:r>
  </w:p>
  <w:p w14:paraId="602EBA43" w14:textId="77777777" w:rsidR="00D61A7D" w:rsidRDefault="00D61A7D" w:rsidP="00635DA8">
    <w:pPr>
      <w:pStyle w:val="Header"/>
      <w:jc w:val="right"/>
    </w:pPr>
    <w:r>
      <w:t>MasterFormat 2014: Section 28 23 29</w:t>
    </w:r>
  </w:p>
  <w:p w14:paraId="7BAC7487" w14:textId="77777777" w:rsidR="00D61A7D" w:rsidRPr="003C72BD" w:rsidRDefault="00D61A7D"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Malgun Gothic"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740518245">
    <w:abstractNumId w:val="28"/>
  </w:num>
  <w:num w:numId="2" w16cid:durableId="145634712">
    <w:abstractNumId w:val="7"/>
  </w:num>
  <w:num w:numId="3" w16cid:durableId="2133285309">
    <w:abstractNumId w:val="20"/>
  </w:num>
  <w:num w:numId="4" w16cid:durableId="1811096136">
    <w:abstractNumId w:val="12"/>
  </w:num>
  <w:num w:numId="5" w16cid:durableId="1972898549">
    <w:abstractNumId w:val="26"/>
  </w:num>
  <w:num w:numId="6" w16cid:durableId="950935037">
    <w:abstractNumId w:val="4"/>
  </w:num>
  <w:num w:numId="7" w16cid:durableId="286355080">
    <w:abstractNumId w:val="3"/>
  </w:num>
  <w:num w:numId="8" w16cid:durableId="177735789">
    <w:abstractNumId w:val="2"/>
  </w:num>
  <w:num w:numId="9" w16cid:durableId="317272892">
    <w:abstractNumId w:val="24"/>
  </w:num>
  <w:num w:numId="10" w16cid:durableId="925041950">
    <w:abstractNumId w:val="1"/>
  </w:num>
  <w:num w:numId="11" w16cid:durableId="49110071">
    <w:abstractNumId w:val="16"/>
  </w:num>
  <w:num w:numId="12" w16cid:durableId="918028397">
    <w:abstractNumId w:val="10"/>
  </w:num>
  <w:num w:numId="13" w16cid:durableId="319625154">
    <w:abstractNumId w:val="19"/>
  </w:num>
  <w:num w:numId="14" w16cid:durableId="484324330">
    <w:abstractNumId w:val="5"/>
  </w:num>
  <w:num w:numId="15" w16cid:durableId="1026827745">
    <w:abstractNumId w:val="22"/>
  </w:num>
  <w:num w:numId="16" w16cid:durableId="1667972127">
    <w:abstractNumId w:val="15"/>
  </w:num>
  <w:num w:numId="17" w16cid:durableId="467018310">
    <w:abstractNumId w:val="17"/>
  </w:num>
  <w:num w:numId="18" w16cid:durableId="140661527">
    <w:abstractNumId w:val="18"/>
  </w:num>
  <w:num w:numId="19" w16cid:durableId="680622548">
    <w:abstractNumId w:val="14"/>
  </w:num>
  <w:num w:numId="20" w16cid:durableId="1090270242">
    <w:abstractNumId w:val="11"/>
  </w:num>
  <w:num w:numId="21" w16cid:durableId="2047093525">
    <w:abstractNumId w:val="21"/>
  </w:num>
  <w:num w:numId="22" w16cid:durableId="520435412">
    <w:abstractNumId w:val="6"/>
  </w:num>
  <w:num w:numId="23" w16cid:durableId="1853494079">
    <w:abstractNumId w:val="23"/>
  </w:num>
  <w:num w:numId="24" w16cid:durableId="1864200699">
    <w:abstractNumId w:val="25"/>
  </w:num>
  <w:num w:numId="25" w16cid:durableId="1020931579">
    <w:abstractNumId w:val="27"/>
  </w:num>
  <w:num w:numId="26" w16cid:durableId="1698853771">
    <w:abstractNumId w:val="8"/>
  </w:num>
  <w:num w:numId="27" w16cid:durableId="1876231123">
    <w:abstractNumId w:val="9"/>
  </w:num>
  <w:num w:numId="28" w16cid:durableId="1536192908">
    <w:abstractNumId w:val="0"/>
  </w:num>
  <w:num w:numId="29" w16cid:durableId="82470585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3BF"/>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17620"/>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UnresolvedMention">
    <w:name w:val="Unresolved Mention"/>
    <w:basedOn w:val="DefaultParagraphFont"/>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9905</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11619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2024-02-16T19:16:00Z</dcterms:created>
  <dcterms:modified xsi:type="dcterms:W3CDTF">2024-02-16T19:16:00Z</dcterms:modified>
</cp:coreProperties>
</file>