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7470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541658DE" w:rsidR="004A4F41" w:rsidRPr="0039325A" w:rsidRDefault="003D76EA" w:rsidP="00421289">
      <w:pPr>
        <w:spacing w:after="0"/>
        <w:ind w:firstLine="720"/>
        <w:rPr>
          <w:rFonts w:eastAsia="Times New Roman" w:cs="Arial"/>
          <w:b/>
          <w:sz w:val="22"/>
          <w:szCs w:val="22"/>
        </w:rPr>
      </w:pPr>
      <w:r>
        <w:rPr>
          <w:rFonts w:eastAsia="맑은 고딕" w:cs="Arial"/>
          <w:b/>
          <w:sz w:val="22"/>
          <w:szCs w:val="22"/>
          <w:lang w:eastAsia="ko-KR"/>
        </w:rPr>
        <w:t>8</w:t>
      </w:r>
      <w:r w:rsidR="00033E9A">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7C5D40">
        <w:rPr>
          <w:rFonts w:eastAsia="맑은 고딕" w:cs="Arial"/>
          <w:b/>
          <w:sz w:val="22"/>
          <w:szCs w:val="22"/>
          <w:lang w:eastAsia="ko-KR"/>
        </w:rPr>
        <w:t>VANDAL DOME</w:t>
      </w:r>
      <w:r w:rsidR="0075797F">
        <w:rPr>
          <w:rFonts w:eastAsia="맑은 고딕" w:cs="Arial" w:hint="eastAsia"/>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41A7723A" w:rsidR="00EB4C24" w:rsidRPr="00895528" w:rsidRDefault="003D76EA" w:rsidP="00421289">
      <w:pPr>
        <w:spacing w:after="0"/>
        <w:jc w:val="center"/>
        <w:rPr>
          <w:rFonts w:eastAsia="Times New Roman" w:cs="Arial"/>
          <w:b/>
          <w:sz w:val="22"/>
          <w:szCs w:val="22"/>
        </w:rPr>
      </w:pPr>
      <w:r>
        <w:rPr>
          <w:rFonts w:eastAsia="맑은 고딕" w:cs="Arial"/>
          <w:b/>
          <w:sz w:val="22"/>
          <w:szCs w:val="22"/>
          <w:lang w:eastAsia="ko-KR"/>
        </w:rPr>
        <w:t>8</w:t>
      </w:r>
      <w:r w:rsidR="00033E9A">
        <w:rPr>
          <w:rFonts w:eastAsia="맑은 고딕" w:cs="Arial"/>
          <w:b/>
          <w:sz w:val="22"/>
          <w:szCs w:val="22"/>
          <w:lang w:eastAsia="ko-KR"/>
        </w:rPr>
        <w:t xml:space="preserve">MP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 VANDAL DOME</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1AD63A77"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3D76EA">
        <w:rPr>
          <w:rFonts w:ascii="Arial" w:hAnsi="Arial" w:cs="Arial"/>
        </w:rPr>
        <w:t>8</w:t>
      </w:r>
      <w:r w:rsidR="00033E9A">
        <w:rPr>
          <w:rFonts w:ascii="Arial" w:hAnsi="Arial" w:cs="Arial"/>
        </w:rPr>
        <w:t>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346F9D07"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3D76EA">
        <w:rPr>
          <w:rFonts w:ascii="Arial" w:hAnsi="Arial" w:cs="Arial"/>
        </w:rPr>
        <w:t>8</w:t>
      </w:r>
      <w:r w:rsidR="00033E9A">
        <w:rPr>
          <w:rFonts w:ascii="Arial" w:hAnsi="Arial" w:cs="Arial"/>
        </w:rPr>
        <w:t>MP</w:t>
      </w:r>
      <w:r w:rsidR="000C0930" w:rsidRPr="000C0930">
        <w:rPr>
          <w:rFonts w:ascii="Arial" w:hAnsi="Arial" w:cs="Arial"/>
        </w:rPr>
        <w:t xml:space="preserve"> IP video camera</w:t>
      </w:r>
      <w:r w:rsidR="00683C10">
        <w:rPr>
          <w:rFonts w:ascii="Arial" w:hAnsi="Arial" w:cs="Arial"/>
        </w:rPr>
        <w:t xml:space="preserve"> </w:t>
      </w:r>
      <w:r w:rsidR="00683C10" w:rsidRPr="00A75826">
        <w:rPr>
          <w:rFonts w:ascii="Arial" w:hAnsi="Arial" w:cs="Arial"/>
        </w:rPr>
        <w:t>with</w:t>
      </w:r>
      <w:r w:rsidR="00683C10">
        <w:rPr>
          <w:rFonts w:ascii="Arial" w:hAnsi="Arial" w:cs="Arial"/>
        </w:rPr>
        <w:t xml:space="preserve"> </w:t>
      </w:r>
      <w:r w:rsidR="00683C10" w:rsidRPr="00EE5BE6">
        <w:rPr>
          <w:rFonts w:ascii="Arial" w:hAnsi="Arial" w:cs="Arial"/>
        </w:rPr>
        <w:t>multi-streaming (H.265, H.264 and MJPEG) capability</w:t>
      </w:r>
      <w:r w:rsidR="000C0930" w:rsidRPr="000C0930">
        <w:rPr>
          <w:rFonts w:ascii="Arial" w:hAnsi="Arial" w:cs="Arial"/>
        </w:rPr>
        <w:t xml:space="preserve"> in IK10</w:t>
      </w:r>
      <w:r w:rsidR="000C0930">
        <w:rPr>
          <w:rFonts w:ascii="Arial" w:hAnsi="Arial" w:cs="Arial"/>
        </w:rPr>
        <w:t>+</w:t>
      </w:r>
      <w:r w:rsidR="000C0930" w:rsidRPr="000C0930">
        <w:rPr>
          <w:rFonts w:ascii="Arial" w:hAnsi="Arial" w:cs="Arial"/>
        </w:rPr>
        <w:t xml:space="preserve"> rate </w:t>
      </w:r>
      <w:r w:rsidR="000C0930">
        <w:rPr>
          <w:rFonts w:ascii="Arial" w:hAnsi="Arial" w:cs="Arial"/>
        </w:rPr>
        <w:t>dome</w:t>
      </w:r>
      <w:r w:rsidR="000C0930" w:rsidRPr="000C0930">
        <w:rPr>
          <w:rFonts w:ascii="Arial" w:hAnsi="Arial" w:cs="Arial"/>
        </w:rPr>
        <w:t xml:space="preserv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3DFC8E3" w14:textId="77777777" w:rsidR="00683C10" w:rsidRPr="0039325A" w:rsidRDefault="00683C10" w:rsidP="00683C10">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PoE</w:t>
      </w:r>
      <w:proofErr w:type="spellEnd"/>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proofErr w:type="spellStart"/>
      <w:r w:rsidRPr="0039325A">
        <w:rPr>
          <w:rFonts w:ascii="Arial" w:hAnsi="Arial" w:cs="Arial"/>
          <w:bCs/>
          <w:iCs/>
          <w:color w:val="000000"/>
        </w:rPr>
        <w:t>QoS</w:t>
      </w:r>
      <w:proofErr w:type="spellEnd"/>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2A1FC1" w:rsidRDefault="007862B9" w:rsidP="00F4501A">
      <w:pPr>
        <w:pStyle w:val="a3"/>
        <w:numPr>
          <w:ilvl w:val="3"/>
          <w:numId w:val="19"/>
        </w:numPr>
        <w:spacing w:before="60" w:after="0" w:line="276" w:lineRule="auto"/>
        <w:rPr>
          <w:rFonts w:ascii="Arial" w:hAnsi="Arial" w:cs="Arial"/>
        </w:rPr>
      </w:pPr>
      <w:r w:rsidRPr="002A1FC1">
        <w:rPr>
          <w:rFonts w:ascii="Arial" w:hAnsi="Arial" w:cs="Arial"/>
        </w:rPr>
        <w:t>Network</w:t>
      </w:r>
      <w:r w:rsidR="00D40A2B" w:rsidRPr="002A1FC1">
        <w:rPr>
          <w:rFonts w:ascii="Arial" w:hAnsi="Arial" w:cs="Arial"/>
        </w:rPr>
        <w:t xml:space="preserve"> - IEEE</w:t>
      </w:r>
    </w:p>
    <w:p w14:paraId="0FCB5DCD" w14:textId="77777777" w:rsidR="0082423A" w:rsidRPr="002A1FC1" w:rsidRDefault="0082423A" w:rsidP="00F4501A">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07DA32DB" w14:textId="77777777" w:rsidR="00D40A2B" w:rsidRPr="002A1FC1" w:rsidRDefault="00D40A2B" w:rsidP="00F4501A">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43ABB30C" w14:textId="77777777" w:rsidR="00E27163" w:rsidRPr="002A1FC1" w:rsidRDefault="00E27163" w:rsidP="00E27163">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2D00B358" w14:textId="77777777" w:rsidR="00E27163" w:rsidRPr="002A1FC1" w:rsidRDefault="00E27163" w:rsidP="00E27163">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54686306" w14:textId="7E3CED2C" w:rsidR="00E27163" w:rsidRPr="002A1FC1" w:rsidRDefault="00E27163" w:rsidP="00E27163">
      <w:pPr>
        <w:pStyle w:val="a3"/>
        <w:numPr>
          <w:ilvl w:val="4"/>
          <w:numId w:val="19"/>
        </w:numPr>
        <w:spacing w:before="60" w:after="0" w:line="276" w:lineRule="auto"/>
        <w:rPr>
          <w:rFonts w:ascii="Arial" w:hAnsi="Arial" w:cs="Arial"/>
        </w:rPr>
      </w:pPr>
      <w:proofErr w:type="spellStart"/>
      <w:r w:rsidRPr="002A1FC1">
        <w:rPr>
          <w:rFonts w:ascii="Arial" w:hAnsi="Arial" w:cs="Arial"/>
        </w:rPr>
        <w:t>QoS</w:t>
      </w:r>
      <w:proofErr w:type="spellEnd"/>
      <w:r w:rsidRPr="002A1FC1">
        <w:rPr>
          <w:rFonts w:ascii="Arial" w:hAnsi="Arial" w:cs="Arial"/>
        </w:rPr>
        <w:t xml:space="preserve"> Quality of Service</w:t>
      </w:r>
    </w:p>
    <w:p w14:paraId="6B9EE0B3" w14:textId="77777777" w:rsidR="00D971B7" w:rsidRPr="002A1FC1" w:rsidRDefault="00D971B7" w:rsidP="00D971B7">
      <w:pPr>
        <w:pStyle w:val="a3"/>
        <w:numPr>
          <w:ilvl w:val="3"/>
          <w:numId w:val="19"/>
        </w:numPr>
        <w:spacing w:before="60" w:after="0" w:line="276" w:lineRule="auto"/>
        <w:rPr>
          <w:rFonts w:ascii="Arial" w:hAnsi="Arial" w:cs="Arial"/>
        </w:rPr>
      </w:pPr>
      <w:r w:rsidRPr="002A1FC1">
        <w:rPr>
          <w:rFonts w:ascii="Arial" w:hAnsi="Arial" w:cs="Arial"/>
        </w:rPr>
        <w:t>Video</w:t>
      </w:r>
    </w:p>
    <w:p w14:paraId="491F31CE" w14:textId="77777777" w:rsidR="00D971B7" w:rsidRPr="002A1FC1" w:rsidRDefault="00D971B7" w:rsidP="00D971B7">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t>ISO / IEC 23008-2:2013, MPEG-H Part2 (ITU H.265, HEVC)</w:t>
      </w:r>
    </w:p>
    <w:p w14:paraId="4CC69290" w14:textId="77777777" w:rsidR="00D971B7" w:rsidRPr="002A1FC1" w:rsidRDefault="00D971B7" w:rsidP="00D971B7">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8F17946" w14:textId="77777777" w:rsidR="00D971B7" w:rsidRPr="002A1FC1" w:rsidRDefault="00D971B7" w:rsidP="00D971B7">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62C65FE6" w14:textId="77777777" w:rsidR="00D971B7" w:rsidRPr="002A1FC1" w:rsidRDefault="00D971B7" w:rsidP="00D971B7">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01FB9F97" w14:textId="77777777" w:rsidR="00A32EEC" w:rsidRPr="009D67B9" w:rsidRDefault="00A32EEC" w:rsidP="00A32EE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2D261922" w14:textId="77777777" w:rsidR="00A32EEC" w:rsidRPr="009D67B9" w:rsidRDefault="00A32EEC" w:rsidP="00A32EE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299EE673" w14:textId="77777777" w:rsidR="00A32EEC" w:rsidRPr="009D67B9" w:rsidRDefault="00A32EEC" w:rsidP="00A32EE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 Class A</w:t>
      </w:r>
    </w:p>
    <w:p w14:paraId="4FFBA3FE" w14:textId="77777777" w:rsidR="00A32EEC" w:rsidRPr="009D67B9" w:rsidRDefault="00A32EEC" w:rsidP="00A32EE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03CF156D" w14:textId="77777777" w:rsidR="00A32EEC" w:rsidRPr="009D67B9" w:rsidRDefault="00A32EEC" w:rsidP="00A32EE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A75BB62" w14:textId="77777777" w:rsidR="00A32EEC" w:rsidRPr="009D67B9" w:rsidRDefault="00A32EEC" w:rsidP="00A32EE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Pr="009D67B9">
        <w:rPr>
          <w:rFonts w:ascii="Arial" w:eastAsia="맑은 고딕" w:hAnsi="Arial" w:cs="Arial"/>
          <w:color w:val="000000"/>
          <w:lang w:eastAsia="ko-KR"/>
        </w:rPr>
        <w:t xml:space="preserve"> and 2011/65/EU</w:t>
      </w:r>
    </w:p>
    <w:p w14:paraId="51A26EB3" w14:textId="77777777" w:rsidR="00A32EEC" w:rsidRPr="009D67B9" w:rsidRDefault="00A32EEC" w:rsidP="00A32EEC">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14:paraId="5F7DA989" w14:textId="77777777" w:rsidR="00A32EEC" w:rsidRPr="009D67B9" w:rsidRDefault="00A32EEC" w:rsidP="00A32EEC">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72DDC4CF" w14:textId="77777777" w:rsidR="00A32EEC" w:rsidRPr="009D67B9" w:rsidRDefault="00A32EEC" w:rsidP="00A32EEC">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40D42373" w14:textId="77777777" w:rsidR="00A32EEC" w:rsidRPr="009D67B9" w:rsidRDefault="00A32EEC" w:rsidP="00A32EEC">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2560BC22" w14:textId="77777777" w:rsidR="00A32EEC" w:rsidRPr="009D67B9" w:rsidRDefault="00A32EEC" w:rsidP="00A32EE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0B1E3787" w14:textId="77777777" w:rsidR="00A32EEC" w:rsidRPr="009D67B9" w:rsidRDefault="00A32EEC" w:rsidP="00A32EE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2144DAFC" w14:textId="77777777" w:rsidR="00A32EEC" w:rsidRPr="009D67B9" w:rsidRDefault="00A32EEC" w:rsidP="00A32EE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6991BE13" w14:textId="77777777" w:rsidR="00A32EEC" w:rsidRPr="009D67B9" w:rsidRDefault="00A32EEC" w:rsidP="00A32EE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1735D884" w14:textId="77777777" w:rsidR="00A32EEC" w:rsidRPr="009D67B9" w:rsidRDefault="00A32EEC" w:rsidP="00A32EEC">
      <w:pPr>
        <w:pStyle w:val="a3"/>
        <w:numPr>
          <w:ilvl w:val="3"/>
          <w:numId w:val="19"/>
        </w:numPr>
        <w:spacing w:before="60" w:after="0" w:line="276" w:lineRule="auto"/>
        <w:rPr>
          <w:rFonts w:ascii="Arial" w:hAnsi="Arial" w:cs="Arial"/>
          <w:color w:val="000000"/>
        </w:rPr>
      </w:pPr>
      <w:r w:rsidRPr="009D67B9">
        <w:rPr>
          <w:rFonts w:ascii="Arial" w:hAnsi="Arial" w:cs="Arial"/>
          <w:color w:val="000000"/>
        </w:rPr>
        <w:t>Ingress Protection and Vandal Resistance</w:t>
      </w:r>
    </w:p>
    <w:p w14:paraId="4C9870AD" w14:textId="77777777" w:rsidR="00EE4C78" w:rsidRDefault="00EE4C78" w:rsidP="00EE4C78">
      <w:pPr>
        <w:pStyle w:val="a3"/>
        <w:numPr>
          <w:ilvl w:val="4"/>
          <w:numId w:val="19"/>
        </w:numPr>
        <w:spacing w:before="60" w:after="0" w:line="276" w:lineRule="auto"/>
        <w:rPr>
          <w:rFonts w:ascii="Arial" w:hAnsi="Arial" w:cs="Arial"/>
          <w:color w:val="000000"/>
        </w:rPr>
      </w:pPr>
      <w:r>
        <w:rPr>
          <w:rFonts w:ascii="Arial" w:hAnsi="Arial" w:cs="Arial"/>
          <w:color w:val="000000"/>
        </w:rPr>
        <w:t>60529:2013 – Degrees of Protection Provided by Enclosures – IP66/IP67</w:t>
      </w:r>
    </w:p>
    <w:p w14:paraId="0F27829B" w14:textId="77777777" w:rsidR="00EE4C78" w:rsidRDefault="00EE4C78" w:rsidP="00EE4C78">
      <w:pPr>
        <w:pStyle w:val="a3"/>
        <w:numPr>
          <w:ilvl w:val="4"/>
          <w:numId w:val="19"/>
        </w:numPr>
        <w:spacing w:before="60" w:after="0" w:line="276" w:lineRule="auto"/>
        <w:rPr>
          <w:rFonts w:ascii="Arial" w:hAnsi="Arial" w:cs="Arial"/>
          <w:color w:val="000000"/>
        </w:rPr>
      </w:pPr>
      <w:r>
        <w:rPr>
          <w:rFonts w:ascii="Arial" w:hAnsi="Arial" w:cs="Arial"/>
          <w:color w:val="000000"/>
        </w:rPr>
        <w:t>IEC EN 62262:2005 - Degrees of protection provided by enclosures for electrical equipment against external mechanical impacts : IK10+</w:t>
      </w:r>
    </w:p>
    <w:p w14:paraId="79CA1B0B" w14:textId="77777777" w:rsidR="00EE4C78" w:rsidRDefault="00EE4C78" w:rsidP="00EE4C78">
      <w:pPr>
        <w:pStyle w:val="a3"/>
        <w:numPr>
          <w:ilvl w:val="4"/>
          <w:numId w:val="19"/>
        </w:numPr>
        <w:spacing w:before="60" w:after="0" w:line="276" w:lineRule="auto"/>
        <w:rPr>
          <w:rFonts w:ascii="Arial" w:hAnsi="Arial" w:cs="Arial"/>
          <w:color w:val="000000"/>
        </w:rPr>
      </w:pPr>
      <w:r>
        <w:rPr>
          <w:rFonts w:ascii="Arial" w:hAnsi="Arial" w:cs="Arial"/>
          <w:color w:val="000000"/>
        </w:rPr>
        <w:t>NEMA 250-2014 – Enclosures for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5BF323AA" w14:textId="77777777" w:rsidR="00683C10" w:rsidRPr="00BE2726" w:rsidRDefault="00683C10" w:rsidP="00683C10">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19AC0C9F" w14:textId="77777777" w:rsidR="00683C10" w:rsidRPr="00BE2726" w:rsidRDefault="00683C10" w:rsidP="00683C10">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86CFDC2" w14:textId="77777777" w:rsidR="00683C10" w:rsidRPr="00C63847" w:rsidRDefault="00683C10" w:rsidP="00683C10">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2FAB402C" w14:textId="77777777" w:rsidR="00F82CEF" w:rsidRPr="007F69BF" w:rsidRDefault="00F82CEF" w:rsidP="00F82CEF">
      <w:pPr>
        <w:pStyle w:val="a3"/>
        <w:numPr>
          <w:ilvl w:val="3"/>
          <w:numId w:val="19"/>
        </w:numPr>
        <w:spacing w:before="60" w:after="0" w:line="276" w:lineRule="auto"/>
        <w:rPr>
          <w:rFonts w:ascii="Arial" w:eastAsia="맑은 고딕" w:hAnsi="Arial" w:cs="Arial"/>
          <w:color w:val="000000"/>
          <w:lang w:eastAsia="ko-KR"/>
        </w:rPr>
      </w:pPr>
      <w:proofErr w:type="spellStart"/>
      <w:r>
        <w:rPr>
          <w:rFonts w:ascii="Arial" w:eastAsia="맑은 고딕" w:hAnsi="Arial" w:cs="Arial"/>
          <w:color w:val="000000"/>
          <w:lang w:eastAsia="ko-KR"/>
        </w:rPr>
        <w:t>WiseStream</w:t>
      </w:r>
      <w:proofErr w:type="spellEnd"/>
      <w:r w:rsidRPr="00BB3C5B">
        <w:rPr>
          <w:rFonts w:ascii="Arial" w:eastAsia="맑은 고딕" w:hAnsi="Arial" w:cs="Arial" w:hint="eastAsia"/>
          <w:color w:val="000000"/>
          <w:lang w:eastAsia="ko-KR"/>
        </w:rPr>
        <w:t>Ⅲ</w:t>
      </w:r>
      <w:r w:rsidRPr="007F69BF">
        <w:rPr>
          <w:rFonts w:ascii="Arial" w:eastAsia="맑은 고딕" w:hAnsi="Arial" w:cs="Arial"/>
          <w:color w:val="000000"/>
          <w:lang w:eastAsia="ko-KR"/>
        </w:rPr>
        <w:t xml:space="preserve"> – 3rd generation of </w:t>
      </w:r>
      <w:proofErr w:type="spellStart"/>
      <w:r w:rsidRPr="007F69BF">
        <w:rPr>
          <w:rFonts w:ascii="Arial" w:eastAsia="맑은 고딕" w:hAnsi="Arial" w:cs="Arial"/>
          <w:color w:val="000000"/>
          <w:lang w:eastAsia="ko-KR"/>
        </w:rPr>
        <w:t>WiseStream</w:t>
      </w:r>
      <w:proofErr w:type="spellEnd"/>
      <w:r w:rsidRPr="007F69BF">
        <w:rPr>
          <w:rFonts w:ascii="Arial" w:eastAsia="맑은 고딕" w:hAnsi="Arial" w:cs="Arial"/>
          <w:color w:val="000000"/>
          <w:lang w:eastAsia="ko-KR"/>
        </w:rPr>
        <w:t xml:space="preserve"> that intelligently separates the objects from the background, and keeps the compression ratio low for classifying humans and vehicles.</w:t>
      </w:r>
    </w:p>
    <w:p w14:paraId="57C9AE13" w14:textId="77777777" w:rsidR="00F82CEF" w:rsidRPr="007F69BF" w:rsidRDefault="00F82CEF" w:rsidP="00F82CEF">
      <w:pPr>
        <w:pStyle w:val="a3"/>
        <w:numPr>
          <w:ilvl w:val="3"/>
          <w:numId w:val="19"/>
        </w:numPr>
        <w:spacing w:before="60" w:after="0" w:line="276" w:lineRule="auto"/>
        <w:rPr>
          <w:rFonts w:ascii="Arial" w:eastAsia="맑은 고딕" w:hAnsi="Arial" w:cs="Arial"/>
          <w:color w:val="000000"/>
          <w:lang w:eastAsia="ko-KR"/>
        </w:rPr>
      </w:pPr>
      <w:proofErr w:type="spellStart"/>
      <w:r>
        <w:rPr>
          <w:rFonts w:ascii="Arial" w:eastAsia="맑은 고딕" w:hAnsi="Arial" w:cs="Arial"/>
          <w:color w:val="000000"/>
          <w:lang w:eastAsia="ko-KR"/>
        </w:rPr>
        <w:t>WiseNR</w:t>
      </w:r>
      <w:proofErr w:type="spellEnd"/>
      <w:r w:rsidRPr="00BB3C5B">
        <w:rPr>
          <w:rFonts w:ascii="Arial" w:eastAsia="맑은 고딕" w:hAnsi="Arial" w:cs="Arial" w:hint="eastAsia"/>
          <w:color w:val="000000"/>
          <w:lang w:eastAsia="ko-KR"/>
        </w:rPr>
        <w:t>Ⅱ</w:t>
      </w:r>
      <w:r w:rsidRPr="007F69BF">
        <w:rPr>
          <w:rFonts w:ascii="Arial" w:eastAsia="맑은 고딕" w:hAnsi="Arial" w:cs="Arial"/>
          <w:color w:val="000000"/>
          <w:lang w:eastAsia="ko-KR"/>
        </w:rPr>
        <w:t xml:space="preserve"> – 2nd generation of Noise Reduction that intelligently suppresses the image noise and blurring to get clearer image when there are movements of detected objects such as humans or vehicles.</w:t>
      </w:r>
    </w:p>
    <w:p w14:paraId="78A33B91" w14:textId="77777777" w:rsidR="00683C10" w:rsidRPr="007F69BF" w:rsidRDefault="00683C10" w:rsidP="00683C10">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AI Prefer shutter – Technology that intelligently controls the shutter speed to obtain clearer image and suppresses image blurring when there are movements of detected objects such as humans or vehicles.</w:t>
      </w:r>
    </w:p>
    <w:p w14:paraId="29312F46" w14:textId="77777777" w:rsidR="00683C10" w:rsidRPr="00A75826" w:rsidRDefault="00683C10" w:rsidP="00683C10">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F199096"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3D76EA">
        <w:rPr>
          <w:rFonts w:eastAsia="맑은 고딕" w:cs="Arial"/>
          <w:lang w:eastAsia="ko-KR"/>
        </w:rPr>
        <w:t>XNV-908</w:t>
      </w:r>
      <w:r w:rsidR="00033E9A">
        <w:rPr>
          <w:rFonts w:eastAsia="맑은 고딕" w:cs="Arial"/>
          <w:lang w:eastAsia="ko-KR"/>
        </w:rPr>
        <w:t>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3414FE44"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29128F">
        <w:rPr>
          <w:rFonts w:eastAsia="맑은 고딕" w:cs="Arial"/>
          <w:color w:val="000000" w:themeColor="text1"/>
          <w:sz w:val="20"/>
          <w:lang w:eastAsia="ko-KR"/>
        </w:rPr>
        <w:t>30/25</w:t>
      </w:r>
      <w:r w:rsidR="006D6E46" w:rsidRPr="008C5815">
        <w:rPr>
          <w:rFonts w:cs="Arial"/>
          <w:color w:val="000000" w:themeColor="text1"/>
          <w:sz w:val="20"/>
        </w:rPr>
        <w:t>fps</w:t>
      </w:r>
      <w:r w:rsidR="00EC1AFE">
        <w:rPr>
          <w:rFonts w:cs="Arial"/>
          <w:color w:val="000000" w:themeColor="text1"/>
          <w:sz w:val="20"/>
        </w:rPr>
        <w:t>(60Hz/50Hz)</w:t>
      </w:r>
      <w:r w:rsidR="006D6E46" w:rsidRPr="008C5815">
        <w:rPr>
          <w:rFonts w:cs="Arial"/>
          <w:color w:val="000000" w:themeColor="text1"/>
          <w:sz w:val="20"/>
        </w:rPr>
        <w:t xml:space="preserve"> at all resolution</w:t>
      </w:r>
    </w:p>
    <w:p w14:paraId="4B1203F8" w14:textId="69594244"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29128F">
        <w:rPr>
          <w:rFonts w:eastAsia="맑은 고딕" w:cs="Arial"/>
          <w:sz w:val="20"/>
          <w:lang w:eastAsia="ko-KR"/>
        </w:rPr>
        <w:t>15/12</w:t>
      </w:r>
      <w:r w:rsidR="00AA4DA2" w:rsidRPr="00421289">
        <w:rPr>
          <w:rFonts w:cs="Arial"/>
          <w:sz w:val="20"/>
        </w:rPr>
        <w:t>fps(60Hz/50Hz)</w:t>
      </w:r>
      <w:r w:rsidR="00AA4DA2">
        <w:rPr>
          <w:rFonts w:cs="Arial"/>
          <w:sz w:val="20"/>
        </w:rPr>
        <w:t xml:space="preserve"> </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06B040C1" w14:textId="77777777" w:rsidR="00075E4E"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00075E4E">
        <w:rPr>
          <w:rFonts w:cs="Arial"/>
          <w:sz w:val="20"/>
        </w:rPr>
        <w:t xml:space="preserve">3840 x 2160, </w:t>
      </w:r>
      <w:r w:rsidR="0029128F">
        <w:rPr>
          <w:rFonts w:cs="Arial"/>
          <w:sz w:val="20"/>
        </w:rPr>
        <w:t xml:space="preserve">3328 x 1872, 3072 x 1728, </w:t>
      </w:r>
      <w:r w:rsidRPr="00E63245">
        <w:rPr>
          <w:rFonts w:cs="Arial"/>
          <w:sz w:val="20"/>
        </w:rPr>
        <w:t xml:space="preserve">1920 x 1080, </w:t>
      </w:r>
      <w:r w:rsidRPr="006B6F64">
        <w:rPr>
          <w:rFonts w:cs="Arial"/>
          <w:sz w:val="20"/>
        </w:rPr>
        <w:t xml:space="preserve">1280 x 720, </w:t>
      </w:r>
    </w:p>
    <w:p w14:paraId="45717DE0" w14:textId="0E7537F4" w:rsidR="00033E9A" w:rsidRPr="006B6F64" w:rsidRDefault="00033E9A" w:rsidP="00075E4E">
      <w:pPr>
        <w:pStyle w:val="StyleDefaultComplex10pt"/>
        <w:spacing w:before="60" w:after="0" w:line="276" w:lineRule="auto"/>
        <w:ind w:left="2880" w:firstLine="720"/>
        <w:rPr>
          <w:rFonts w:cs="Arial"/>
          <w:sz w:val="20"/>
        </w:rPr>
      </w:pPr>
      <w:r w:rsidRPr="006B6F64">
        <w:rPr>
          <w:rFonts w:cs="Arial"/>
          <w:sz w:val="20"/>
        </w:rPr>
        <w:t>800 x 448, 640 x 360</w:t>
      </w:r>
    </w:p>
    <w:p w14:paraId="2CA2119B" w14:textId="13A35FAA" w:rsidR="00AC21D8" w:rsidRDefault="00AC21D8" w:rsidP="00033E9A">
      <w:pPr>
        <w:pStyle w:val="StyleDefaultComplex10pt"/>
        <w:numPr>
          <w:ilvl w:val="4"/>
          <w:numId w:val="19"/>
        </w:numPr>
        <w:spacing w:before="60" w:after="0" w:line="276" w:lineRule="auto"/>
        <w:rPr>
          <w:rFonts w:cs="Arial"/>
          <w:sz w:val="20"/>
        </w:rPr>
      </w:pPr>
      <w:r>
        <w:rPr>
          <w:rFonts w:eastAsiaTheme="minorEastAsia" w:cs="Arial" w:hint="eastAsia"/>
          <w:sz w:val="20"/>
          <w:lang w:eastAsia="ko-KR"/>
        </w:rPr>
        <w:t xml:space="preserve">16:9+ aspect ratio </w:t>
      </w:r>
      <w:r>
        <w:rPr>
          <w:rFonts w:eastAsiaTheme="minorEastAsia" w:cs="Arial"/>
          <w:sz w:val="20"/>
          <w:lang w:eastAsia="ko-KR"/>
        </w:rPr>
        <w:t>:</w:t>
      </w:r>
      <w:r>
        <w:rPr>
          <w:rFonts w:eastAsiaTheme="minorEastAsia" w:cs="Arial"/>
          <w:sz w:val="20"/>
          <w:lang w:eastAsia="ko-KR"/>
        </w:rPr>
        <w:tab/>
        <w:t>2688 x 1520</w:t>
      </w:r>
    </w:p>
    <w:p w14:paraId="02786397" w14:textId="6C87B11A" w:rsidR="0029128F"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0029128F">
        <w:rPr>
          <w:rFonts w:cs="Arial"/>
          <w:sz w:val="20"/>
        </w:rPr>
        <w:t xml:space="preserve">2592 </w:t>
      </w:r>
      <w:r w:rsidR="0029128F" w:rsidRPr="0029128F">
        <w:rPr>
          <w:rFonts w:cs="Arial" w:hint="eastAsia"/>
          <w:sz w:val="20"/>
        </w:rPr>
        <w:t>x</w:t>
      </w:r>
      <w:r w:rsidR="0029128F">
        <w:rPr>
          <w:rFonts w:cs="Arial"/>
          <w:sz w:val="20"/>
        </w:rPr>
        <w:t xml:space="preserve"> 1944, 1600 x 1200, </w:t>
      </w:r>
      <w:r w:rsidRPr="00E63245">
        <w:rPr>
          <w:rFonts w:cs="Arial"/>
          <w:sz w:val="20"/>
        </w:rPr>
        <w:t xml:space="preserve">1280 x 960, 1024 x 768, </w:t>
      </w:r>
      <w:r w:rsidRPr="006B6F64">
        <w:rPr>
          <w:rFonts w:cs="Arial"/>
          <w:sz w:val="20"/>
        </w:rPr>
        <w:t xml:space="preserve">800 x 600, </w:t>
      </w:r>
    </w:p>
    <w:p w14:paraId="2DF6C707" w14:textId="5E6C795A" w:rsidR="00033E9A" w:rsidRPr="006B6F64" w:rsidRDefault="00033E9A" w:rsidP="0029128F">
      <w:pPr>
        <w:pStyle w:val="StyleDefaultComplex10pt"/>
        <w:spacing w:before="60" w:after="0" w:line="276" w:lineRule="auto"/>
        <w:ind w:left="3240" w:firstLine="360"/>
        <w:rPr>
          <w:rFonts w:cs="Arial"/>
          <w:sz w:val="20"/>
        </w:rPr>
      </w:pPr>
      <w:r w:rsidRPr="006B6F64">
        <w:rPr>
          <w:rFonts w:cs="Arial"/>
          <w:sz w:val="20"/>
        </w:rPr>
        <w:t>640 x 480</w:t>
      </w:r>
      <w:r>
        <w:rPr>
          <w:rFonts w:cs="Arial"/>
          <w:sz w:val="20"/>
        </w:rPr>
        <w:t>,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24EC94E9" w14:textId="61212AA2" w:rsidR="00683C10" w:rsidRPr="00F82CEF" w:rsidRDefault="00683C10" w:rsidP="00683C10">
      <w:pPr>
        <w:pStyle w:val="StyleDefaultComplex10pt"/>
        <w:numPr>
          <w:ilvl w:val="3"/>
          <w:numId w:val="19"/>
        </w:numPr>
        <w:spacing w:before="60" w:after="0" w:line="276" w:lineRule="auto"/>
        <w:jc w:val="both"/>
        <w:rPr>
          <w:rFonts w:cs="Arial"/>
          <w:sz w:val="20"/>
        </w:rPr>
      </w:pPr>
      <w:r w:rsidRPr="00683C10">
        <w:rPr>
          <w:rFonts w:cs="Arial"/>
          <w:sz w:val="20"/>
        </w:rPr>
        <w:t>The camera shall support unicast video streaming</w:t>
      </w:r>
      <w:r w:rsidRPr="00683C10">
        <w:rPr>
          <w:rFonts w:eastAsia="맑은 고딕" w:cs="Arial"/>
          <w:sz w:val="20"/>
          <w:lang w:eastAsia="ko-KR"/>
        </w:rPr>
        <w:t xml:space="preserve"> up to 20 users.</w:t>
      </w:r>
    </w:p>
    <w:p w14:paraId="001966FE" w14:textId="77777777" w:rsidR="00F82CEF" w:rsidRPr="00F82CEF" w:rsidRDefault="00F82CEF" w:rsidP="00F82CEF">
      <w:pPr>
        <w:pStyle w:val="StyleDefaultComplex10pt"/>
        <w:numPr>
          <w:ilvl w:val="3"/>
          <w:numId w:val="19"/>
        </w:numPr>
        <w:spacing w:before="60" w:after="0" w:line="276" w:lineRule="auto"/>
        <w:jc w:val="both"/>
        <w:rPr>
          <w:rFonts w:cs="Arial"/>
          <w:sz w:val="20"/>
        </w:rPr>
      </w:pPr>
      <w:r w:rsidRPr="00F82CEF">
        <w:rPr>
          <w:rFonts w:cs="Arial" w:hint="eastAsia"/>
          <w:sz w:val="20"/>
        </w:rPr>
        <w:t>T</w:t>
      </w:r>
      <w:r w:rsidRPr="00F82CEF">
        <w:rPr>
          <w:rFonts w:cs="Arial"/>
          <w:sz w:val="20"/>
        </w:rPr>
        <w:t>he camera shall support multicast video streaming.</w:t>
      </w:r>
    </w:p>
    <w:p w14:paraId="231982B7" w14:textId="77777777" w:rsidR="00683C10" w:rsidRPr="00683C10" w:rsidRDefault="00683C10" w:rsidP="00683C10">
      <w:pPr>
        <w:pStyle w:val="StyleDefaultComplex10pt"/>
        <w:numPr>
          <w:ilvl w:val="3"/>
          <w:numId w:val="19"/>
        </w:numPr>
        <w:spacing w:before="60" w:after="0" w:line="276" w:lineRule="auto"/>
        <w:jc w:val="both"/>
        <w:rPr>
          <w:rFonts w:cs="Arial"/>
          <w:sz w:val="20"/>
        </w:rPr>
      </w:pPr>
      <w:r w:rsidRPr="00683C10">
        <w:rPr>
          <w:rFonts w:cs="Arial"/>
          <w:sz w:val="20"/>
        </w:rPr>
        <w:t xml:space="preserve">The camera shall </w:t>
      </w:r>
      <w:r w:rsidRPr="00421289">
        <w:rPr>
          <w:rFonts w:cs="Arial"/>
          <w:color w:val="auto"/>
          <w:sz w:val="20"/>
        </w:rPr>
        <w:t>support multiple video streaming</w:t>
      </w:r>
      <w:r w:rsidRPr="00683C10">
        <w:rPr>
          <w:rFonts w:cs="Arial"/>
          <w:sz w:val="20"/>
        </w:rPr>
        <w:t xml:space="preserve"> up to 10 profiles.</w:t>
      </w:r>
    </w:p>
    <w:p w14:paraId="24B878AE" w14:textId="77777777" w:rsidR="00683C10" w:rsidRPr="00683C10" w:rsidRDefault="00683C10" w:rsidP="00683C10">
      <w:pPr>
        <w:pStyle w:val="StyleDefaultComplex10pt"/>
        <w:numPr>
          <w:ilvl w:val="3"/>
          <w:numId w:val="19"/>
        </w:numPr>
        <w:spacing w:before="60" w:after="0" w:line="276" w:lineRule="auto"/>
        <w:jc w:val="both"/>
        <w:rPr>
          <w:rFonts w:cs="Arial"/>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p>
    <w:p w14:paraId="53FA68A7" w14:textId="77777777" w:rsidR="00683C10" w:rsidRPr="00683C10" w:rsidRDefault="00683C10" w:rsidP="00683C10">
      <w:pPr>
        <w:pStyle w:val="StyleDefaultComplex10pt"/>
        <w:numPr>
          <w:ilvl w:val="3"/>
          <w:numId w:val="19"/>
        </w:numPr>
        <w:spacing w:before="60" w:after="0" w:line="276" w:lineRule="auto"/>
        <w:jc w:val="both"/>
        <w:rPr>
          <w:rFonts w:cs="Arial"/>
          <w:sz w:val="20"/>
        </w:rPr>
      </w:pPr>
      <w:r w:rsidRPr="00683C10">
        <w:rPr>
          <w:rFonts w:cs="Arial"/>
          <w:sz w:val="20"/>
        </w:rPr>
        <w:t>The camera shall be able to</w:t>
      </w:r>
      <w:r w:rsidRPr="00683C10">
        <w:rPr>
          <w:rFonts w:eastAsia="맑은 고딕" w:cs="Arial"/>
          <w:sz w:val="20"/>
          <w:lang w:eastAsia="ko-KR"/>
        </w:rPr>
        <w:t xml:space="preserve"> </w:t>
      </w:r>
      <w:r w:rsidRPr="00683C10">
        <w:rPr>
          <w:rFonts w:cs="Arial"/>
          <w:sz w:val="20"/>
        </w:rPr>
        <w:t>configure Dynamic DNS (DDNS)</w:t>
      </w:r>
      <w:r w:rsidRPr="00683C10">
        <w:rPr>
          <w:rFonts w:eastAsia="맑은 고딕" w:cs="Arial"/>
          <w:sz w:val="20"/>
          <w:lang w:eastAsia="ko-KR"/>
        </w:rPr>
        <w:t xml:space="preserve">. DDNS shall be provided with no additional cost by the manufacturer. </w:t>
      </w:r>
    </w:p>
    <w:p w14:paraId="488DA669" w14:textId="77777777" w:rsidR="00683C10" w:rsidRPr="00683C10" w:rsidRDefault="00683C10" w:rsidP="00683C10">
      <w:pPr>
        <w:numPr>
          <w:ilvl w:val="3"/>
          <w:numId w:val="19"/>
        </w:numPr>
        <w:rPr>
          <w:rFonts w:cs="Arial"/>
          <w:color w:val="000000"/>
        </w:rPr>
      </w:pPr>
      <w:r w:rsidRPr="00683C10">
        <w:rPr>
          <w:rFonts w:eastAsia="맑은 고딕" w:cs="Arial"/>
          <w:color w:val="000000"/>
          <w:szCs w:val="20"/>
          <w:lang w:eastAsia="ko-KR"/>
        </w:rPr>
        <w:t xml:space="preserve">The camera shall provide </w:t>
      </w:r>
      <w:proofErr w:type="spellStart"/>
      <w:r w:rsidRPr="00683C10">
        <w:rPr>
          <w:rFonts w:eastAsia="맑은 고딕" w:cs="Arial"/>
          <w:color w:val="000000"/>
          <w:szCs w:val="20"/>
          <w:lang w:eastAsia="ko-KR"/>
        </w:rPr>
        <w:t>WiseStream</w:t>
      </w:r>
      <w:proofErr w:type="spellEnd"/>
      <w:r w:rsidRPr="00683C10">
        <w:rPr>
          <w:rFonts w:eastAsia="맑은 고딕" w:cs="Arial"/>
          <w:color w:val="000000"/>
          <w:szCs w:val="20"/>
          <w:lang w:eastAsia="ko-KR"/>
        </w:rPr>
        <w:t xml:space="preserve"> </w:t>
      </w:r>
      <w:proofErr w:type="spellStart"/>
      <w:r w:rsidRPr="00683C10">
        <w:rPr>
          <w:rFonts w:eastAsia="맑은 고딕" w:cs="Arial" w:hint="eastAsia"/>
          <w:color w:val="000000"/>
          <w:szCs w:val="20"/>
          <w:lang w:eastAsia="ko-KR"/>
        </w:rPr>
        <w:t>Ⅱ</w:t>
      </w:r>
      <w:proofErr w:type="spellEnd"/>
      <w:r w:rsidRPr="00683C10">
        <w:rPr>
          <w:rFonts w:eastAsia="맑은 고딕" w:cs="Arial" w:hint="eastAsia"/>
          <w:color w:val="000000"/>
          <w:szCs w:val="20"/>
          <w:lang w:eastAsia="ko-KR"/>
        </w:rPr>
        <w:t>/</w:t>
      </w:r>
      <w:proofErr w:type="spellStart"/>
      <w:r w:rsidRPr="00683C10">
        <w:rPr>
          <w:rFonts w:eastAsia="맑은 고딕" w:cs="Arial" w:hint="eastAsia"/>
          <w:color w:val="000000"/>
          <w:szCs w:val="20"/>
          <w:lang w:eastAsia="ko-KR"/>
        </w:rPr>
        <w:t>Ⅲ</w:t>
      </w:r>
      <w:proofErr w:type="spellEnd"/>
      <w:r w:rsidRPr="00683C10">
        <w:rPr>
          <w:rFonts w:eastAsia="맑은 고딕" w:cs="Arial"/>
          <w:color w:val="000000"/>
          <w:szCs w:val="20"/>
          <w:lang w:eastAsia="ko-KR"/>
        </w:rPr>
        <w:t>, Dynamic GOV</w:t>
      </w:r>
      <w:r w:rsidRPr="00421289">
        <w:rPr>
          <w:rFonts w:eastAsia="맑은 고딕" w:cs="Arial"/>
          <w:szCs w:val="20"/>
          <w:lang w:eastAsia="ko-KR"/>
        </w:rPr>
        <w:t xml:space="preserve"> and FPS to</w:t>
      </w:r>
      <w:r w:rsidRPr="00683C10">
        <w:rPr>
          <w:rFonts w:eastAsia="맑은 고딕" w:cs="Arial"/>
          <w:color w:val="000000"/>
          <w:szCs w:val="20"/>
          <w:lang w:eastAsia="ko-KR"/>
        </w:rPr>
        <w:t xml:space="preserve"> efficiently manage bit rate of the video stream and reduce storage.</w:t>
      </w:r>
    </w:p>
    <w:p w14:paraId="7D35D884" w14:textId="77777777" w:rsidR="00683C10" w:rsidRPr="00683C10" w:rsidRDefault="00683C10" w:rsidP="00683C10">
      <w:pPr>
        <w:numPr>
          <w:ilvl w:val="3"/>
          <w:numId w:val="19"/>
        </w:numPr>
        <w:rPr>
          <w:rFonts w:cs="Arial"/>
          <w:color w:val="000000"/>
        </w:rPr>
      </w:pPr>
      <w:r w:rsidRPr="00A75826">
        <w:rPr>
          <w:rFonts w:eastAsia="맑은 고딕" w:cs="Arial" w:hint="eastAsia"/>
          <w:color w:val="000000"/>
          <w:szCs w:val="20"/>
          <w:lang w:eastAsia="ko-KR"/>
        </w:rPr>
        <w:t>T</w:t>
      </w:r>
      <w:r w:rsidRPr="00A75826">
        <w:rPr>
          <w:rFonts w:eastAsia="맑은 고딕" w:cs="Arial"/>
          <w:color w:val="000000"/>
          <w:szCs w:val="20"/>
          <w:lang w:eastAsia="ko-KR"/>
        </w:rPr>
        <w:t xml:space="preserve">he camera shall provide </w:t>
      </w:r>
      <w:proofErr w:type="spellStart"/>
      <w:r w:rsidRPr="00A75826">
        <w:rPr>
          <w:rFonts w:eastAsia="맑은 고딕" w:cs="Arial"/>
          <w:color w:val="000000"/>
          <w:szCs w:val="20"/>
          <w:lang w:eastAsia="ko-KR"/>
        </w:rPr>
        <w:t>WiseNR</w:t>
      </w:r>
      <w:proofErr w:type="spellEnd"/>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1A017455"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00267749">
        <w:rPr>
          <w:rFonts w:eastAsia="맑은 고딕" w:cs="Arial"/>
          <w:bCs/>
          <w:color w:val="000000" w:themeColor="text1"/>
          <w:sz w:val="20"/>
          <w:lang w:eastAsia="ko-KR"/>
        </w:rPr>
        <w:t>+</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2E35E344"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075E4E">
        <w:rPr>
          <w:rFonts w:cs="Arial"/>
          <w:sz w:val="20"/>
        </w:rPr>
        <w:t>.04</w:t>
      </w:r>
      <w:r w:rsidRPr="00E63245">
        <w:rPr>
          <w:rFonts w:cs="Arial"/>
          <w:sz w:val="20"/>
        </w:rPr>
        <w:t xml:space="preserve"> lux at F1.</w:t>
      </w:r>
      <w:r w:rsidR="00075E4E">
        <w:rPr>
          <w:rFonts w:cs="Arial"/>
          <w:sz w:val="20"/>
        </w:rPr>
        <w:t>3 in color mode and 0.004</w:t>
      </w:r>
      <w:r w:rsidRPr="00E63245">
        <w:rPr>
          <w:rFonts w:cs="Arial"/>
          <w:sz w:val="20"/>
        </w:rPr>
        <w:t xml:space="preserve"> lux at F1.</w:t>
      </w:r>
      <w:r w:rsidR="00075E4E">
        <w:rPr>
          <w:rFonts w:cs="Arial"/>
          <w:sz w:val="20"/>
        </w:rPr>
        <w:t>3</w:t>
      </w:r>
      <w:r w:rsidRPr="00E63245">
        <w:rPr>
          <w:rFonts w:cs="Arial"/>
          <w:sz w:val="20"/>
        </w:rPr>
        <w:t xml:space="preserve"> in black and white mode.</w:t>
      </w:r>
      <w:r w:rsidR="00075E4E">
        <w:rPr>
          <w:rFonts w:cs="Arial"/>
          <w:sz w:val="20"/>
        </w:rPr>
        <w:t xml:space="preserve"> (F1.3</w:t>
      </w:r>
      <w:r w:rsidR="00AC21D8">
        <w:rPr>
          <w:rFonts w:cs="Arial"/>
          <w:sz w:val="20"/>
        </w:rPr>
        <w:t>, 1/30sec, 30IRE</w:t>
      </w:r>
      <w:r w:rsidR="00C03401">
        <w:rPr>
          <w:rFonts w:cs="Arial"/>
          <w:sz w:val="20"/>
        </w:rPr>
        <w:t>)</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DD05938" w14:textId="77777777" w:rsidR="00305B40" w:rsidRPr="00305B40" w:rsidRDefault="00305B40" w:rsidP="00305B40">
      <w:pPr>
        <w:pStyle w:val="StyleDefaultComplex10pt"/>
        <w:numPr>
          <w:ilvl w:val="3"/>
          <w:numId w:val="19"/>
        </w:numPr>
        <w:spacing w:before="60" w:after="0" w:line="276" w:lineRule="auto"/>
        <w:jc w:val="both"/>
        <w:rPr>
          <w:rFonts w:cs="Arial"/>
          <w:sz w:val="20"/>
        </w:rPr>
      </w:pPr>
      <w:r w:rsidRPr="00305B40">
        <w:rPr>
          <w:rFonts w:eastAsia="맑은 고딕" w:cs="Arial"/>
          <w:bCs/>
          <w:sz w:val="20"/>
          <w:lang w:eastAsia="ko-KR"/>
        </w:rPr>
        <w:t>The camera shall be able to produce clear images in highly contrast scenes with multi-exposure wide dynamic range up to 150dB.</w:t>
      </w:r>
    </w:p>
    <w:p w14:paraId="0CFB61E2" w14:textId="77777777" w:rsidR="00305B40" w:rsidRPr="00305B40" w:rsidRDefault="00305B40" w:rsidP="00305B40">
      <w:pPr>
        <w:pStyle w:val="StyleDefaultComplex10pt"/>
        <w:numPr>
          <w:ilvl w:val="3"/>
          <w:numId w:val="19"/>
        </w:numPr>
        <w:spacing w:before="60" w:after="0" w:line="276" w:lineRule="auto"/>
        <w:jc w:val="both"/>
        <w:rPr>
          <w:rFonts w:cs="Arial"/>
          <w:sz w:val="20"/>
        </w:rPr>
      </w:pPr>
      <w:r w:rsidRPr="00305B40">
        <w:rPr>
          <w:rFonts w:cs="Arial"/>
          <w:sz w:val="20"/>
        </w:rPr>
        <w:t>The camera shall support digital noise reduction using both 2D and 3D noise reduction technology.</w:t>
      </w:r>
    </w:p>
    <w:p w14:paraId="22E6D8D8" w14:textId="77777777" w:rsidR="00305B40" w:rsidRPr="0039325A" w:rsidRDefault="00305B40" w:rsidP="00305B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32</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Quadrangle zones.</w:t>
      </w:r>
    </w:p>
    <w:p w14:paraId="0D19A3B9" w14:textId="77777777" w:rsidR="00305B40" w:rsidRPr="006E342F" w:rsidRDefault="00305B40" w:rsidP="00305B40">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2BAAAE19" w14:textId="77777777" w:rsidR="00305B40" w:rsidRPr="007901D2" w:rsidRDefault="00305B40" w:rsidP="00305B40">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2C16056E" w:rsidR="00876D52" w:rsidRPr="00305B40" w:rsidRDefault="003B7A87" w:rsidP="00FF2EE2">
      <w:pPr>
        <w:pStyle w:val="StyleDefaultComplex10pt"/>
        <w:numPr>
          <w:ilvl w:val="3"/>
          <w:numId w:val="19"/>
        </w:numPr>
        <w:spacing w:before="60" w:after="0" w:line="276" w:lineRule="auto"/>
        <w:rPr>
          <w:rFonts w:eastAsia="맑은 고딕" w:cs="Arial"/>
          <w:color w:val="auto"/>
          <w:sz w:val="20"/>
          <w:lang w:eastAsia="ko-KR"/>
        </w:rPr>
      </w:pPr>
      <w:r w:rsidRPr="00305B40">
        <w:rPr>
          <w:rFonts w:eastAsia="맑은 고딕" w:cs="Arial"/>
          <w:color w:val="auto"/>
          <w:sz w:val="20"/>
          <w:lang w:eastAsia="ko-KR"/>
        </w:rPr>
        <w:t>Analytics events :</w:t>
      </w:r>
      <w:r w:rsidR="00C150C2" w:rsidRPr="00305B40">
        <w:rPr>
          <w:rFonts w:eastAsia="맑은 고딕" w:cs="Arial"/>
          <w:color w:val="auto"/>
          <w:sz w:val="20"/>
          <w:lang w:eastAsia="ko-KR"/>
        </w:rPr>
        <w:t xml:space="preserve"> Defocus detection, Motion detection, Tampering, Fog detection, Audio</w:t>
      </w:r>
      <w:r w:rsidR="00305B40" w:rsidRPr="00305B40">
        <w:rPr>
          <w:rFonts w:eastAsia="맑은 고딕" w:cs="Arial"/>
          <w:color w:val="auto"/>
          <w:sz w:val="20"/>
          <w:lang w:eastAsia="ko-KR"/>
        </w:rPr>
        <w:t xml:space="preserve"> </w:t>
      </w:r>
      <w:r w:rsidR="00C150C2" w:rsidRPr="00305B40">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4A259154" w:rsidR="00383AD3" w:rsidRPr="00AC21D8"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2088CC88" w14:textId="77777777" w:rsidR="00AC21D8" w:rsidRPr="00C150C2" w:rsidRDefault="00AC21D8" w:rsidP="00AC21D8">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w:t>
      </w:r>
      <w:proofErr w:type="spellStart"/>
      <w:r>
        <w:rPr>
          <w:rFonts w:cs="Arial"/>
          <w:sz w:val="20"/>
        </w:rPr>
        <w:t>Heatmap</w:t>
      </w:r>
      <w:proofErr w:type="spellEnd"/>
      <w:r>
        <w:rPr>
          <w:rFonts w:cs="Arial"/>
          <w:sz w:val="20"/>
        </w:rPr>
        <w:t xml:space="preserve">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2F7D863"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t>IP66/IP67</w:t>
      </w:r>
      <w:r w:rsidR="007C5D40">
        <w:rPr>
          <w:rFonts w:eastAsia="맑은 고딕" w:cs="Arial"/>
          <w:color w:val="auto"/>
          <w:sz w:val="20"/>
          <w:lang w:eastAsia="ko-KR"/>
        </w:rPr>
        <w:t>/IP6K9K</w:t>
      </w:r>
      <w:r w:rsidRPr="000D2BC9">
        <w:rPr>
          <w:rFonts w:eastAsia="맑은 고딕" w:cs="Arial"/>
          <w:color w:val="auto"/>
          <w:sz w:val="20"/>
          <w:lang w:eastAsia="ko-KR"/>
        </w:rPr>
        <w:t>, IK10</w:t>
      </w:r>
      <w:r w:rsidR="007C5D40">
        <w:rPr>
          <w:rFonts w:eastAsia="맑은 고딕" w:cs="Arial"/>
          <w:color w:val="auto"/>
          <w:sz w:val="20"/>
          <w:lang w:eastAsia="ko-KR"/>
        </w:rPr>
        <w:t>+</w:t>
      </w:r>
      <w:r w:rsidRPr="000D2BC9">
        <w:rPr>
          <w:rFonts w:eastAsia="맑은 고딕" w:cs="Arial"/>
          <w:color w:val="auto"/>
          <w:sz w:val="20"/>
          <w:lang w:eastAsia="ko-KR"/>
        </w:rPr>
        <w:t>,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transient voltage, </w:t>
      </w:r>
      <w:proofErr w:type="spellStart"/>
      <w:r w:rsidRPr="001A1068">
        <w:rPr>
          <w:rFonts w:cs="Arial"/>
          <w:color w:val="auto"/>
          <w:sz w:val="20"/>
        </w:rPr>
        <w:t>thunderstroke</w:t>
      </w:r>
      <w:proofErr w:type="spellEnd"/>
      <w:r w:rsidRPr="001A1068">
        <w:rPr>
          <w:rFonts w:cs="Arial"/>
          <w:color w:val="auto"/>
          <w:sz w:val="20"/>
        </w:rPr>
        <w:t>,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135BBFA9" w:rsidR="008C7BAD" w:rsidRPr="00421289" w:rsidRDefault="008C7BAD" w:rsidP="008C7BAD">
      <w:pPr>
        <w:numPr>
          <w:ilvl w:val="3"/>
          <w:numId w:val="19"/>
        </w:numPr>
        <w:spacing w:before="60" w:after="0" w:line="276" w:lineRule="auto"/>
        <w:jc w:val="both"/>
        <w:rPr>
          <w:rFonts w:cs="Arial"/>
          <w:bCs/>
        </w:rPr>
      </w:pPr>
      <w:r w:rsidRPr="00421289">
        <w:rPr>
          <w:rFonts w:eastAsia="바탕체" w:cs="Arial"/>
          <w:bCs/>
          <w:lang w:eastAsia="ko-KR"/>
        </w:rPr>
        <w:t>Set 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0D278B1"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421289">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279FA50E"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77395E">
        <w:rPr>
          <w:rFonts w:cs="Arial"/>
          <w:color w:val="auto"/>
          <w:sz w:val="20"/>
        </w:rPr>
        <w:t>1</w:t>
      </w:r>
      <w:r w:rsidRPr="00923DAF">
        <w:rPr>
          <w:rFonts w:eastAsia="맑은 고딕" w:cs="Arial"/>
          <w:color w:val="auto"/>
          <w:sz w:val="20"/>
          <w:lang w:eastAsia="ko-KR"/>
        </w:rPr>
        <w:t>.8</w:t>
      </w:r>
      <w:r w:rsidR="00683D44">
        <w:rPr>
          <w:rFonts w:cs="Arial"/>
          <w:color w:val="auto"/>
          <w:sz w:val="20"/>
        </w:rPr>
        <w:t>"</w:t>
      </w:r>
      <w:r w:rsidRPr="00923DAF">
        <w:rPr>
          <w:rFonts w:cs="Arial"/>
          <w:color w:val="auto"/>
          <w:sz w:val="20"/>
        </w:rPr>
        <w:t xml:space="preserve">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2AD1D43" w14:textId="1C766101" w:rsidR="008C7BAD" w:rsidRPr="008F04AD"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075E4E">
        <w:rPr>
          <w:rFonts w:cs="Arial"/>
          <w:color w:val="auto"/>
          <w:sz w:val="20"/>
        </w:rPr>
        <w:t>4</w:t>
      </w:r>
      <w:r w:rsidRPr="00923DAF">
        <w:rPr>
          <w:rFonts w:cs="Arial"/>
          <w:color w:val="auto"/>
          <w:sz w:val="20"/>
        </w:rPr>
        <w:t>Lux</w:t>
      </w:r>
      <w:r w:rsidRPr="00923DAF">
        <w:rPr>
          <w:rFonts w:eastAsia="맑은 고딕" w:cs="Arial"/>
          <w:color w:val="auto"/>
          <w:sz w:val="20"/>
          <w:lang w:eastAsia="ko-KR"/>
        </w:rPr>
        <w:t xml:space="preserve"> (F1.</w:t>
      </w:r>
      <w:r w:rsidR="00075E4E">
        <w:rPr>
          <w:rFonts w:eastAsia="맑은 고딕" w:cs="Arial"/>
          <w:color w:val="auto"/>
          <w:sz w:val="20"/>
          <w:lang w:eastAsia="ko-KR"/>
        </w:rPr>
        <w:t>3</w:t>
      </w:r>
      <w:r w:rsidRPr="00923DAF">
        <w:rPr>
          <w:rFonts w:eastAsia="맑은 고딕" w:cs="Arial"/>
          <w:color w:val="auto"/>
          <w:sz w:val="20"/>
          <w:lang w:eastAsia="ko-KR"/>
        </w:rPr>
        <w:t>, 1/30sec</w:t>
      </w:r>
      <w:r w:rsidR="0077395E">
        <w:rPr>
          <w:rFonts w:eastAsia="맑은 고딕" w:cs="Arial"/>
          <w:color w:val="auto"/>
          <w:sz w:val="20"/>
          <w:lang w:eastAsia="ko-KR"/>
        </w:rPr>
        <w:t>, 30IRE</w:t>
      </w:r>
      <w:r w:rsidRPr="00895528">
        <w:rPr>
          <w:rFonts w:eastAsia="맑은 고딕" w:cs="Arial"/>
          <w:color w:val="auto"/>
          <w:sz w:val="20"/>
          <w:lang w:eastAsia="ko-KR"/>
        </w:rPr>
        <w:t xml:space="preserve">), </w:t>
      </w:r>
    </w:p>
    <w:p w14:paraId="6C9F6A16" w14:textId="3165AA56" w:rsidR="001443E5" w:rsidRDefault="001443E5" w:rsidP="001443E5">
      <w:pPr>
        <w:pStyle w:val="StyleDefaultComplex10pt"/>
        <w:spacing w:before="60" w:after="0" w:line="276" w:lineRule="auto"/>
        <w:ind w:left="3600" w:firstLine="720"/>
        <w:rPr>
          <w:rFonts w:eastAsia="맑은 고딕" w:cs="Arial"/>
          <w:color w:val="auto"/>
          <w:sz w:val="20"/>
          <w:lang w:eastAsia="ko-KR"/>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Pr="00923DAF">
        <w:rPr>
          <w:rFonts w:cs="Arial"/>
          <w:color w:val="auto"/>
          <w:sz w:val="20"/>
        </w:rPr>
        <w:t>0.0</w:t>
      </w:r>
      <w:r w:rsidR="00075E4E">
        <w:rPr>
          <w:rFonts w:cs="Arial"/>
          <w:color w:val="auto"/>
          <w:sz w:val="20"/>
        </w:rPr>
        <w:t>04</w:t>
      </w:r>
      <w:r w:rsidRPr="00923DAF">
        <w:rPr>
          <w:rFonts w:cs="Arial"/>
          <w:color w:val="auto"/>
          <w:sz w:val="20"/>
        </w:rPr>
        <w:t>Lux</w:t>
      </w:r>
      <w:r w:rsidRPr="00923DAF">
        <w:rPr>
          <w:rFonts w:eastAsia="맑은 고딕" w:cs="Arial"/>
          <w:color w:val="auto"/>
          <w:sz w:val="20"/>
          <w:lang w:eastAsia="ko-KR"/>
        </w:rPr>
        <w:t xml:space="preserve"> (F1.</w:t>
      </w:r>
      <w:r w:rsidR="00075E4E">
        <w:rPr>
          <w:rFonts w:eastAsia="맑은 고딕" w:cs="Arial"/>
          <w:color w:val="auto"/>
          <w:sz w:val="20"/>
          <w:lang w:eastAsia="ko-KR"/>
        </w:rPr>
        <w:t>3</w:t>
      </w:r>
      <w:r w:rsidR="0077395E">
        <w:rPr>
          <w:rFonts w:eastAsia="맑은 고딕" w:cs="Arial"/>
          <w:color w:val="auto"/>
          <w:sz w:val="20"/>
          <w:lang w:eastAsia="ko-KR"/>
        </w:rPr>
        <w:t>, 1/3</w:t>
      </w:r>
      <w:r w:rsidRPr="00923DAF">
        <w:rPr>
          <w:rFonts w:eastAsia="맑은 고딕" w:cs="Arial"/>
          <w:color w:val="auto"/>
          <w:sz w:val="20"/>
          <w:lang w:eastAsia="ko-KR"/>
        </w:rPr>
        <w:t>0sec</w:t>
      </w:r>
      <w:r>
        <w:rPr>
          <w:rFonts w:eastAsia="맑은 고딕" w:cs="Arial"/>
          <w:color w:val="auto"/>
          <w:sz w:val="20"/>
          <w:lang w:eastAsia="ko-KR"/>
        </w:rPr>
        <w:t>, 30IRE</w:t>
      </w:r>
      <w:r w:rsidRPr="00895528">
        <w:rPr>
          <w:rFonts w:eastAsia="맑은 고딕" w:cs="Arial"/>
          <w:color w:val="auto"/>
          <w:sz w:val="20"/>
          <w:lang w:eastAsia="ko-KR"/>
        </w:rPr>
        <w:t>),</w:t>
      </w:r>
    </w:p>
    <w:p w14:paraId="3E1786F7" w14:textId="7977B4A9" w:rsidR="00E63245" w:rsidRPr="00895528" w:rsidRDefault="001443E5" w:rsidP="00421289">
      <w:pPr>
        <w:pStyle w:val="StyleDefaultComplex10pt"/>
        <w:spacing w:before="60" w:after="0" w:line="276" w:lineRule="auto"/>
        <w:ind w:left="3600" w:firstLine="720"/>
        <w:rPr>
          <w:rFonts w:cs="Arial"/>
          <w:b/>
          <w:color w:val="auto"/>
          <w:sz w:val="20"/>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7B6881" w:rsidRPr="00895528">
        <w:rPr>
          <w:rFonts w:eastAsia="맑은 고딕" w:cs="Arial"/>
          <w:color w:val="auto"/>
          <w:sz w:val="20"/>
          <w:lang w:eastAsia="ko-KR"/>
        </w:rPr>
        <w:t>0</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7FBCFCED"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075E4E">
        <w:rPr>
          <w:rFonts w:cs="Arial"/>
          <w:color w:val="auto"/>
          <w:sz w:val="20"/>
        </w:rPr>
        <w:t>4.4</w:t>
      </w:r>
      <w:r w:rsidRPr="00895528">
        <w:rPr>
          <w:rFonts w:eastAsia="맑은 고딕" w:cs="Arial"/>
          <w:color w:val="auto"/>
          <w:sz w:val="20"/>
          <w:lang w:eastAsia="ko-KR"/>
        </w:rPr>
        <w:t>~</w:t>
      </w:r>
      <w:r w:rsidR="00075E4E">
        <w:rPr>
          <w:rFonts w:eastAsia="맑은 고딕" w:cs="Arial"/>
          <w:color w:val="auto"/>
          <w:sz w:val="20"/>
          <w:lang w:eastAsia="ko-KR"/>
        </w:rPr>
        <w:t>9.3</w:t>
      </w:r>
      <w:r w:rsidRPr="00895528">
        <w:rPr>
          <w:rFonts w:eastAsia="맑은 고딕" w:cs="Arial"/>
          <w:color w:val="auto"/>
          <w:sz w:val="20"/>
          <w:lang w:eastAsia="ko-KR"/>
        </w:rPr>
        <w:t>mm(</w:t>
      </w:r>
      <w:r w:rsidR="00075E4E">
        <w:rPr>
          <w:rFonts w:eastAsia="맑은 고딕" w:cs="Arial"/>
          <w:color w:val="auto"/>
          <w:sz w:val="20"/>
          <w:lang w:eastAsia="ko-KR"/>
        </w:rPr>
        <w:t>2.1</w:t>
      </w:r>
      <w:r w:rsidRPr="00895528">
        <w:rPr>
          <w:rFonts w:eastAsia="맑은 고딕" w:cs="Arial"/>
          <w:color w:val="auto"/>
          <w:sz w:val="20"/>
          <w:lang w:eastAsia="ko-KR"/>
        </w:rPr>
        <w:t xml:space="preserve">x) motorized </w:t>
      </w:r>
      <w:proofErr w:type="spellStart"/>
      <w:r w:rsidRPr="00895528">
        <w:rPr>
          <w:rFonts w:eastAsia="맑은 고딕" w:cs="Arial"/>
          <w:color w:val="auto"/>
          <w:sz w:val="20"/>
          <w:lang w:eastAsia="ko-KR"/>
        </w:rPr>
        <w:t>varifocal</w:t>
      </w:r>
      <w:proofErr w:type="spellEnd"/>
    </w:p>
    <w:p w14:paraId="2C25FDDA" w14:textId="344B6467"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075E4E">
        <w:rPr>
          <w:rFonts w:eastAsia="맑은 고딕" w:cs="Arial"/>
          <w:color w:val="auto"/>
          <w:sz w:val="20"/>
          <w:lang w:eastAsia="ko-KR"/>
        </w:rPr>
        <w:t>3</w:t>
      </w:r>
      <w:r w:rsidRPr="00895528">
        <w:rPr>
          <w:rFonts w:eastAsia="맑은 고딕" w:cs="Arial"/>
          <w:color w:val="auto"/>
          <w:sz w:val="20"/>
          <w:lang w:eastAsia="ko-KR"/>
        </w:rPr>
        <w:t>(Wide)~</w:t>
      </w:r>
      <w:r w:rsidR="00075E4E">
        <w:rPr>
          <w:rFonts w:eastAsia="맑은 고딕" w:cs="Arial"/>
          <w:color w:val="auto"/>
          <w:sz w:val="20"/>
          <w:lang w:eastAsia="ko-KR"/>
        </w:rPr>
        <w:t>2.1</w:t>
      </w:r>
      <w:r w:rsidRPr="00895528">
        <w:rPr>
          <w:rFonts w:eastAsia="맑은 고딕" w:cs="Arial"/>
          <w:color w:val="auto"/>
          <w:sz w:val="20"/>
          <w:lang w:eastAsia="ko-KR"/>
        </w:rPr>
        <w:t>(Tele)</w:t>
      </w:r>
    </w:p>
    <w:p w14:paraId="48886C50" w14:textId="0ED48785"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075E4E">
        <w:rPr>
          <w:rFonts w:eastAsia="맑은 고딕" w:cs="Arial"/>
          <w:bCs/>
          <w:color w:val="auto"/>
          <w:sz w:val="20"/>
          <w:lang w:eastAsia="ko-KR"/>
        </w:rPr>
        <w:t>112.1</w:t>
      </w:r>
      <w:r w:rsidRPr="00895528">
        <w:rPr>
          <w:rFonts w:eastAsia="맑은 고딕" w:cs="Arial"/>
          <w:bCs/>
          <w:color w:val="auto"/>
          <w:sz w:val="20"/>
          <w:lang w:eastAsia="ko-KR"/>
        </w:rPr>
        <w:t xml:space="preserve">˚,  V: </w:t>
      </w:r>
      <w:r w:rsidR="00075E4E">
        <w:rPr>
          <w:rFonts w:eastAsia="맑은 고딕" w:cs="Arial"/>
          <w:bCs/>
          <w:color w:val="auto"/>
          <w:sz w:val="20"/>
          <w:lang w:eastAsia="ko-KR"/>
        </w:rPr>
        <w:t>58.0</w:t>
      </w:r>
      <w:r w:rsidRPr="00895528">
        <w:rPr>
          <w:rFonts w:eastAsia="맑은 고딕" w:cs="Arial"/>
          <w:bCs/>
          <w:color w:val="auto"/>
          <w:sz w:val="20"/>
          <w:lang w:eastAsia="ko-KR"/>
        </w:rPr>
        <w:t xml:space="preserve">°, D: </w:t>
      </w:r>
      <w:r w:rsidR="00075E4E">
        <w:rPr>
          <w:rFonts w:eastAsia="맑은 고딕" w:cs="Arial"/>
          <w:bCs/>
          <w:color w:val="auto"/>
          <w:sz w:val="20"/>
          <w:lang w:eastAsia="ko-KR"/>
        </w:rPr>
        <w:t>137.5</w:t>
      </w:r>
      <w:r w:rsidRPr="00895528">
        <w:rPr>
          <w:rFonts w:eastAsia="맑은 고딕" w:cs="Arial"/>
          <w:bCs/>
          <w:color w:val="auto"/>
          <w:sz w:val="20"/>
          <w:lang w:eastAsia="ko-KR"/>
        </w:rPr>
        <w:t>°</w:t>
      </w:r>
    </w:p>
    <w:p w14:paraId="34B00F6B" w14:textId="0D51D6CA"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00075E4E">
        <w:rPr>
          <w:rFonts w:eastAsia="맑은 고딕" w:cs="Arial"/>
          <w:bCs/>
          <w:color w:val="auto"/>
          <w:sz w:val="20"/>
          <w:lang w:eastAsia="ko-KR"/>
        </w:rPr>
        <w:t>]  H: 47.5</w:t>
      </w:r>
      <w:r w:rsidRPr="00895528">
        <w:rPr>
          <w:rFonts w:eastAsia="맑은 고딕" w:cs="Arial"/>
          <w:bCs/>
          <w:color w:val="auto"/>
          <w:sz w:val="20"/>
          <w:lang w:eastAsia="ko-KR"/>
        </w:rPr>
        <w:t xml:space="preserve">˚, V: </w:t>
      </w:r>
      <w:r w:rsidR="00075E4E">
        <w:rPr>
          <w:rFonts w:eastAsia="맑은 고딕" w:cs="Arial"/>
          <w:bCs/>
          <w:color w:val="auto"/>
          <w:sz w:val="20"/>
          <w:lang w:eastAsia="ko-KR"/>
        </w:rPr>
        <w:t>26.6</w:t>
      </w:r>
      <w:r w:rsidRPr="00895528">
        <w:rPr>
          <w:rFonts w:eastAsia="맑은 고딕" w:cs="Arial"/>
          <w:bCs/>
          <w:color w:val="auto"/>
          <w:sz w:val="20"/>
          <w:lang w:eastAsia="ko-KR"/>
        </w:rPr>
        <w:t xml:space="preserve">°, D:  </w:t>
      </w:r>
      <w:r w:rsidR="00075E4E">
        <w:rPr>
          <w:rFonts w:eastAsia="맑은 고딕" w:cs="Arial"/>
          <w:bCs/>
          <w:color w:val="auto"/>
          <w:sz w:val="20"/>
          <w:lang w:eastAsia="ko-KR"/>
        </w:rPr>
        <w:t>54.6</w:t>
      </w:r>
      <w:r w:rsidRPr="00895528">
        <w:rPr>
          <w:rFonts w:eastAsia="맑은 고딕" w:cs="Arial"/>
          <w:bCs/>
          <w:color w:val="auto"/>
          <w:sz w:val="20"/>
          <w:lang w:eastAsia="ko-KR"/>
        </w:rPr>
        <w:t>°</w:t>
      </w:r>
    </w:p>
    <w:p w14:paraId="72A14814" w14:textId="578FA571" w:rsidR="00EB2417" w:rsidRPr="00895528" w:rsidRDefault="00EB2417" w:rsidP="00075E4E">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075E4E" w:rsidRPr="00075E4E">
        <w:rPr>
          <w:rFonts w:eastAsia="맑은 고딕" w:cs="Arial"/>
          <w:bCs/>
          <w:color w:val="auto"/>
          <w:sz w:val="20"/>
          <w:lang w:eastAsia="ko-KR"/>
        </w:rPr>
        <w:t>0.5m(1.64ft)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58042255" w:rsidR="00EB2417" w:rsidRPr="00895528" w:rsidRDefault="00EB2417" w:rsidP="00075E4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75E4E" w:rsidRPr="00075E4E">
        <w:rPr>
          <w:rFonts w:eastAsia="맑은 고딕" w:cs="Arial"/>
          <w:color w:val="auto"/>
          <w:sz w:val="20"/>
          <w:lang w:eastAsia="ko-KR"/>
        </w:rPr>
        <w:t>P-iris(IR corrected)</w:t>
      </w:r>
    </w:p>
    <w:p w14:paraId="0A09E3FA" w14:textId="77777777" w:rsidR="007C5D40" w:rsidRPr="006C2DA3" w:rsidRDefault="007C5D40" w:rsidP="007C5D40">
      <w:pPr>
        <w:pStyle w:val="StyleDefaultComplex10pt"/>
        <w:numPr>
          <w:ilvl w:val="2"/>
          <w:numId w:val="19"/>
        </w:numPr>
        <w:spacing w:before="60" w:after="0" w:line="276" w:lineRule="auto"/>
        <w:rPr>
          <w:rFonts w:cs="Arial"/>
          <w:sz w:val="20"/>
        </w:rPr>
      </w:pPr>
      <w:r w:rsidRPr="007C5D40">
        <w:rPr>
          <w:rFonts w:eastAsia="맑은 고딕" w:cs="Arial" w:hint="eastAsia"/>
          <w:sz w:val="20"/>
          <w:lang w:eastAsia="ko-KR"/>
        </w:rPr>
        <w:t>Pan/Tilt/Rotate Range</w:t>
      </w:r>
    </w:p>
    <w:p w14:paraId="387BA352" w14:textId="77777777" w:rsidR="007C5D40" w:rsidRPr="006C2DA3" w:rsidRDefault="007C5D40" w:rsidP="007C5D40">
      <w:pPr>
        <w:pStyle w:val="StyleDefaultComplex10pt"/>
        <w:numPr>
          <w:ilvl w:val="3"/>
          <w:numId w:val="19"/>
        </w:numPr>
        <w:spacing w:before="60" w:after="0" w:line="276" w:lineRule="auto"/>
        <w:rPr>
          <w:rFonts w:cs="Arial"/>
          <w:sz w:val="20"/>
        </w:rPr>
      </w:pPr>
      <w:r w:rsidRPr="007C5D40">
        <w:rPr>
          <w:rFonts w:eastAsia="맑은 고딕" w:cs="Arial"/>
          <w:sz w:val="20"/>
          <w:lang w:eastAsia="ko-KR"/>
        </w:rPr>
        <w:t>Pan/Tilt/Rotate Rage</w:t>
      </w:r>
      <w:r w:rsidRPr="007C5D40">
        <w:rPr>
          <w:rFonts w:eastAsia="맑은 고딕" w:cs="Arial"/>
          <w:sz w:val="20"/>
          <w:lang w:eastAsia="ko-KR"/>
        </w:rPr>
        <w:tab/>
      </w:r>
      <w:r w:rsidRPr="007C5D40">
        <w:rPr>
          <w:rFonts w:eastAsia="맑은 고딕" w:cs="Arial"/>
          <w:sz w:val="20"/>
          <w:lang w:eastAsia="ko-KR"/>
        </w:rPr>
        <w:tab/>
      </w:r>
      <w:r w:rsidRPr="006C2DA3">
        <w:rPr>
          <w:rFonts w:eastAsia="맑은 고딕" w:cs="Arial"/>
          <w:sz w:val="20"/>
          <w:lang w:eastAsia="ko-KR"/>
        </w:rPr>
        <w:t>0</w:t>
      </w:r>
      <w:r w:rsidRPr="00895528">
        <w:rPr>
          <w:rFonts w:eastAsia="맑은 고딕" w:cs="Arial"/>
          <w:bCs/>
          <w:color w:val="auto"/>
          <w:sz w:val="20"/>
          <w:lang w:eastAsia="ko-KR"/>
        </w:rPr>
        <w:t>°</w:t>
      </w:r>
      <w:r w:rsidRPr="006C2DA3">
        <w:rPr>
          <w:rFonts w:eastAsia="맑은 고딕" w:cs="Arial"/>
          <w:sz w:val="20"/>
          <w:lang w:eastAsia="ko-KR"/>
        </w:rPr>
        <w:t>~360</w:t>
      </w:r>
      <w:r w:rsidRPr="00895528">
        <w:rPr>
          <w:rFonts w:eastAsia="맑은 고딕" w:cs="Arial"/>
          <w:bCs/>
          <w:color w:val="auto"/>
          <w:sz w:val="20"/>
          <w:lang w:eastAsia="ko-KR"/>
        </w:rPr>
        <w:t>°</w:t>
      </w:r>
      <w:r w:rsidRPr="006C2DA3">
        <w:rPr>
          <w:rFonts w:eastAsia="맑은 고딕" w:cs="Arial"/>
          <w:sz w:val="20"/>
          <w:lang w:eastAsia="ko-KR"/>
        </w:rPr>
        <w:t xml:space="preserve"> / -45</w:t>
      </w:r>
      <w:r w:rsidRPr="00895528">
        <w:rPr>
          <w:rFonts w:eastAsia="맑은 고딕" w:cs="Arial"/>
          <w:bCs/>
          <w:color w:val="auto"/>
          <w:sz w:val="20"/>
          <w:lang w:eastAsia="ko-KR"/>
        </w:rPr>
        <w:t>°</w:t>
      </w:r>
      <w:r w:rsidRPr="006C2DA3">
        <w:rPr>
          <w:rFonts w:eastAsia="맑은 고딕" w:cs="Arial"/>
          <w:sz w:val="20"/>
          <w:lang w:eastAsia="ko-KR"/>
        </w:rPr>
        <w:t>~85</w:t>
      </w:r>
      <w:r w:rsidRPr="00895528">
        <w:rPr>
          <w:rFonts w:eastAsia="맑은 고딕" w:cs="Arial"/>
          <w:bCs/>
          <w:color w:val="auto"/>
          <w:sz w:val="20"/>
          <w:lang w:eastAsia="ko-KR"/>
        </w:rPr>
        <w:t>°</w:t>
      </w:r>
      <w:r w:rsidRPr="006C2DA3">
        <w:rPr>
          <w:rFonts w:eastAsia="맑은 고딕" w:cs="Arial"/>
          <w:sz w:val="20"/>
          <w:lang w:eastAsia="ko-KR"/>
        </w:rPr>
        <w:t xml:space="preserve"> / 0</w:t>
      </w:r>
      <w:r w:rsidRPr="00895528">
        <w:rPr>
          <w:rFonts w:eastAsia="맑은 고딕" w:cs="Arial"/>
          <w:bCs/>
          <w:color w:val="auto"/>
          <w:sz w:val="20"/>
          <w:lang w:eastAsia="ko-KR"/>
        </w:rPr>
        <w:t>°</w:t>
      </w:r>
      <w:r w:rsidRPr="006C2DA3">
        <w:rPr>
          <w:rFonts w:eastAsia="맑은 고딕" w:cs="Arial"/>
          <w:sz w:val="20"/>
          <w:lang w:eastAsia="ko-KR"/>
        </w:rPr>
        <w:t>~355</w:t>
      </w:r>
      <w:r w:rsidRPr="00895528">
        <w:rPr>
          <w:rFonts w:eastAsia="맑은 고딕" w:cs="Arial"/>
          <w:bCs/>
          <w:color w:val="auto"/>
          <w:sz w:val="20"/>
          <w:lang w:eastAsia="ko-KR"/>
        </w:rPr>
        <w:t>°</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15EDA1AA" w14:textId="05092D2A" w:rsidR="00305B40" w:rsidRPr="00305B40" w:rsidRDefault="00305B40" w:rsidP="00764294">
      <w:pPr>
        <w:numPr>
          <w:ilvl w:val="3"/>
          <w:numId w:val="19"/>
        </w:numPr>
        <w:spacing w:before="60" w:after="0" w:line="276" w:lineRule="auto"/>
        <w:rPr>
          <w:rFonts w:eastAsia="맑은 고딕" w:cs="Arial"/>
          <w:lang w:eastAsia="ko-KR"/>
        </w:rPr>
      </w:pPr>
      <w:r w:rsidRPr="00305B40">
        <w:rPr>
          <w:rFonts w:eastAsia="맑은 고딕" w:cs="Arial"/>
          <w:color w:val="000000"/>
          <w:szCs w:val="20"/>
          <w:lang w:eastAsia="ko-KR"/>
        </w:rPr>
        <w:t>IR Viewable Length</w:t>
      </w:r>
      <w:r w:rsidRPr="00305B40">
        <w:rPr>
          <w:rFonts w:eastAsia="맑은 고딕" w:cs="Arial"/>
          <w:color w:val="000000"/>
          <w:szCs w:val="20"/>
          <w:lang w:eastAsia="ko-KR"/>
        </w:rPr>
        <w:tab/>
      </w:r>
      <w:r w:rsidRPr="00305B40">
        <w:rPr>
          <w:rFonts w:eastAsia="맑은 고딕" w:cs="Arial"/>
          <w:color w:val="000000"/>
          <w:szCs w:val="20"/>
          <w:lang w:eastAsia="ko-KR"/>
        </w:rPr>
        <w:tab/>
      </w:r>
      <w:proofErr w:type="spellStart"/>
      <w:r w:rsidRPr="00305B40">
        <w:rPr>
          <w:rFonts w:eastAsia="맑은 고딕" w:cs="Arial"/>
          <w:color w:val="000000"/>
          <w:szCs w:val="20"/>
          <w:lang w:eastAsia="ko-KR"/>
        </w:rPr>
        <w:t>WiseIR</w:t>
      </w:r>
      <w:proofErr w:type="spellEnd"/>
      <w:r w:rsidRPr="00305B40">
        <w:rPr>
          <w:rFonts w:eastAsia="맑은 고딕" w:cs="Arial"/>
          <w:color w:val="000000"/>
          <w:szCs w:val="20"/>
          <w:lang w:eastAsia="ko-KR"/>
        </w:rPr>
        <w:t xml:space="preserve"> 50m (164.04ft)</w:t>
      </w:r>
    </w:p>
    <w:p w14:paraId="0959912A" w14:textId="1EB80D94"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554F5F2D" w14:textId="62E7D83E" w:rsidR="00840B52" w:rsidRPr="00305B40" w:rsidRDefault="00840B52" w:rsidP="002E4EFB">
      <w:pPr>
        <w:pStyle w:val="StyleDefaultComplex10pt"/>
        <w:numPr>
          <w:ilvl w:val="3"/>
          <w:numId w:val="19"/>
        </w:numPr>
        <w:spacing w:before="60" w:after="0" w:line="276" w:lineRule="auto"/>
        <w:rPr>
          <w:rFonts w:cs="Arial"/>
          <w:sz w:val="20"/>
        </w:rPr>
      </w:pPr>
      <w:r w:rsidRPr="00305B40">
        <w:rPr>
          <w:rFonts w:cs="Arial"/>
          <w:sz w:val="20"/>
        </w:rPr>
        <w:t>Backligh</w:t>
      </w:r>
      <w:r w:rsidR="00A10E59" w:rsidRPr="00305B40">
        <w:rPr>
          <w:rFonts w:cs="Arial"/>
          <w:sz w:val="20"/>
        </w:rPr>
        <w:t xml:space="preserve">t </w:t>
      </w:r>
      <w:r w:rsidR="00A23B3C" w:rsidRPr="00305B40">
        <w:rPr>
          <w:rFonts w:cs="Arial"/>
          <w:sz w:val="20"/>
        </w:rPr>
        <w:t>C</w:t>
      </w:r>
      <w:r w:rsidR="00A10E59" w:rsidRPr="00305B40">
        <w:rPr>
          <w:rFonts w:cs="Arial"/>
          <w:sz w:val="20"/>
        </w:rPr>
        <w:t>ompensation</w:t>
      </w:r>
      <w:r w:rsidR="004B023A" w:rsidRPr="00305B40">
        <w:rPr>
          <w:rFonts w:cs="Arial"/>
          <w:sz w:val="20"/>
        </w:rPr>
        <w:tab/>
      </w:r>
      <w:r w:rsidR="009728FC" w:rsidRPr="00305B40">
        <w:rPr>
          <w:rFonts w:cs="Arial"/>
          <w:sz w:val="20"/>
        </w:rPr>
        <w:tab/>
      </w:r>
      <w:r w:rsidR="00305B40" w:rsidRPr="00305B40">
        <w:rPr>
          <w:rFonts w:eastAsia="맑은 고딕" w:cs="Arial"/>
          <w:sz w:val="20"/>
          <w:lang w:eastAsia="ko-KR"/>
        </w:rPr>
        <w:t xml:space="preserve">Off / BLC / HLC / </w:t>
      </w:r>
      <w:proofErr w:type="spellStart"/>
      <w:r w:rsidR="00305B40" w:rsidRPr="00305B40">
        <w:rPr>
          <w:rFonts w:eastAsia="맑은 고딕" w:cs="Arial" w:hint="eastAsia"/>
          <w:sz w:val="20"/>
          <w:lang w:eastAsia="ko-KR"/>
        </w:rPr>
        <w:t>e</w:t>
      </w:r>
      <w:r w:rsidR="00305B40" w:rsidRPr="00305B40">
        <w:rPr>
          <w:rFonts w:eastAsia="맑은 고딕" w:cs="Arial"/>
          <w:sz w:val="20"/>
          <w:lang w:eastAsia="ko-KR"/>
        </w:rPr>
        <w:t>xtremeWDR</w:t>
      </w:r>
      <w:proofErr w:type="spellEnd"/>
      <w:r w:rsidR="00305B40" w:rsidRPr="00305B40">
        <w:rPr>
          <w:rFonts w:eastAsia="맑은 고딕" w:cs="Arial"/>
          <w:sz w:val="20"/>
          <w:lang w:eastAsia="ko-KR"/>
        </w:rPr>
        <w:t>(120dB)</w:t>
      </w:r>
    </w:p>
    <w:p w14:paraId="61031BB6" w14:textId="092C0A7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62C0C1F8"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A16E51" w:rsidRPr="00A16E51">
        <w:rPr>
          <w:rFonts w:eastAsia="맑은 고딕" w:cs="Arial" w:hint="eastAsia"/>
          <w:sz w:val="20"/>
          <w:lang w:eastAsia="ko-KR"/>
        </w:rPr>
        <w:t>SSNR</w:t>
      </w:r>
      <w:r w:rsidR="00A16E51" w:rsidRPr="00A16E51">
        <w:rPr>
          <w:rFonts w:eastAsia="맑은 고딕" w:cs="Arial" w:hint="eastAsia"/>
          <w:sz w:val="20"/>
          <w:lang w:eastAsia="ko-KR"/>
        </w:rPr>
        <w:t>Ⅴ</w:t>
      </w:r>
      <w:r w:rsidR="00A16E51" w:rsidRPr="00A16E51">
        <w:rPr>
          <w:rFonts w:eastAsia="맑은 고딕" w:cs="Arial" w:hint="eastAsia"/>
          <w:sz w:val="20"/>
          <w:lang w:eastAsia="ko-KR"/>
        </w:rPr>
        <w:t xml:space="preserve">, </w:t>
      </w:r>
      <w:proofErr w:type="spellStart"/>
      <w:r w:rsidR="00A16E51" w:rsidRPr="00A16E51">
        <w:rPr>
          <w:rFonts w:eastAsia="맑은 고딕" w:cs="Arial" w:hint="eastAsia"/>
          <w:sz w:val="20"/>
          <w:lang w:eastAsia="ko-KR"/>
        </w:rPr>
        <w:t>WiseNR</w:t>
      </w:r>
      <w:proofErr w:type="spellEnd"/>
      <w:r w:rsidR="00A16E51" w:rsidRPr="00A16E51">
        <w:rPr>
          <w:rFonts w:eastAsia="맑은 고딕" w:cs="Arial" w:hint="eastAsia"/>
          <w:sz w:val="20"/>
          <w:lang w:eastAsia="ko-KR"/>
        </w:rPr>
        <w:t xml:space="preserve"> </w:t>
      </w:r>
      <w:proofErr w:type="spellStart"/>
      <w:r w:rsidR="00A16E51" w:rsidRPr="00A16E51">
        <w:rPr>
          <w:rFonts w:eastAsia="맑은 고딕" w:cs="Arial" w:hint="eastAsia"/>
          <w:sz w:val="20"/>
          <w:lang w:eastAsia="ko-KR"/>
        </w:rPr>
        <w:t>Ⅱ</w:t>
      </w:r>
      <w:proofErr w:type="spellEnd"/>
      <w:r w:rsidR="00A16E51" w:rsidRPr="00A16E51">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1F44797C" w14:textId="77777777" w:rsidR="00305B40" w:rsidRPr="00A5164A" w:rsidRDefault="00305B40" w:rsidP="00305B40">
      <w:pPr>
        <w:pStyle w:val="StyleDefaultComplex10pt"/>
        <w:numPr>
          <w:ilvl w:val="3"/>
          <w:numId w:val="19"/>
        </w:numPr>
        <w:spacing w:before="60" w:after="0" w:line="276" w:lineRule="auto"/>
        <w:rPr>
          <w:rFonts w:cs="Arial"/>
          <w:sz w:val="20"/>
        </w:rPr>
      </w:pPr>
      <w:r w:rsidRPr="00305B40">
        <w:rPr>
          <w:rFonts w:eastAsia="맑은 고딕" w:cs="Arial" w:hint="eastAsia"/>
          <w:sz w:val="20"/>
          <w:lang w:eastAsia="ko-KR"/>
        </w:rPr>
        <w:t>Defog</w:t>
      </w:r>
      <w:r w:rsidRPr="00305B40">
        <w:rPr>
          <w:rFonts w:eastAsia="맑은 고딕" w:cs="Arial" w:hint="eastAsia"/>
          <w:sz w:val="20"/>
          <w:lang w:eastAsia="ko-KR"/>
        </w:rPr>
        <w:tab/>
      </w:r>
      <w:r w:rsidRPr="00305B40">
        <w:rPr>
          <w:rFonts w:eastAsia="맑은 고딕" w:cs="Arial" w:hint="eastAsia"/>
          <w:sz w:val="20"/>
          <w:lang w:eastAsia="ko-KR"/>
        </w:rPr>
        <w:tab/>
      </w:r>
      <w:r w:rsidRPr="00305B40">
        <w:rPr>
          <w:rFonts w:eastAsia="맑은 고딕" w:cs="Arial" w:hint="eastAsia"/>
          <w:sz w:val="20"/>
          <w:lang w:eastAsia="ko-KR"/>
        </w:rPr>
        <w:tab/>
      </w:r>
      <w:r w:rsidRPr="00305B40">
        <w:rPr>
          <w:rFonts w:eastAsia="맑은 고딕" w:cs="Arial" w:hint="eastAsia"/>
          <w:sz w:val="20"/>
          <w:lang w:eastAsia="ko-KR"/>
        </w:rPr>
        <w:tab/>
      </w:r>
      <w:r w:rsidRPr="00305B40">
        <w:rPr>
          <w:rFonts w:eastAsia="맑은 고딕" w:cs="Arial"/>
          <w:sz w:val="20"/>
          <w:lang w:eastAsia="ko-KR"/>
        </w:rPr>
        <w:t>Off / Auto / Manual</w:t>
      </w:r>
    </w:p>
    <w:p w14:paraId="1A9F34CA" w14:textId="1672DCB5"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00B919D0">
        <w:rPr>
          <w:rFonts w:eastAsia="맑은 고딕" w:cs="Arial"/>
          <w:sz w:val="20"/>
          <w:lang w:eastAsia="ko-KR"/>
        </w:rPr>
        <w:t xml:space="preserve"> zones</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30F313DC"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B919D0" w:rsidRPr="00B919D0">
        <w:rPr>
          <w:rFonts w:eastAsia="맑은 고딕" w:cs="Arial"/>
          <w:sz w:val="20"/>
          <w:lang w:eastAsia="ko-KR"/>
        </w:rPr>
        <w:t>Gray, Green, Red, Blue, Black,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0028D46D"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305B40" w:rsidRPr="0039325A">
        <w:rPr>
          <w:rFonts w:eastAsia="맑은 고딕" w:cs="Arial"/>
          <w:sz w:val="20"/>
          <w:lang w:eastAsia="ko-KR"/>
        </w:rPr>
        <w:t xml:space="preserve">Off / </w:t>
      </w:r>
      <w:r w:rsidR="00305B40">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6B231CDF" w14:textId="2D42E0D4" w:rsidR="00253266" w:rsidRDefault="00253266" w:rsidP="006126DC">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LDC</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t>Support (Fill/stretch mode)</w:t>
      </w:r>
    </w:p>
    <w:p w14:paraId="0A0733F9" w14:textId="25132946"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7D842E8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refer shutter control based on AI engine</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0BCE5529" w14:textId="77777777" w:rsidR="00305B40" w:rsidRPr="00305B40" w:rsidRDefault="00305B40" w:rsidP="00305B40">
      <w:pPr>
        <w:pStyle w:val="StyleDefaultComplex10pt"/>
        <w:numPr>
          <w:ilvl w:val="3"/>
          <w:numId w:val="19"/>
        </w:numPr>
        <w:spacing w:before="60" w:after="0" w:line="276" w:lineRule="auto"/>
        <w:jc w:val="both"/>
        <w:rPr>
          <w:rFonts w:cs="Arial"/>
          <w:sz w:val="20"/>
        </w:rPr>
      </w:pPr>
      <w:r w:rsidRPr="00305B40">
        <w:rPr>
          <w:rFonts w:eastAsia="맑은 고딕" w:cs="Arial" w:hint="eastAsia"/>
          <w:sz w:val="20"/>
          <w:lang w:eastAsia="ko-KR"/>
        </w:rPr>
        <w:t>Digital PTZ</w:t>
      </w:r>
      <w:r w:rsidRPr="00305B40">
        <w:rPr>
          <w:rFonts w:eastAsia="맑은 고딕" w:cs="Arial" w:hint="eastAsia"/>
          <w:sz w:val="20"/>
          <w:lang w:eastAsia="ko-KR"/>
        </w:rPr>
        <w:tab/>
      </w:r>
      <w:r w:rsidRPr="00305B40">
        <w:rPr>
          <w:rFonts w:eastAsia="맑은 고딕" w:cs="Arial"/>
          <w:sz w:val="20"/>
          <w:lang w:eastAsia="ko-KR"/>
        </w:rPr>
        <w:tab/>
      </w:r>
      <w:r w:rsidRPr="00305B40">
        <w:rPr>
          <w:rFonts w:eastAsia="맑은 고딕" w:cs="Arial"/>
          <w:sz w:val="20"/>
          <w:lang w:eastAsia="ko-KR"/>
        </w:rPr>
        <w:tab/>
        <w:t>Support</w:t>
      </w:r>
    </w:p>
    <w:p w14:paraId="733AD7BD" w14:textId="2344D5BF"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B919D0" w:rsidRPr="00B919D0">
        <w:rPr>
          <w:rFonts w:eastAsia="맑은 고딕" w:cs="Arial"/>
          <w:sz w:val="20"/>
          <w:lang w:eastAsia="ko-KR"/>
        </w:rPr>
        <w:t>2 configurable I/O ports, DC 12V output(Max. 50mA</w:t>
      </w:r>
      <w:r w:rsidR="00996996">
        <w:rPr>
          <w:rFonts w:eastAsia="맑은 고딕" w:cs="Arial"/>
          <w:sz w:val="20"/>
          <w:lang w:eastAsia="ko-KR"/>
        </w:rPr>
        <w:t>)</w:t>
      </w:r>
    </w:p>
    <w:p w14:paraId="0F47AD0D" w14:textId="7777777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 xml:space="preserve">Analytics, Network disconnect, Alarm input, App event, </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417CB4B2" w14:textId="77777777" w:rsidR="00305B40" w:rsidRPr="007F2946" w:rsidRDefault="00305B40" w:rsidP="00305B40">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82CDD04" w14:textId="77777777" w:rsidR="00305B40" w:rsidRPr="009430DA" w:rsidRDefault="00305B40" w:rsidP="00305B40">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1C27BFD1" w14:textId="77777777" w:rsidR="00305B40" w:rsidRDefault="00305B40" w:rsidP="00305B40">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3BF674D7" w14:textId="77777777" w:rsidR="00305B40" w:rsidRDefault="00305B40" w:rsidP="00305B40">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78ED339E" w14:textId="77777777" w:rsidR="00305B40" w:rsidRDefault="00305B40" w:rsidP="00305B40">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3EE23A98" w14:textId="77777777" w:rsidR="00305B40" w:rsidRPr="00992CFC" w:rsidRDefault="00305B40" w:rsidP="00305B40">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567C553C" w14:textId="77777777" w:rsidR="00305B40" w:rsidRPr="00305B40" w:rsidRDefault="0098038D" w:rsidP="00305B40">
      <w:pPr>
        <w:pStyle w:val="StyleDefaultComplex10pt"/>
        <w:numPr>
          <w:ilvl w:val="3"/>
          <w:numId w:val="19"/>
        </w:numPr>
        <w:spacing w:before="60" w:after="0" w:line="276" w:lineRule="auto"/>
        <w:rPr>
          <w:rFonts w:cs="Arial"/>
          <w:sz w:val="20"/>
        </w:rPr>
      </w:pPr>
      <w:r w:rsidRPr="00305B40">
        <w:rPr>
          <w:rFonts w:cs="Arial"/>
          <w:bCs/>
          <w:color w:val="auto"/>
          <w:sz w:val="20"/>
        </w:rPr>
        <w:t>Storage</w:t>
      </w:r>
      <w:r w:rsidRPr="00305B40">
        <w:rPr>
          <w:rFonts w:cs="Arial"/>
          <w:bCs/>
          <w:color w:val="auto"/>
          <w:sz w:val="20"/>
        </w:rPr>
        <w:tab/>
      </w:r>
      <w:r w:rsidRPr="00305B40">
        <w:rPr>
          <w:rFonts w:cs="Arial"/>
          <w:bCs/>
          <w:color w:val="auto"/>
          <w:sz w:val="20"/>
        </w:rPr>
        <w:tab/>
      </w:r>
      <w:r w:rsidRPr="00305B40">
        <w:rPr>
          <w:rFonts w:cs="Arial"/>
          <w:bCs/>
          <w:color w:val="auto"/>
          <w:sz w:val="20"/>
        </w:rPr>
        <w:tab/>
      </w:r>
      <w:r w:rsidRPr="00305B40">
        <w:rPr>
          <w:rFonts w:cs="Arial"/>
          <w:bCs/>
          <w:color w:val="auto"/>
          <w:sz w:val="20"/>
        </w:rPr>
        <w:tab/>
      </w:r>
      <w:r w:rsidR="00305B40" w:rsidRPr="00A5164A">
        <w:rPr>
          <w:rFonts w:cs="Arial"/>
          <w:bCs/>
          <w:color w:val="auto"/>
          <w:sz w:val="20"/>
        </w:rPr>
        <w:t xml:space="preserve">Micro SD/SDHC/SDXC 2slot Max. 1TB (512GB </w:t>
      </w:r>
      <w:r w:rsidR="00305B40">
        <w:rPr>
          <w:rFonts w:cs="Arial"/>
          <w:bCs/>
          <w:color w:val="auto"/>
          <w:sz w:val="20"/>
        </w:rPr>
        <w:t>x</w:t>
      </w:r>
      <w:r w:rsidR="00305B40" w:rsidRPr="00A5164A">
        <w:rPr>
          <w:rFonts w:cs="Arial"/>
          <w:bCs/>
          <w:color w:val="auto"/>
          <w:sz w:val="20"/>
        </w:rPr>
        <w:t xml:space="preserve"> 2</w:t>
      </w:r>
      <w:r w:rsidR="00305B40">
        <w:rPr>
          <w:rFonts w:cs="Arial"/>
          <w:bCs/>
          <w:color w:val="auto"/>
          <w:sz w:val="20"/>
        </w:rPr>
        <w:t>)</w:t>
      </w:r>
    </w:p>
    <w:p w14:paraId="6EAFC8E1" w14:textId="617166A9" w:rsidR="00B919D0" w:rsidRPr="00305B40" w:rsidRDefault="00B919D0" w:rsidP="00826415">
      <w:pPr>
        <w:pStyle w:val="StyleDefaultComplex10pt"/>
        <w:numPr>
          <w:ilvl w:val="3"/>
          <w:numId w:val="19"/>
        </w:numPr>
        <w:spacing w:before="60" w:after="0" w:line="276" w:lineRule="auto"/>
        <w:rPr>
          <w:rFonts w:cs="Arial"/>
          <w:bCs/>
          <w:sz w:val="20"/>
        </w:rPr>
      </w:pPr>
      <w:r w:rsidRPr="00305B40">
        <w:rPr>
          <w:rFonts w:cs="Arial"/>
          <w:bCs/>
          <w:sz w:val="20"/>
        </w:rPr>
        <w:t xml:space="preserve">AI </w:t>
      </w:r>
      <w:r w:rsidR="001A614A" w:rsidRPr="00305B40">
        <w:rPr>
          <w:rFonts w:cs="Arial"/>
          <w:bCs/>
          <w:sz w:val="20"/>
        </w:rPr>
        <w:t>Intelligent Analytics</w:t>
      </w:r>
      <w:r w:rsidR="001A614A" w:rsidRPr="00305B40">
        <w:rPr>
          <w:rFonts w:cs="Arial"/>
          <w:bCs/>
          <w:sz w:val="20"/>
        </w:rPr>
        <w:tab/>
      </w:r>
      <w:r w:rsidR="001A614A" w:rsidRPr="00305B40">
        <w:rPr>
          <w:rFonts w:cs="Arial"/>
          <w:bCs/>
          <w:sz w:val="20"/>
        </w:rPr>
        <w:tab/>
      </w:r>
      <w:r w:rsidRPr="00305B40">
        <w:rPr>
          <w:rFonts w:cs="Arial"/>
          <w:bCs/>
          <w:sz w:val="20"/>
        </w:rPr>
        <w:t xml:space="preserve">Object detection (Person / Face / License plate / </w:t>
      </w:r>
    </w:p>
    <w:p w14:paraId="336EFEBF" w14:textId="330FFE2D"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 xml:space="preserve">Vehicle (car/truck/bus/bicycle/motorcycle)) </w:t>
      </w:r>
    </w:p>
    <w:p w14:paraId="6185F5F0" w14:textId="784B4E90" w:rsidR="00AE0C10" w:rsidRPr="004E26B1" w:rsidRDefault="00B919D0" w:rsidP="00B919D0">
      <w:pPr>
        <w:pStyle w:val="StyleDefaultComplex10pt"/>
        <w:spacing w:before="60" w:after="0" w:line="276" w:lineRule="auto"/>
        <w:ind w:left="3600" w:firstLine="720"/>
        <w:rPr>
          <w:rFonts w:cs="Arial"/>
          <w:bCs/>
          <w:sz w:val="20"/>
        </w:rPr>
      </w:pPr>
      <w:r w:rsidRPr="00B919D0">
        <w:rPr>
          <w:rFonts w:cs="Arial"/>
          <w:bCs/>
          <w:sz w:val="20"/>
        </w:rPr>
        <w:t>IVA (Virtual</w:t>
      </w:r>
      <w:r>
        <w:rPr>
          <w:rFonts w:cs="Arial"/>
          <w:bCs/>
          <w:sz w:val="20"/>
        </w:rPr>
        <w:t xml:space="preserve"> </w:t>
      </w:r>
      <w:r w:rsidRPr="00B919D0">
        <w:rPr>
          <w:rFonts w:cs="Arial"/>
          <w:bCs/>
          <w:sz w:val="20"/>
        </w:rPr>
        <w:t>line/Area, Enter/Exit, Loitering, direction, intrusion)</w:t>
      </w:r>
    </w:p>
    <w:p w14:paraId="5C2EC0EB" w14:textId="77777777" w:rsidR="00B919D0" w:rsidRPr="00B919D0" w:rsidRDefault="00B919D0" w:rsidP="005B3AB7">
      <w:pPr>
        <w:pStyle w:val="StyleDefaultComplex10pt"/>
        <w:numPr>
          <w:ilvl w:val="3"/>
          <w:numId w:val="19"/>
        </w:numPr>
        <w:spacing w:before="60" w:after="0" w:line="276" w:lineRule="auto"/>
        <w:rPr>
          <w:rFonts w:cs="Arial"/>
          <w:b/>
          <w:color w:val="000000" w:themeColor="text1"/>
          <w:sz w:val="20"/>
        </w:rPr>
      </w:pPr>
      <w:r w:rsidRPr="00B919D0">
        <w:rPr>
          <w:rFonts w:cs="Arial"/>
          <w:bCs/>
          <w:sz w:val="20"/>
        </w:rPr>
        <w:t>Intelligent Analytics</w:t>
      </w:r>
      <w:r w:rsidRPr="00B919D0">
        <w:rPr>
          <w:rFonts w:cs="Arial"/>
          <w:bCs/>
          <w:sz w:val="20"/>
        </w:rPr>
        <w:tab/>
      </w:r>
      <w:r w:rsidRPr="00B919D0">
        <w:rPr>
          <w:rFonts w:cs="Arial"/>
          <w:bCs/>
          <w:sz w:val="20"/>
        </w:rPr>
        <w:tab/>
        <w:t xml:space="preserve">Defocus detection, Motion detection, Tampering, Fog detection, </w:t>
      </w:r>
    </w:p>
    <w:p w14:paraId="2772DD84"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Audio</w:t>
      </w:r>
      <w:r>
        <w:rPr>
          <w:rFonts w:cs="Arial"/>
          <w:bCs/>
          <w:sz w:val="20"/>
        </w:rPr>
        <w:t xml:space="preserve"> </w:t>
      </w:r>
      <w:r w:rsidRPr="00B919D0">
        <w:rPr>
          <w:rFonts w:cs="Arial"/>
          <w:bCs/>
          <w:sz w:val="20"/>
        </w:rPr>
        <w:t xml:space="preserve">detection, Sound classification, Shock detection, </w:t>
      </w:r>
    </w:p>
    <w:p w14:paraId="6F6E0565" w14:textId="267D2D14" w:rsidR="00B919D0" w:rsidRPr="00B919D0" w:rsidRDefault="00B919D0" w:rsidP="00B919D0">
      <w:pPr>
        <w:pStyle w:val="StyleDefaultComplex10pt"/>
        <w:spacing w:before="60" w:after="0" w:line="276" w:lineRule="auto"/>
        <w:ind w:left="1440"/>
        <w:rPr>
          <w:rFonts w:cs="Arial"/>
          <w:b/>
          <w:color w:val="000000" w:themeColor="text1"/>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Appear/Disappear</w:t>
      </w:r>
    </w:p>
    <w:p w14:paraId="51EB9A29" w14:textId="77777777" w:rsidR="00AC21D8" w:rsidRDefault="00AC21D8" w:rsidP="00AC21D8">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w:t>
      </w:r>
      <w:r>
        <w:rPr>
          <w:rFonts w:cs="Arial"/>
          <w:sz w:val="20"/>
        </w:rPr>
        <w:tab/>
      </w:r>
      <w:r>
        <w:rPr>
          <w:rFonts w:cs="Arial"/>
          <w:sz w:val="20"/>
        </w:rPr>
        <w:tab/>
        <w:t xml:space="preserve">People counting, Queue management, </w:t>
      </w:r>
      <w:proofErr w:type="spellStart"/>
      <w:r>
        <w:rPr>
          <w:rFonts w:cs="Arial"/>
          <w:sz w:val="20"/>
        </w:rPr>
        <w:t>Heatmap</w:t>
      </w:r>
      <w:proofErr w:type="spellEnd"/>
      <w:r>
        <w:rPr>
          <w:rFonts w:cs="Arial"/>
          <w:sz w:val="20"/>
        </w:rPr>
        <w:t xml:space="preserve"> </w:t>
      </w:r>
    </w:p>
    <w:p w14:paraId="649C6D30" w14:textId="2551E5DA" w:rsidR="00AC21D8" w:rsidRPr="00C150C2" w:rsidRDefault="00AC21D8" w:rsidP="00AC21D8">
      <w:pPr>
        <w:pStyle w:val="StyleDefaultComplex10pt"/>
        <w:spacing w:before="60" w:after="0" w:line="276" w:lineRule="auto"/>
        <w:ind w:left="3600" w:firstLine="720"/>
        <w:jc w:val="both"/>
        <w:rPr>
          <w:rFonts w:cs="Arial"/>
          <w:sz w:val="20"/>
        </w:rPr>
      </w:pPr>
      <w:r>
        <w:rPr>
          <w:rFonts w:cs="Arial"/>
          <w:sz w:val="20"/>
        </w:rPr>
        <w:t>(</w:t>
      </w:r>
      <w:proofErr w:type="gramStart"/>
      <w:r>
        <w:rPr>
          <w:rFonts w:cs="Arial"/>
          <w:sz w:val="20"/>
        </w:rPr>
        <w:t>based</w:t>
      </w:r>
      <w:proofErr w:type="gramEnd"/>
      <w:r>
        <w:rPr>
          <w:rFonts w:cs="Arial"/>
          <w:sz w:val="20"/>
        </w:rPr>
        <w:t xml:space="preserve"> on AI engine)</w:t>
      </w:r>
    </w:p>
    <w:p w14:paraId="0B21234A" w14:textId="487F9678" w:rsidR="00887D3A" w:rsidRPr="00887D3A" w:rsidRDefault="005248B7" w:rsidP="006126DC">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887D3A" w:rsidRPr="00887D3A">
        <w:rPr>
          <w:rFonts w:eastAsia="맑은 고딕" w:cs="Arial"/>
          <w:sz w:val="20"/>
          <w:lang w:eastAsia="ko-KR"/>
        </w:rPr>
        <w:t xml:space="preserve">CVBS: 1.0 </w:t>
      </w:r>
      <w:proofErr w:type="spellStart"/>
      <w:r w:rsidR="00887D3A" w:rsidRPr="00887D3A">
        <w:rPr>
          <w:rFonts w:eastAsia="맑은 고딕" w:cs="Arial"/>
          <w:sz w:val="20"/>
          <w:lang w:eastAsia="ko-KR"/>
        </w:rPr>
        <w:t>Vp</w:t>
      </w:r>
      <w:proofErr w:type="spellEnd"/>
      <w:r w:rsidR="00887D3A" w:rsidRPr="00887D3A">
        <w:rPr>
          <w:rFonts w:eastAsia="맑은 고딕" w:cs="Arial"/>
          <w:sz w:val="20"/>
          <w:lang w:eastAsia="ko-KR"/>
        </w:rPr>
        <w:t>-p / 75Ω composite, 720x480(N), 720x576(P)</w:t>
      </w:r>
    </w:p>
    <w:p w14:paraId="64F5ABF9" w14:textId="3A4884F3" w:rsidR="005248B7" w:rsidRPr="001E6A15" w:rsidRDefault="005248B7" w:rsidP="00887D3A">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73742976"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253266">
        <w:rPr>
          <w:rFonts w:eastAsia="맑은 고딕" w:cs="Arial"/>
          <w:color w:val="000000" w:themeColor="text1"/>
          <w:sz w:val="20"/>
          <w:lang w:eastAsia="ko-KR"/>
        </w:rPr>
        <w:t>4</w:t>
      </w:r>
      <w:r w:rsidR="00B919D0">
        <w:rPr>
          <w:rFonts w:eastAsia="맑은 고딕" w:cs="Arial"/>
          <w:color w:val="000000" w:themeColor="text1"/>
          <w:sz w:val="20"/>
          <w:lang w:eastAsia="ko-KR"/>
        </w:rPr>
        <w:t>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6FF9E43F" w14:textId="77777777" w:rsidR="00075E4E" w:rsidRPr="00075E4E" w:rsidRDefault="0015235C" w:rsidP="00075E4E">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075E4E" w:rsidRPr="00075E4E">
        <w:rPr>
          <w:rFonts w:cs="Arial"/>
          <w:bCs/>
          <w:sz w:val="20"/>
        </w:rPr>
        <w:t xml:space="preserve">3840x2160, </w:t>
      </w:r>
      <w:r w:rsidR="00253266" w:rsidRPr="00253266">
        <w:rPr>
          <w:rFonts w:cs="Arial"/>
          <w:bCs/>
          <w:sz w:val="20"/>
        </w:rPr>
        <w:t xml:space="preserve">3328x1872, 3072x1728, 2592x1944, 2688x1520, </w:t>
      </w:r>
    </w:p>
    <w:p w14:paraId="6B6E18CB" w14:textId="77777777" w:rsidR="00075E4E" w:rsidRDefault="00075E4E" w:rsidP="00253266">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00253266" w:rsidRPr="00253266">
        <w:rPr>
          <w:rFonts w:cs="Arial"/>
          <w:bCs/>
          <w:sz w:val="20"/>
        </w:rPr>
        <w:t>1920x1080, 1600x1200, 1280x1024, 1280x960, 1280x720,</w:t>
      </w:r>
    </w:p>
    <w:p w14:paraId="06AE6FEF" w14:textId="77777777" w:rsidR="00075E4E" w:rsidRDefault="00253266" w:rsidP="00253266">
      <w:pPr>
        <w:pStyle w:val="StyleDefaultComplex10pt"/>
        <w:spacing w:before="60" w:after="0" w:line="276" w:lineRule="auto"/>
        <w:ind w:left="3600" w:firstLine="720"/>
        <w:rPr>
          <w:rFonts w:cs="Arial"/>
          <w:bCs/>
          <w:sz w:val="20"/>
        </w:rPr>
      </w:pPr>
      <w:r w:rsidRPr="00253266">
        <w:rPr>
          <w:rFonts w:cs="Arial"/>
          <w:bCs/>
          <w:sz w:val="20"/>
        </w:rPr>
        <w:t>1024x768,</w:t>
      </w:r>
      <w:r w:rsidR="00075E4E">
        <w:rPr>
          <w:rFonts w:cs="Arial"/>
          <w:bCs/>
          <w:sz w:val="20"/>
        </w:rPr>
        <w:t xml:space="preserve"> </w:t>
      </w:r>
      <w:r w:rsidRPr="00253266">
        <w:rPr>
          <w:rFonts w:cs="Arial"/>
          <w:bCs/>
          <w:sz w:val="20"/>
        </w:rPr>
        <w:t xml:space="preserve">800x600, 800x448, 720x576, 720x480, 640x480, </w:t>
      </w:r>
    </w:p>
    <w:p w14:paraId="5562B56D" w14:textId="12DF5A60" w:rsidR="0015235C" w:rsidRPr="0015235C" w:rsidRDefault="00253266" w:rsidP="00253266">
      <w:pPr>
        <w:pStyle w:val="StyleDefaultComplex10pt"/>
        <w:spacing w:before="60" w:after="0" w:line="276" w:lineRule="auto"/>
        <w:ind w:left="3600" w:firstLine="720"/>
        <w:rPr>
          <w:rFonts w:cs="Arial"/>
          <w:sz w:val="20"/>
        </w:rPr>
      </w:pPr>
      <w:r w:rsidRPr="00253266">
        <w:rPr>
          <w:rFonts w:cs="Arial"/>
          <w:bCs/>
          <w:sz w:val="20"/>
        </w:rPr>
        <w:t>640x360,</w:t>
      </w:r>
      <w:r w:rsidR="00075E4E">
        <w:rPr>
          <w:rFonts w:cs="Arial"/>
          <w:bCs/>
          <w:sz w:val="20"/>
        </w:rPr>
        <w:t xml:space="preserve"> </w:t>
      </w:r>
      <w:r w:rsidRPr="00253266">
        <w:rPr>
          <w:rFonts w:cs="Arial"/>
          <w:bCs/>
          <w:sz w:val="20"/>
        </w:rPr>
        <w:t>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4111DC60" w:rsidR="0047633C" w:rsidRDefault="0047633C" w:rsidP="006126DC">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AE6E02">
        <w:rPr>
          <w:rFonts w:cs="Arial"/>
          <w:color w:val="000000" w:themeColor="text1"/>
          <w:szCs w:val="20"/>
          <w:lang w:eastAsia="zh-TW"/>
        </w:rPr>
        <w:t>3</w:t>
      </w:r>
      <w:r w:rsidR="00192558" w:rsidRPr="00555D89">
        <w:rPr>
          <w:rFonts w:eastAsia="맑은 고딕" w:cs="Arial"/>
          <w:color w:val="000000" w:themeColor="text1"/>
          <w:szCs w:val="20"/>
          <w:lang w:eastAsia="ko-KR"/>
        </w:rPr>
        <w:t>0</w:t>
      </w:r>
      <w:r w:rsidR="00446553">
        <w:rPr>
          <w:rFonts w:eastAsia="맑은 고딕" w:cs="Arial"/>
          <w:color w:val="000000" w:themeColor="text1"/>
          <w:szCs w:val="20"/>
          <w:lang w:eastAsia="ko-KR"/>
        </w:rPr>
        <w:t>/</w:t>
      </w:r>
      <w:r w:rsidR="00AE6E02">
        <w:rPr>
          <w:rFonts w:eastAsia="맑은 고딕" w:cs="Arial"/>
          <w:color w:val="000000" w:themeColor="text1"/>
          <w:szCs w:val="20"/>
          <w:lang w:eastAsia="ko-KR"/>
        </w:rPr>
        <w:t>25</w:t>
      </w:r>
      <w:r w:rsidRPr="00555D89">
        <w:rPr>
          <w:rFonts w:cs="Arial"/>
          <w:color w:val="000000" w:themeColor="text1"/>
          <w:szCs w:val="20"/>
          <w:lang w:eastAsia="zh-TW"/>
        </w:rPr>
        <w:t>fps</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305B6508" w:rsidR="0047633C" w:rsidRPr="000C0930" w:rsidRDefault="0047633C" w:rsidP="00A4362C">
      <w:pPr>
        <w:pStyle w:val="StyleDefaultComplex10pt"/>
        <w:numPr>
          <w:ilvl w:val="4"/>
          <w:numId w:val="19"/>
        </w:numPr>
        <w:spacing w:before="60" w:after="0" w:line="276" w:lineRule="auto"/>
        <w:jc w:val="both"/>
        <w:rPr>
          <w:rFonts w:cs="Arial"/>
          <w:color w:val="000000" w:themeColor="text1"/>
          <w:sz w:val="20"/>
        </w:rPr>
      </w:pPr>
      <w:r w:rsidRPr="000C0930">
        <w:rPr>
          <w:rFonts w:cs="Arial"/>
          <w:color w:val="000000" w:themeColor="text1"/>
          <w:sz w:val="20"/>
        </w:rPr>
        <w:t xml:space="preserve">MJPEG </w:t>
      </w:r>
      <w:r w:rsidRPr="000C0930">
        <w:rPr>
          <w:rFonts w:cs="Arial"/>
          <w:color w:val="000000" w:themeColor="text1"/>
          <w:sz w:val="20"/>
        </w:rPr>
        <w:tab/>
      </w:r>
      <w:r w:rsidR="005D0C96" w:rsidRPr="000C0930">
        <w:rPr>
          <w:rFonts w:cs="Arial"/>
          <w:color w:val="000000" w:themeColor="text1"/>
          <w:sz w:val="20"/>
        </w:rPr>
        <w:tab/>
      </w:r>
      <w:r w:rsidRPr="000C0930">
        <w:rPr>
          <w:rFonts w:cs="Arial"/>
          <w:color w:val="000000" w:themeColor="text1"/>
          <w:sz w:val="20"/>
        </w:rPr>
        <w:tab/>
        <w:t xml:space="preserve">Max. </w:t>
      </w:r>
      <w:r w:rsidR="00AE6E02">
        <w:rPr>
          <w:rFonts w:cs="Arial"/>
          <w:color w:val="000000" w:themeColor="text1"/>
          <w:sz w:val="20"/>
        </w:rPr>
        <w:t>15</w:t>
      </w:r>
      <w:r w:rsidR="00D50058" w:rsidRPr="000C0930">
        <w:rPr>
          <w:rFonts w:eastAsia="맑은 고딕" w:cs="Arial"/>
          <w:color w:val="000000" w:themeColor="text1"/>
          <w:sz w:val="20"/>
          <w:lang w:eastAsia="ko-KR"/>
        </w:rPr>
        <w:t>/</w:t>
      </w:r>
      <w:r w:rsidR="00AE6E02">
        <w:rPr>
          <w:rFonts w:eastAsia="맑은 고딕" w:cs="Arial"/>
          <w:color w:val="000000" w:themeColor="text1"/>
          <w:sz w:val="20"/>
          <w:lang w:eastAsia="ko-KR"/>
        </w:rPr>
        <w:t>12</w:t>
      </w:r>
      <w:r w:rsidRPr="000C0930">
        <w:rPr>
          <w:rFonts w:cs="Arial"/>
          <w:color w:val="000000" w:themeColor="text1"/>
          <w:sz w:val="20"/>
        </w:rPr>
        <w:t>fps</w:t>
      </w:r>
      <w:r w:rsidR="00D50058" w:rsidRPr="000C0930">
        <w:rPr>
          <w:rFonts w:cs="Arial"/>
          <w:sz w:val="20"/>
        </w:rPr>
        <w:t>(60Hz/50Hz)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 xml:space="preserve">Manual(5ea area), </w:t>
      </w:r>
      <w:proofErr w:type="spellStart"/>
      <w:r w:rsidR="00446553" w:rsidRPr="00446553">
        <w:rPr>
          <w:rFonts w:eastAsia="맑은 고딕" w:cs="Arial" w:hint="eastAsia"/>
          <w:sz w:val="20"/>
          <w:lang w:eastAsia="ko-KR"/>
        </w:rPr>
        <w:t>WiseStream</w:t>
      </w:r>
      <w:proofErr w:type="spellEnd"/>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03999861"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proofErr w:type="spellStart"/>
      <w:r w:rsidRPr="00446553">
        <w:rPr>
          <w:rFonts w:eastAsia="맑은 고딕" w:cs="Arial" w:hint="eastAsia"/>
          <w:sz w:val="20"/>
          <w:lang w:eastAsia="ko-KR"/>
        </w:rPr>
        <w:t>WiseStream</w:t>
      </w:r>
      <w:proofErr w:type="spellEnd"/>
      <w:r w:rsidRPr="00446553">
        <w:rPr>
          <w:rFonts w:eastAsia="맑은 고딕" w:cs="Arial" w:hint="eastAsia"/>
          <w:sz w:val="20"/>
          <w:lang w:eastAsia="ko-KR"/>
        </w:rPr>
        <w:t>Ⅲ</w:t>
      </w:r>
      <w:r w:rsidRPr="00446553">
        <w:rPr>
          <w:rFonts w:eastAsia="맑은 고딕" w:cs="Arial" w:hint="eastAsia"/>
          <w:sz w:val="20"/>
          <w:lang w:eastAsia="ko-KR"/>
        </w:rPr>
        <w:t>(Based on AI engine)</w:t>
      </w:r>
      <w:r w:rsidR="00A16E51" w:rsidRPr="00A16E51">
        <w:rPr>
          <w:rFonts w:eastAsia="맑은 고딕" w:cs="Arial" w:hint="eastAsia"/>
          <w:sz w:val="20"/>
          <w:lang w:eastAsia="ko-KR"/>
        </w:rPr>
        <w:t xml:space="preserve">, </w:t>
      </w:r>
    </w:p>
    <w:p w14:paraId="62F260E2" w14:textId="77777777" w:rsidR="00E53C0A" w:rsidRPr="00555D89" w:rsidRDefault="00B817E6"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7E2961CC" w:rsidR="00840B52" w:rsidRPr="00EB2417" w:rsidRDefault="00796EBD" w:rsidP="00AE6E02">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446553">
        <w:rPr>
          <w:rFonts w:eastAsia="맑은 고딕" w:cs="Arial"/>
          <w:sz w:val="20"/>
          <w:lang w:eastAsia="ko-KR"/>
        </w:rPr>
        <w:t>10</w:t>
      </w:r>
      <w:r w:rsidR="00D828C9" w:rsidRPr="00E53C0A">
        <w:rPr>
          <w:rFonts w:eastAsia="맑은 고딕" w:cs="Arial"/>
          <w:sz w:val="20"/>
          <w:lang w:eastAsia="ko-KR"/>
        </w:rPr>
        <w:t>profiles</w:t>
      </w:r>
      <w:r w:rsidR="00AE6E02" w:rsidRPr="00AE6E02">
        <w:t xml:space="preserve"> </w:t>
      </w:r>
      <w:r w:rsidR="00AE6E02" w:rsidRPr="00AE6E02">
        <w:rPr>
          <w:rFonts w:eastAsia="맑은 고딕" w:cs="Arial"/>
          <w:sz w:val="20"/>
          <w:lang w:eastAsia="ko-KR"/>
        </w:rPr>
        <w:t>, 3 virtual channel support</w:t>
      </w:r>
      <w:r w:rsidR="00E53C0A">
        <w:rPr>
          <w:rFonts w:eastAsia="맑은 고딕" w:cs="Arial"/>
          <w:sz w:val="20"/>
          <w:lang w:eastAsia="ko-KR"/>
        </w:rPr>
        <w:t>)</w:t>
      </w:r>
    </w:p>
    <w:p w14:paraId="07E4E872" w14:textId="713C5803" w:rsidR="00E53C0A" w:rsidRPr="00555D89" w:rsidRDefault="00E53C0A" w:rsidP="006126DC">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031E4BD" w:rsidR="00840B52" w:rsidRPr="00555D89" w:rsidRDefault="000A7F49"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446553">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29CB80" w14:textId="77777777" w:rsidR="00446553" w:rsidRDefault="0098038D"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xml:space="preserve">, </w:t>
      </w:r>
    </w:p>
    <w:p w14:paraId="0803A98D" w14:textId="738A77FB" w:rsidR="0098038D" w:rsidRPr="00555D89" w:rsidRDefault="00446553" w:rsidP="00446553">
      <w:pPr>
        <w:pStyle w:val="StyleDefaultComplex10pt"/>
        <w:spacing w:before="60" w:after="0" w:line="276" w:lineRule="auto"/>
        <w:ind w:left="3600" w:firstLine="720"/>
        <w:jc w:val="both"/>
        <w:rPr>
          <w:rFonts w:cs="Arial"/>
          <w:color w:val="000000" w:themeColor="text1"/>
          <w:sz w:val="20"/>
        </w:rPr>
      </w:pPr>
      <w:r>
        <w:rPr>
          <w:rFonts w:cs="Arial"/>
          <w:color w:val="000000" w:themeColor="text1"/>
          <w:sz w:val="20"/>
        </w:rPr>
        <w:t xml:space="preserve">Wisenet </w:t>
      </w:r>
      <w:r w:rsidR="00E53C0A" w:rsidRPr="00555D89">
        <w:rPr>
          <w:rFonts w:cs="Arial"/>
          <w:color w:val="000000" w:themeColor="text1"/>
          <w:sz w:val="20"/>
        </w:rPr>
        <w:t>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FF1818C"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0C0930">
        <w:rPr>
          <w:rFonts w:cs="Arial"/>
          <w:color w:val="000000" w:themeColor="text1"/>
          <w:sz w:val="20"/>
        </w:rPr>
        <w:t>Mic</w:t>
      </w:r>
      <w:r w:rsidR="000C0930" w:rsidRPr="000C0930">
        <w:rPr>
          <w:rFonts w:cs="Arial"/>
          <w:color w:val="000000" w:themeColor="text1"/>
          <w:sz w:val="20"/>
        </w:rPr>
        <w:t>-in</w:t>
      </w:r>
      <w:r w:rsidR="00017FD5" w:rsidRPr="000C0930">
        <w:rPr>
          <w:rFonts w:cs="Arial"/>
          <w:color w:val="000000" w:themeColor="text1"/>
          <w:sz w:val="20"/>
        </w:rPr>
        <w:t xml:space="preserve"> / </w:t>
      </w:r>
      <w:r w:rsidR="00DF1230" w:rsidRPr="000C0930">
        <w:rPr>
          <w:rFonts w:cs="Arial"/>
          <w:color w:val="000000" w:themeColor="text1"/>
          <w:sz w:val="20"/>
        </w:rPr>
        <w:t>Line-</w:t>
      </w:r>
      <w:r w:rsidRPr="000C0930">
        <w:rPr>
          <w:rFonts w:cs="Arial"/>
          <w:color w:val="000000" w:themeColor="text1"/>
          <w:sz w:val="20"/>
        </w:rPr>
        <w:t>in</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proofErr w:type="gramStart"/>
      <w:r w:rsidRPr="00600596">
        <w:rPr>
          <w:rFonts w:cs="Arial"/>
          <w:sz w:val="20"/>
        </w:rPr>
        <w:t>DC(</w:t>
      </w:r>
      <w:proofErr w:type="gramEnd"/>
      <w:r w:rsidRPr="00600596">
        <w:rPr>
          <w:rFonts w:cs="Arial"/>
          <w:sz w:val="20"/>
        </w:rPr>
        <w:t>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77777777" w:rsidR="00446553" w:rsidRPr="00446553" w:rsidRDefault="00446553" w:rsidP="00446553">
      <w:pPr>
        <w:pStyle w:val="StyleDefaultComplex10pt"/>
        <w:spacing w:before="60" w:after="0" w:line="276" w:lineRule="auto"/>
        <w:ind w:left="3960" w:firstLine="360"/>
        <w:jc w:val="both"/>
        <w:rPr>
          <w:rFonts w:cs="Arial"/>
          <w:sz w:val="20"/>
        </w:rPr>
      </w:pPr>
      <w:proofErr w:type="gramStart"/>
      <w:r w:rsidRPr="00446553">
        <w:rPr>
          <w:rFonts w:cs="Arial"/>
          <w:sz w:val="20"/>
        </w:rPr>
        <w:t>G.726(</w:t>
      </w:r>
      <w:proofErr w:type="gramEnd"/>
      <w:r w:rsidRPr="00446553">
        <w:rPr>
          <w:rFonts w:cs="Arial"/>
          <w:sz w:val="20"/>
        </w:rPr>
        <w:t>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 xml:space="preserve">AAC-LC: 48Kbps at </w:t>
      </w:r>
      <w:proofErr w:type="gramStart"/>
      <w:r w:rsidRPr="00446553">
        <w:rPr>
          <w:rFonts w:cs="Arial"/>
          <w:sz w:val="20"/>
        </w:rPr>
        <w:t>16KHz</w:t>
      </w:r>
      <w:proofErr w:type="gramEnd"/>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565E76C"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305B40">
        <w:rPr>
          <w:rFonts w:cs="Arial"/>
          <w:color w:val="000000" w:themeColor="text1"/>
          <w:sz w:val="20"/>
        </w:rPr>
        <w:tab/>
      </w:r>
      <w:r w:rsidR="00305B40">
        <w:rPr>
          <w:rFonts w:cs="Arial"/>
          <w:color w:val="000000" w:themeColor="text1"/>
          <w:sz w:val="20"/>
        </w:rPr>
        <w:tab/>
      </w:r>
      <w:r w:rsidR="00305B40">
        <w:rPr>
          <w:rFonts w:cs="Arial"/>
          <w:color w:val="000000" w:themeColor="text1"/>
          <w:sz w:val="20"/>
        </w:rPr>
        <w:tab/>
      </w:r>
      <w:r w:rsidR="00F44A44">
        <w:rPr>
          <w:rFonts w:cs="Arial"/>
          <w:color w:val="000000" w:themeColor="text1"/>
          <w:sz w:val="20"/>
        </w:rPr>
        <w:t xml:space="preserve">Metal Shield </w:t>
      </w:r>
      <w:r w:rsidR="0022272C" w:rsidRPr="0022272C">
        <w:rPr>
          <w:rFonts w:cs="Arial"/>
          <w:sz w:val="20"/>
        </w:rPr>
        <w:t>RJ-45(10/100/1000BASE-T)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9344170" w14:textId="77777777" w:rsidR="00305B40" w:rsidRPr="0039325A" w:rsidRDefault="00305B40" w:rsidP="00305B40">
      <w:pPr>
        <w:pStyle w:val="StyleDefaultComplex10pt"/>
        <w:numPr>
          <w:ilvl w:val="4"/>
          <w:numId w:val="19"/>
        </w:numPr>
        <w:spacing w:before="60" w:after="0" w:line="276" w:lineRule="auto"/>
        <w:jc w:val="both"/>
        <w:rPr>
          <w:rFonts w:cs="Arial"/>
          <w:sz w:val="20"/>
        </w:rPr>
      </w:pPr>
      <w:r w:rsidRPr="0039325A">
        <w:rPr>
          <w:rFonts w:cs="Arial"/>
          <w:sz w:val="20"/>
        </w:rPr>
        <w:t>IP v4 / v6, TCP, UDP</w:t>
      </w:r>
    </w:p>
    <w:p w14:paraId="24BF3603" w14:textId="77777777" w:rsidR="00305B40" w:rsidRPr="0039325A" w:rsidRDefault="00305B40" w:rsidP="00305B40">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14:paraId="5687E023" w14:textId="77777777" w:rsidR="00305B40" w:rsidRPr="0039325A" w:rsidRDefault="00305B40" w:rsidP="00305B40">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14:paraId="35AE90C2" w14:textId="77777777" w:rsidR="00305B40" w:rsidRPr="0039325A" w:rsidRDefault="00305B40" w:rsidP="00305B40">
      <w:pPr>
        <w:pStyle w:val="StyleDefaultComplex10pt"/>
        <w:numPr>
          <w:ilvl w:val="4"/>
          <w:numId w:val="19"/>
        </w:numPr>
        <w:spacing w:before="60" w:after="0" w:line="276" w:lineRule="auto"/>
        <w:jc w:val="both"/>
        <w:rPr>
          <w:rFonts w:cs="Arial"/>
          <w:sz w:val="20"/>
        </w:rPr>
      </w:pPr>
      <w:r w:rsidRPr="0039325A">
        <w:rPr>
          <w:rFonts w:cs="Arial"/>
          <w:sz w:val="20"/>
        </w:rPr>
        <w:t>Network Service: ARP, Bonjour, DNS, ICMP, NTP, PIM-SM, SNMP v1/2c/3 – MIB-2, UPnP</w:t>
      </w:r>
    </w:p>
    <w:p w14:paraId="04F4277D" w14:textId="77777777" w:rsidR="00305B40" w:rsidRPr="0039325A" w:rsidRDefault="00305B40" w:rsidP="00305B40">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14:paraId="259BA50D" w14:textId="77777777" w:rsidR="00305B40" w:rsidRPr="0039325A" w:rsidRDefault="00305B40" w:rsidP="00305B40">
      <w:pPr>
        <w:pStyle w:val="StyleDefaultComplex10pt"/>
        <w:numPr>
          <w:ilvl w:val="4"/>
          <w:numId w:val="19"/>
        </w:numPr>
        <w:spacing w:before="60" w:after="0" w:line="276" w:lineRule="auto"/>
        <w:jc w:val="both"/>
        <w:rPr>
          <w:rFonts w:cs="Arial"/>
          <w:sz w:val="20"/>
        </w:rPr>
      </w:pPr>
      <w:proofErr w:type="spellStart"/>
      <w:r>
        <w:rPr>
          <w:rFonts w:cs="Arial"/>
          <w:sz w:val="20"/>
        </w:rPr>
        <w:t>Unicaset</w:t>
      </w:r>
      <w:proofErr w:type="spellEnd"/>
      <w:r>
        <w:rPr>
          <w:rFonts w:cs="Arial"/>
          <w:sz w:val="20"/>
        </w:rPr>
        <w:t>: SRTP</w:t>
      </w:r>
    </w:p>
    <w:p w14:paraId="5F17B7DE" w14:textId="77777777" w:rsidR="00305B40" w:rsidRPr="0039325A" w:rsidRDefault="00305B40" w:rsidP="00305B40">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2BF598D1" w14:textId="77777777" w:rsidR="00305B40" w:rsidRPr="0039325A" w:rsidRDefault="00305B40" w:rsidP="00305B40">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proofErr w:type="spellStart"/>
      <w:r w:rsidRPr="0039325A">
        <w:rPr>
          <w:rFonts w:cs="Arial"/>
          <w:sz w:val="20"/>
        </w:rPr>
        <w:t>QoS</w:t>
      </w:r>
      <w:proofErr w:type="spellEnd"/>
      <w:r w:rsidRPr="0039325A">
        <w:rPr>
          <w:rFonts w:cs="Arial"/>
          <w:sz w:val="20"/>
        </w:rPr>
        <w:t xml:space="preserve">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1D8EDCC8" w14:textId="77777777" w:rsidR="00F7470F" w:rsidRPr="008C4EE3" w:rsidRDefault="00F7470F" w:rsidP="00F7470F">
      <w:pPr>
        <w:numPr>
          <w:ilvl w:val="4"/>
          <w:numId w:val="19"/>
        </w:numPr>
        <w:autoSpaceDE w:val="0"/>
        <w:autoSpaceDN w:val="0"/>
        <w:spacing w:before="60" w:after="0" w:line="276" w:lineRule="auto"/>
        <w:jc w:val="both"/>
        <w:rPr>
          <w:rFonts w:cs="Arial"/>
          <w:szCs w:val="20"/>
          <w:lang w:val="en-GB" w:eastAsia="zh-TW"/>
        </w:rPr>
      </w:pPr>
      <w:r w:rsidRPr="008C4EE3">
        <w:rPr>
          <w:rFonts w:cs="Arial"/>
          <w:szCs w:val="20"/>
          <w:lang w:val="en-GB" w:eastAsia="zh-TW"/>
        </w:rPr>
        <w:t>TPM 2.0 (FIPS 140-2 level 2) Validated</w:t>
      </w:r>
    </w:p>
    <w:p w14:paraId="0CB8B236" w14:textId="77777777" w:rsidR="00F7470F" w:rsidRPr="00CC7650" w:rsidRDefault="00F7470F" w:rsidP="00F7470F">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24997505"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2E2B0B85"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4465CAD4"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1022F4DF"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2818B7ED"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5754B951"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6856376F"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4E998373"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7254C2B8"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38BEF4EC"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Device Certificate (Hanwha </w:t>
      </w:r>
      <w:proofErr w:type="spellStart"/>
      <w:r w:rsidRPr="00CC7650">
        <w:rPr>
          <w:rFonts w:cs="Arial"/>
          <w:lang w:val="en-GB" w:eastAsia="zh-TW"/>
        </w:rPr>
        <w:t>Techwin</w:t>
      </w:r>
      <w:proofErr w:type="spellEnd"/>
      <w:r w:rsidRPr="00CC7650">
        <w:rPr>
          <w:rFonts w:cs="Arial"/>
          <w:lang w:val="en-GB" w:eastAsia="zh-TW"/>
        </w:rPr>
        <w:t xml:space="preserve"> Root CA)</w:t>
      </w:r>
    </w:p>
    <w:p w14:paraId="10C6C0C1"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33DD5660"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4D47656F" w14:textId="77777777" w:rsidR="00F7470F" w:rsidRPr="00CC7650"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470B34E1" w14:textId="77777777" w:rsidR="00F7470F" w:rsidRDefault="00F7470F" w:rsidP="00F7470F">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3F8889D" w14:textId="77777777" w:rsidR="00F7470F" w:rsidRDefault="00F7470F" w:rsidP="00F7470F">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bookmarkStart w:id="10" w:name="_GoBack"/>
      <w:bookmarkEnd w:id="10"/>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77777777" w:rsidR="007C5D40" w:rsidRPr="0039325A"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533BB9AE" w14:textId="77777777" w:rsidR="007C5D40" w:rsidRPr="0039325A" w:rsidRDefault="007C5D40" w:rsidP="007C5D40">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354F2E90" w14:textId="343DCEF9" w:rsidR="007C5D40" w:rsidRPr="00895528" w:rsidRDefault="007C5D40" w:rsidP="007C5D40">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proofErr w:type="spellStart"/>
      <w:r w:rsidRPr="00895528">
        <w:rPr>
          <w:rFonts w:eastAsia="맑은 고딕" w:cs="Arial"/>
          <w:color w:val="auto"/>
          <w:sz w:val="20"/>
          <w:szCs w:val="16"/>
          <w:lang w:eastAsia="ko-KR"/>
        </w:rPr>
        <w:t>PoE</w:t>
      </w:r>
      <w:proofErr w:type="spellEnd"/>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w:t>
      </w:r>
      <w:r>
        <w:rPr>
          <w:rFonts w:eastAsia="맑은 고딕" w:cs="Arial"/>
          <w:color w:val="auto"/>
          <w:sz w:val="20"/>
          <w:szCs w:val="16"/>
          <w:lang w:eastAsia="ko-KR"/>
        </w:rPr>
        <w:t>t</w:t>
      </w:r>
      <w:r w:rsidR="00446553">
        <w:rPr>
          <w:rFonts w:eastAsia="맑은 고딕" w:cs="Arial"/>
          <w:color w:val="auto"/>
          <w:sz w:val="20"/>
          <w:szCs w:val="16"/>
          <w:lang w:eastAsia="ko-KR"/>
        </w:rPr>
        <w:t>, Class4</w:t>
      </w:r>
      <w:r w:rsidR="00683D44">
        <w:rPr>
          <w:rFonts w:eastAsia="맑은 고딕" w:cs="Arial"/>
          <w:color w:val="auto"/>
          <w:sz w:val="20"/>
          <w:szCs w:val="16"/>
          <w:lang w:eastAsia="ko-KR"/>
        </w:rPr>
        <w:t>), DC 12V</w:t>
      </w:r>
    </w:p>
    <w:p w14:paraId="39BA28CC" w14:textId="34270154" w:rsidR="007C5D40" w:rsidRPr="001E6A15" w:rsidRDefault="007C5D40" w:rsidP="007C5D40">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Pr="00895528">
        <w:rPr>
          <w:rFonts w:cs="Arial"/>
          <w:color w:val="auto"/>
          <w:sz w:val="20"/>
          <w:szCs w:val="16"/>
        </w:rPr>
        <w:tab/>
      </w:r>
      <w:proofErr w:type="spellStart"/>
      <w:r w:rsidR="00446553">
        <w:rPr>
          <w:rFonts w:eastAsia="맑은 고딕" w:cs="Arial"/>
          <w:color w:val="auto"/>
          <w:sz w:val="20"/>
          <w:szCs w:val="16"/>
          <w:lang w:eastAsia="ko-KR"/>
        </w:rPr>
        <w:t>PoE</w:t>
      </w:r>
      <w:proofErr w:type="spellEnd"/>
      <w:r w:rsidR="00446553">
        <w:rPr>
          <w:rFonts w:eastAsia="맑은 고딕" w:cs="Arial"/>
          <w:color w:val="auto"/>
          <w:sz w:val="20"/>
          <w:szCs w:val="16"/>
          <w:lang w:eastAsia="ko-KR"/>
        </w:rPr>
        <w:t>+: Max 22.5</w:t>
      </w:r>
      <w:r w:rsidRPr="001E6A15">
        <w:rPr>
          <w:rFonts w:eastAsia="맑은 고딕" w:cs="Arial"/>
          <w:color w:val="auto"/>
          <w:sz w:val="20"/>
          <w:szCs w:val="16"/>
          <w:lang w:eastAsia="ko-KR"/>
        </w:rPr>
        <w:t>W, typical 1</w:t>
      </w:r>
      <w:r>
        <w:rPr>
          <w:rFonts w:eastAsia="맑은 고딕" w:cs="Arial"/>
          <w:color w:val="auto"/>
          <w:sz w:val="20"/>
          <w:szCs w:val="16"/>
          <w:lang w:eastAsia="ko-KR"/>
        </w:rPr>
        <w:t>7</w:t>
      </w:r>
      <w:r w:rsidR="00446553">
        <w:rPr>
          <w:rFonts w:eastAsia="맑은 고딕" w:cs="Arial"/>
          <w:color w:val="auto"/>
          <w:sz w:val="20"/>
          <w:szCs w:val="16"/>
          <w:lang w:eastAsia="ko-KR"/>
        </w:rPr>
        <w:t>.9</w:t>
      </w:r>
      <w:r w:rsidRPr="001E6A15">
        <w:rPr>
          <w:rFonts w:eastAsia="맑은 고딕" w:cs="Arial"/>
          <w:color w:val="auto"/>
          <w:sz w:val="20"/>
          <w:szCs w:val="16"/>
          <w:lang w:eastAsia="ko-KR"/>
        </w:rPr>
        <w:t>W</w:t>
      </w:r>
    </w:p>
    <w:p w14:paraId="35BBF5D3" w14:textId="3EE39576" w:rsidR="007C5D40" w:rsidRDefault="00446553" w:rsidP="007C5D40">
      <w:pPr>
        <w:pStyle w:val="StyleDefaultComplex10pt"/>
        <w:spacing w:after="120" w:line="276" w:lineRule="auto"/>
        <w:ind w:left="3960" w:firstLine="360"/>
        <w:jc w:val="both"/>
        <w:rPr>
          <w:rFonts w:cs="Arial"/>
          <w:color w:val="auto"/>
          <w:sz w:val="20"/>
          <w:szCs w:val="16"/>
        </w:rPr>
      </w:pPr>
      <w:r>
        <w:rPr>
          <w:rFonts w:cs="Arial"/>
          <w:color w:val="auto"/>
          <w:sz w:val="20"/>
          <w:szCs w:val="16"/>
        </w:rPr>
        <w:t>12VDC: Max 20.</w:t>
      </w:r>
      <w:r w:rsidR="007C5D40">
        <w:rPr>
          <w:rFonts w:cs="Arial"/>
          <w:color w:val="auto"/>
          <w:sz w:val="20"/>
          <w:szCs w:val="16"/>
        </w:rPr>
        <w:t>0</w:t>
      </w:r>
      <w:r w:rsidR="007C5D40" w:rsidRPr="001E6A15">
        <w:rPr>
          <w:rFonts w:cs="Arial"/>
          <w:color w:val="auto"/>
          <w:sz w:val="20"/>
          <w:szCs w:val="16"/>
        </w:rPr>
        <w:t>W, typical 1</w:t>
      </w:r>
      <w:r w:rsidR="007C5D40">
        <w:rPr>
          <w:rFonts w:cs="Arial"/>
          <w:color w:val="auto"/>
          <w:sz w:val="20"/>
          <w:szCs w:val="16"/>
        </w:rPr>
        <w:t>5</w:t>
      </w:r>
      <w:r w:rsidR="007C5D40" w:rsidRPr="001E6A15">
        <w:rPr>
          <w:rFonts w:cs="Arial"/>
          <w:color w:val="auto"/>
          <w:sz w:val="20"/>
          <w:szCs w:val="16"/>
        </w:rPr>
        <w:t>.</w:t>
      </w:r>
      <w:r>
        <w:rPr>
          <w:rFonts w:cs="Arial"/>
          <w:color w:val="auto"/>
          <w:sz w:val="20"/>
          <w:szCs w:val="16"/>
        </w:rPr>
        <w:t>6</w:t>
      </w:r>
      <w:r w:rsidR="007C5D40" w:rsidRPr="001E6A15">
        <w:rPr>
          <w:rFonts w:cs="Arial"/>
          <w:color w:val="auto"/>
          <w:sz w:val="20"/>
          <w:szCs w:val="16"/>
        </w:rPr>
        <w:t>W</w:t>
      </w:r>
    </w:p>
    <w:p w14:paraId="6427A123" w14:textId="77777777" w:rsidR="00305B40" w:rsidRDefault="00305B40" w:rsidP="00305B40">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4FAED4EF" w14:textId="522DA3FC"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Pr="000C0930">
        <w:rPr>
          <w:rFonts w:eastAsia="맑은 고딕" w:cs="Arial"/>
          <w:color w:val="auto"/>
          <w:sz w:val="20"/>
          <w:lang w:eastAsia="ko-KR"/>
        </w:rPr>
        <w:t>/Material</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White / Aluminum, Hard-coated dome</w:t>
      </w:r>
      <w:r w:rsidR="00446553">
        <w:rPr>
          <w:rFonts w:eastAsia="맑은 고딕" w:cs="Arial"/>
          <w:color w:val="auto"/>
          <w:sz w:val="20"/>
          <w:lang w:eastAsia="ko-KR"/>
        </w:rPr>
        <w:t xml:space="preserve"> bubble</w:t>
      </w:r>
    </w:p>
    <w:p w14:paraId="012BAC6B"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RAL code</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RAL9003</w:t>
      </w:r>
    </w:p>
    <w:p w14:paraId="03824550" w14:textId="77777777"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t>Ø180x125mm(7.09x4.92")</w:t>
      </w:r>
    </w:p>
    <w:p w14:paraId="37A9C9A2"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 xml:space="preserve">Weight </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1.90Kg (4.19lb)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23CEB854"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A16E51">
        <w:rPr>
          <w:rFonts w:cs="Arial"/>
          <w:color w:val="auto"/>
          <w:sz w:val="20"/>
        </w:rPr>
        <w:t>5</w:t>
      </w:r>
      <w:r>
        <w:rPr>
          <w:rFonts w:cs="Arial"/>
          <w:color w:val="auto"/>
          <w:sz w:val="20"/>
        </w:rPr>
        <w:t>0</w:t>
      </w:r>
      <w:r w:rsidRPr="00895528">
        <w:rPr>
          <w:rFonts w:cs="Arial"/>
          <w:color w:val="auto"/>
          <w:sz w:val="20"/>
        </w:rPr>
        <w:t>°C ~ +</w:t>
      </w:r>
      <w:r>
        <w:rPr>
          <w:rFonts w:cs="Arial"/>
          <w:color w:val="auto"/>
          <w:sz w:val="20"/>
        </w:rPr>
        <w:t>55</w:t>
      </w:r>
      <w:r w:rsidRPr="00895528">
        <w:rPr>
          <w:rFonts w:cs="Arial"/>
          <w:color w:val="auto"/>
          <w:sz w:val="20"/>
        </w:rPr>
        <w:t>°C (-</w:t>
      </w:r>
      <w:r w:rsidR="00A16E51">
        <w:rPr>
          <w:rFonts w:cs="Arial"/>
          <w:color w:val="auto"/>
          <w:sz w:val="20"/>
        </w:rPr>
        <w:t>58</w:t>
      </w:r>
      <w:r w:rsidRPr="00895528">
        <w:rPr>
          <w:rFonts w:cs="Arial"/>
          <w:color w:val="auto"/>
          <w:sz w:val="20"/>
        </w:rPr>
        <w:t>°F ~ +1</w:t>
      </w:r>
      <w:r>
        <w:rPr>
          <w:rFonts w:cs="Arial"/>
          <w:color w:val="auto"/>
          <w:sz w:val="20"/>
        </w:rPr>
        <w:t>31</w:t>
      </w:r>
      <w:r w:rsidRPr="00895528">
        <w:rPr>
          <w:rFonts w:cs="Arial"/>
          <w:color w:val="auto"/>
          <w:sz w:val="20"/>
        </w:rPr>
        <w:t>°F)</w:t>
      </w:r>
    </w:p>
    <w:p w14:paraId="0613C299" w14:textId="696F5C79"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xml:space="preserve">* Maximum </w:t>
      </w:r>
      <w:r w:rsidR="00657B70" w:rsidRPr="00446553">
        <w:rPr>
          <w:rFonts w:cs="Arial"/>
          <w:color w:val="auto"/>
          <w:sz w:val="20"/>
        </w:rPr>
        <w:t>temperature:</w:t>
      </w:r>
      <w:r w:rsidRPr="00446553">
        <w:rPr>
          <w:rFonts w:cs="Arial"/>
          <w:color w:val="auto"/>
          <w:sz w:val="20"/>
        </w:rPr>
        <w:t xml:space="preserve"> +60°C (intermittent)</w:t>
      </w:r>
    </w:p>
    <w:p w14:paraId="3F1D0B06" w14:textId="6DCFDB5E"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74°C</w:t>
      </w:r>
    </w:p>
    <w:p w14:paraId="4C82395E" w14:textId="583CBBCC" w:rsid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Start up should be done at above -30°C</w:t>
      </w:r>
    </w:p>
    <w:p w14:paraId="5D83F071" w14:textId="77777777"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50CF61A1" w14:textId="77777777" w:rsidR="0098412F" w:rsidRDefault="007C5D40" w:rsidP="00446553">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r>
    </w:p>
    <w:p w14:paraId="41F5C17E" w14:textId="77777777" w:rsidR="0098412F" w:rsidRDefault="0098412F" w:rsidP="0098412F">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0C0CD312" w14:textId="77777777" w:rsidR="0098412F" w:rsidRDefault="0098412F" w:rsidP="0098412F">
      <w:pPr>
        <w:pStyle w:val="StyleDefaultComplex10pt"/>
        <w:spacing w:before="60" w:after="0" w:line="276" w:lineRule="auto"/>
        <w:ind w:left="360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71929112" w14:textId="5B414E2C" w:rsidR="0098412F" w:rsidRPr="0098412F" w:rsidRDefault="0098412F" w:rsidP="0098412F">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007C5D40" w:rsidRPr="00895528">
        <w:rPr>
          <w:rFonts w:cs="Arial"/>
          <w:color w:val="auto"/>
          <w:sz w:val="20"/>
        </w:rPr>
        <w:t>Less than 9</w:t>
      </w:r>
      <w:r>
        <w:rPr>
          <w:rFonts w:cs="Arial"/>
          <w:color w:val="auto"/>
          <w:sz w:val="20"/>
        </w:rPr>
        <w:t>0</w:t>
      </w:r>
      <w:r w:rsidR="007C5D40" w:rsidRPr="00895528">
        <w:rPr>
          <w:rFonts w:cs="Arial"/>
          <w:color w:val="auto"/>
          <w:sz w:val="20"/>
        </w:rPr>
        <w:t>% R</w:t>
      </w:r>
      <w:r>
        <w:rPr>
          <w:rFonts w:cs="Arial"/>
          <w:color w:val="auto"/>
          <w:sz w:val="20"/>
        </w:rPr>
        <w:t>H</w:t>
      </w:r>
    </w:p>
    <w:p w14:paraId="4A32550E"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Pr>
          <w:rFonts w:cs="Arial"/>
          <w:color w:val="auto"/>
          <w:sz w:val="20"/>
          <w:szCs w:val="16"/>
        </w:rPr>
        <w:t>66/IP67/IP6K9K, NEMA4X</w:t>
      </w:r>
    </w:p>
    <w:p w14:paraId="07F5E829" w14:textId="77777777"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t>IK10</w:t>
      </w:r>
      <w:r w:rsidRPr="007C5D40">
        <w:rPr>
          <w:rFonts w:eastAsia="맑은 고딕" w:cs="Arial"/>
          <w:color w:val="auto"/>
          <w:sz w:val="20"/>
          <w:szCs w:val="16"/>
          <w:lang w:eastAsia="ko-KR"/>
        </w:rPr>
        <w:t>+</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11FCB76D"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t xml:space="preserve">Wide: </w:t>
      </w:r>
      <w:r w:rsidR="003A0AC0">
        <w:rPr>
          <w:rFonts w:cs="Arial"/>
          <w:color w:val="auto"/>
          <w:sz w:val="20"/>
        </w:rPr>
        <w:t>51.7</w:t>
      </w:r>
      <w:r w:rsidRPr="00A4362C">
        <w:rPr>
          <w:rFonts w:cs="Arial"/>
          <w:color w:val="auto"/>
          <w:sz w:val="20"/>
        </w:rPr>
        <w:t>m(</w:t>
      </w:r>
      <w:r w:rsidR="003A0AC0">
        <w:rPr>
          <w:rFonts w:cs="Arial"/>
          <w:color w:val="auto"/>
          <w:sz w:val="20"/>
        </w:rPr>
        <w:t>169.64</w:t>
      </w:r>
      <w:r w:rsidRPr="00A4362C">
        <w:rPr>
          <w:rFonts w:cs="Arial"/>
          <w:color w:val="auto"/>
          <w:sz w:val="20"/>
        </w:rPr>
        <w:t xml:space="preserve">ft) / Tele: </w:t>
      </w:r>
      <w:r w:rsidR="003A0AC0">
        <w:rPr>
          <w:rFonts w:cs="Arial"/>
          <w:color w:val="auto"/>
          <w:sz w:val="20"/>
        </w:rPr>
        <w:t>174.5</w:t>
      </w:r>
      <w:r w:rsidRPr="00A4362C">
        <w:rPr>
          <w:rFonts w:cs="Arial"/>
          <w:color w:val="auto"/>
          <w:sz w:val="20"/>
        </w:rPr>
        <w:t>m(</w:t>
      </w:r>
      <w:r w:rsidR="003A0AC0">
        <w:rPr>
          <w:rFonts w:cs="Arial"/>
          <w:color w:val="auto"/>
          <w:sz w:val="20"/>
        </w:rPr>
        <w:t>572.64</w:t>
      </w:r>
      <w:r w:rsidRPr="00A4362C">
        <w:rPr>
          <w:rFonts w:cs="Arial"/>
          <w:color w:val="auto"/>
          <w:sz w:val="20"/>
        </w:rPr>
        <w:t>ft)-</w:t>
      </w:r>
    </w:p>
    <w:p w14:paraId="6DBF89FF" w14:textId="59541033"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t xml:space="preserve">Wide: </w:t>
      </w:r>
      <w:r w:rsidR="003A0AC0">
        <w:rPr>
          <w:rFonts w:cs="Arial"/>
          <w:color w:val="auto"/>
          <w:sz w:val="20"/>
        </w:rPr>
        <w:t>20.7</w:t>
      </w:r>
      <w:r w:rsidRPr="00A4362C">
        <w:rPr>
          <w:rFonts w:cs="Arial"/>
          <w:color w:val="auto"/>
          <w:sz w:val="20"/>
        </w:rPr>
        <w:t>m(</w:t>
      </w:r>
      <w:r w:rsidR="003A0AC0">
        <w:rPr>
          <w:rFonts w:cs="Arial"/>
          <w:color w:val="auto"/>
          <w:sz w:val="20"/>
        </w:rPr>
        <w:t>67.85</w:t>
      </w:r>
      <w:r w:rsidRPr="00A4362C">
        <w:rPr>
          <w:rFonts w:cs="Arial"/>
          <w:color w:val="auto"/>
          <w:sz w:val="20"/>
        </w:rPr>
        <w:t xml:space="preserve">ft) / Tele: </w:t>
      </w:r>
      <w:r w:rsidR="003A0AC0">
        <w:rPr>
          <w:rFonts w:cs="Arial"/>
          <w:color w:val="auto"/>
          <w:sz w:val="20"/>
        </w:rPr>
        <w:t>69.8</w:t>
      </w:r>
      <w:r w:rsidRPr="00A4362C">
        <w:rPr>
          <w:rFonts w:eastAsia="바탕체" w:cs="Arial"/>
          <w:color w:val="auto"/>
          <w:sz w:val="20"/>
          <w:lang w:eastAsia="ko-KR"/>
        </w:rPr>
        <w:t>m</w:t>
      </w:r>
      <w:r w:rsidRPr="00A4362C">
        <w:rPr>
          <w:rFonts w:cs="Arial"/>
          <w:color w:val="auto"/>
          <w:sz w:val="20"/>
        </w:rPr>
        <w:t>(</w:t>
      </w:r>
      <w:r w:rsidR="003A0AC0">
        <w:rPr>
          <w:rFonts w:cs="Arial"/>
          <w:color w:val="auto"/>
          <w:sz w:val="20"/>
        </w:rPr>
        <w:t>229.06</w:t>
      </w:r>
      <w:r w:rsidRPr="00A4362C">
        <w:rPr>
          <w:rFonts w:cs="Arial"/>
          <w:color w:val="auto"/>
          <w:sz w:val="20"/>
        </w:rPr>
        <w:t xml:space="preserve">ft) </w:t>
      </w:r>
    </w:p>
    <w:p w14:paraId="681DE7FB" w14:textId="212EA47A"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t xml:space="preserve">Wide: </w:t>
      </w:r>
      <w:r w:rsidR="003A0AC0">
        <w:rPr>
          <w:rFonts w:cs="Arial"/>
          <w:color w:val="auto"/>
          <w:sz w:val="20"/>
        </w:rPr>
        <w:t>10.3</w:t>
      </w:r>
      <w:r w:rsidRPr="00A4362C">
        <w:rPr>
          <w:rFonts w:cs="Arial"/>
          <w:color w:val="auto"/>
          <w:sz w:val="20"/>
        </w:rPr>
        <w:t>m(</w:t>
      </w:r>
      <w:r w:rsidR="003A0AC0">
        <w:rPr>
          <w:rFonts w:cs="Arial"/>
          <w:color w:val="auto"/>
          <w:sz w:val="20"/>
        </w:rPr>
        <w:t>33.93</w:t>
      </w:r>
      <w:r w:rsidRPr="00A4362C">
        <w:rPr>
          <w:rFonts w:cs="Arial"/>
          <w:color w:val="auto"/>
          <w:sz w:val="20"/>
        </w:rPr>
        <w:t xml:space="preserve">ft) / Tele: </w:t>
      </w:r>
      <w:r w:rsidR="003A0AC0">
        <w:rPr>
          <w:rFonts w:cs="Arial"/>
          <w:color w:val="auto"/>
          <w:sz w:val="20"/>
        </w:rPr>
        <w:t>34.9</w:t>
      </w:r>
      <w:r w:rsidRPr="00A4362C">
        <w:rPr>
          <w:rFonts w:cs="Arial"/>
          <w:color w:val="auto"/>
          <w:sz w:val="20"/>
        </w:rPr>
        <w:t>m(</w:t>
      </w:r>
      <w:r w:rsidR="003A0AC0">
        <w:rPr>
          <w:rFonts w:cs="Arial"/>
          <w:color w:val="auto"/>
          <w:sz w:val="20"/>
        </w:rPr>
        <w:t>114.53</w:t>
      </w:r>
      <w:r w:rsidRPr="00A4362C">
        <w:rPr>
          <w:rFonts w:cs="Arial"/>
          <w:color w:val="auto"/>
          <w:sz w:val="20"/>
        </w:rPr>
        <w:t xml:space="preserve">ft) </w:t>
      </w:r>
    </w:p>
    <w:p w14:paraId="6445ECD8" w14:textId="1E2771C6"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t xml:space="preserve">Wide: </w:t>
      </w:r>
      <w:r w:rsidR="003A0AC0">
        <w:rPr>
          <w:rFonts w:cs="Arial"/>
          <w:color w:val="auto"/>
          <w:sz w:val="20"/>
        </w:rPr>
        <w:t>5.2</w:t>
      </w:r>
      <w:r w:rsidRPr="00A4362C">
        <w:rPr>
          <w:rFonts w:cs="Arial"/>
          <w:color w:val="auto"/>
          <w:sz w:val="20"/>
        </w:rPr>
        <w:t>m(</w:t>
      </w:r>
      <w:r w:rsidR="003A0AC0">
        <w:rPr>
          <w:rFonts w:cs="Arial"/>
          <w:color w:val="auto"/>
          <w:sz w:val="20"/>
        </w:rPr>
        <w:t>16.96</w:t>
      </w:r>
      <w:r w:rsidRPr="00A4362C">
        <w:rPr>
          <w:rFonts w:cs="Arial"/>
          <w:color w:val="auto"/>
          <w:sz w:val="20"/>
        </w:rPr>
        <w:t xml:space="preserve">ft) / Tele: </w:t>
      </w:r>
      <w:r w:rsidR="003A0AC0">
        <w:rPr>
          <w:rFonts w:cs="Arial"/>
          <w:color w:val="auto"/>
          <w:sz w:val="20"/>
        </w:rPr>
        <w:t>17.5</w:t>
      </w:r>
      <w:r w:rsidRPr="00A4362C">
        <w:rPr>
          <w:rFonts w:cs="Arial"/>
          <w:color w:val="auto"/>
          <w:sz w:val="20"/>
        </w:rPr>
        <w:t>m(</w:t>
      </w:r>
      <w:r w:rsidR="003A0AC0">
        <w:rPr>
          <w:rFonts w:cs="Arial"/>
          <w:color w:val="auto"/>
          <w:sz w:val="20"/>
        </w:rPr>
        <w:t>57.26</w:t>
      </w:r>
      <w:r w:rsidRPr="00A4362C">
        <w:rPr>
          <w:rFonts w:cs="Arial"/>
          <w:color w:val="auto"/>
          <w:sz w:val="20"/>
        </w:rPr>
        <w:t xml:space="preserve">ft) </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1443E5" w:rsidRDefault="001443E5">
      <w:r>
        <w:separator/>
      </w:r>
    </w:p>
  </w:endnote>
  <w:endnote w:type="continuationSeparator" w:id="0">
    <w:p w14:paraId="2E2432AB" w14:textId="77777777" w:rsidR="001443E5" w:rsidRDefault="001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1443E5" w:rsidRDefault="001443E5" w:rsidP="003C72BD">
    <w:pPr>
      <w:pStyle w:val="a6"/>
      <w:tabs>
        <w:tab w:val="clear" w:pos="4320"/>
        <w:tab w:val="clear" w:pos="8640"/>
        <w:tab w:val="center" w:pos="4680"/>
        <w:tab w:val="right" w:pos="10170"/>
      </w:tabs>
      <w:ind w:right="360"/>
    </w:pPr>
  </w:p>
  <w:p w14:paraId="443A960A" w14:textId="61BA675F" w:rsidR="001443E5" w:rsidRPr="00A4243E" w:rsidRDefault="003D76EA" w:rsidP="00421289">
    <w:pPr>
      <w:pStyle w:val="a6"/>
      <w:tabs>
        <w:tab w:val="clear" w:pos="4320"/>
        <w:tab w:val="clear" w:pos="8640"/>
        <w:tab w:val="center" w:pos="4140"/>
        <w:tab w:val="right" w:pos="10080"/>
        <w:tab w:val="right" w:pos="10170"/>
      </w:tabs>
      <w:ind w:right="360"/>
    </w:pPr>
    <w:r>
      <w:rPr>
        <w:rFonts w:eastAsia="맑은 고딕"/>
        <w:lang w:eastAsia="ko-KR"/>
      </w:rPr>
      <w:t>XNV-908</w:t>
    </w:r>
    <w:r w:rsidR="001443E5">
      <w:rPr>
        <w:rFonts w:eastAsia="맑은 고딕"/>
        <w:lang w:eastAsia="ko-KR"/>
      </w:rPr>
      <w:t>3R</w:t>
    </w:r>
    <w:r w:rsidR="001443E5">
      <w:tab/>
    </w:r>
    <w:r w:rsidR="001443E5">
      <w:tab/>
    </w:r>
    <w:r>
      <w:t>8</w:t>
    </w:r>
    <w:r w:rsidR="001443E5">
      <w:rPr>
        <w:rFonts w:eastAsia="맑은 고딕"/>
        <w:lang w:eastAsia="ko-KR"/>
      </w:rPr>
      <w:t>MP</w:t>
    </w:r>
    <w:r w:rsidR="001443E5" w:rsidRPr="000C0930">
      <w:rPr>
        <w:rFonts w:eastAsia="맑은 고딕"/>
        <w:lang w:eastAsia="ko-KR"/>
      </w:rPr>
      <w:t xml:space="preserve"> NETWORK</w:t>
    </w:r>
    <w:r w:rsidR="001443E5">
      <w:rPr>
        <w:rFonts w:eastAsia="맑은 고딕"/>
        <w:lang w:eastAsia="ko-KR"/>
      </w:rPr>
      <w:t xml:space="preserve"> AI</w:t>
    </w:r>
    <w:r w:rsidR="001443E5" w:rsidRPr="000C0930">
      <w:rPr>
        <w:rFonts w:eastAsia="맑은 고딕"/>
        <w:lang w:eastAsia="ko-KR"/>
      </w:rPr>
      <w:t xml:space="preserve"> IR VANDAL DOME </w:t>
    </w:r>
    <w:r w:rsidR="001443E5" w:rsidRPr="006821C2">
      <w:rPr>
        <w:rFonts w:eastAsia="맑은 고딕"/>
        <w:lang w:eastAsia="ko-KR"/>
      </w:rPr>
      <w:t>CAMERA</w:t>
    </w:r>
  </w:p>
  <w:p w14:paraId="169ACA23" w14:textId="45232A72" w:rsidR="001443E5" w:rsidRDefault="001443E5" w:rsidP="003C72BD">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F7470F">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1443E5" w:rsidRDefault="001443E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1443E5" w:rsidRDefault="0014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1443E5" w:rsidRDefault="001443E5" w:rsidP="00635DA8">
    <w:pPr>
      <w:pStyle w:val="a8"/>
      <w:jc w:val="right"/>
    </w:pPr>
    <w:r>
      <w:t>GUIDE SPECIFICATION</w:t>
    </w:r>
  </w:p>
  <w:p w14:paraId="602EBA43" w14:textId="77777777" w:rsidR="001443E5" w:rsidRDefault="001443E5" w:rsidP="00635DA8">
    <w:pPr>
      <w:pStyle w:val="a8"/>
      <w:jc w:val="right"/>
    </w:pPr>
    <w:proofErr w:type="spellStart"/>
    <w:r>
      <w:t>MasterFormat</w:t>
    </w:r>
    <w:proofErr w:type="spellEnd"/>
    <w:r>
      <w:t xml:space="preserve"> 2014: Section 28 23 29</w:t>
    </w:r>
  </w:p>
  <w:p w14:paraId="7BAC7487" w14:textId="77777777" w:rsidR="001443E5" w:rsidRPr="003C72BD" w:rsidRDefault="001443E5"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6"/>
  </w:num>
  <w:num w:numId="3">
    <w:abstractNumId w:val="20"/>
  </w:num>
  <w:num w:numId="4">
    <w:abstractNumId w:val="11"/>
  </w:num>
  <w:num w:numId="5">
    <w:abstractNumId w:val="26"/>
  </w:num>
  <w:num w:numId="6">
    <w:abstractNumId w:val="3"/>
  </w:num>
  <w:num w:numId="7">
    <w:abstractNumId w:val="2"/>
  </w:num>
  <w:num w:numId="8">
    <w:abstractNumId w:val="1"/>
  </w:num>
  <w:num w:numId="9">
    <w:abstractNumId w:val="24"/>
  </w:num>
  <w:num w:numId="10">
    <w:abstractNumId w:val="0"/>
  </w:num>
  <w:num w:numId="11">
    <w:abstractNumId w:val="14"/>
  </w:num>
  <w:num w:numId="12">
    <w:abstractNumId w:val="8"/>
  </w:num>
  <w:num w:numId="13">
    <w:abstractNumId w:val="19"/>
  </w:num>
  <w:num w:numId="14">
    <w:abstractNumId w:val="4"/>
  </w:num>
  <w:num w:numId="15">
    <w:abstractNumId w:val="22"/>
  </w:num>
  <w:num w:numId="16">
    <w:abstractNumId w:val="13"/>
  </w:num>
  <w:num w:numId="17">
    <w:abstractNumId w:val="15"/>
  </w:num>
  <w:num w:numId="18">
    <w:abstractNumId w:val="18"/>
  </w:num>
  <w:num w:numId="19">
    <w:abstractNumId w:val="12"/>
  </w:num>
  <w:num w:numId="20">
    <w:abstractNumId w:val="10"/>
  </w:num>
  <w:num w:numId="21">
    <w:abstractNumId w:val="21"/>
  </w:num>
  <w:num w:numId="22">
    <w:abstractNumId w:val="5"/>
  </w:num>
  <w:num w:numId="23">
    <w:abstractNumId w:val="23"/>
  </w:num>
  <w:num w:numId="24">
    <w:abstractNumId w:val="25"/>
  </w:num>
  <w:num w:numId="25">
    <w:abstractNumId w:val="27"/>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3721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270C"/>
    <w:rsid w:val="00013492"/>
    <w:rsid w:val="00017FD5"/>
    <w:rsid w:val="0002016C"/>
    <w:rsid w:val="00020A6A"/>
    <w:rsid w:val="00020D3D"/>
    <w:rsid w:val="00023C08"/>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75E4E"/>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B7D84"/>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3266"/>
    <w:rsid w:val="0025607C"/>
    <w:rsid w:val="002603CD"/>
    <w:rsid w:val="00260A36"/>
    <w:rsid w:val="002637F3"/>
    <w:rsid w:val="00266703"/>
    <w:rsid w:val="00266C40"/>
    <w:rsid w:val="00267749"/>
    <w:rsid w:val="0027358D"/>
    <w:rsid w:val="00276DE1"/>
    <w:rsid w:val="0027796F"/>
    <w:rsid w:val="00283CC1"/>
    <w:rsid w:val="002865F7"/>
    <w:rsid w:val="0029128F"/>
    <w:rsid w:val="002964A1"/>
    <w:rsid w:val="00297D94"/>
    <w:rsid w:val="002A1FC1"/>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5B40"/>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599"/>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AC0"/>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D76EA"/>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1289"/>
    <w:rsid w:val="004229B0"/>
    <w:rsid w:val="0042428E"/>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33D1"/>
    <w:rsid w:val="004E44F7"/>
    <w:rsid w:val="004E79EE"/>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07B"/>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B70"/>
    <w:rsid w:val="00657EE7"/>
    <w:rsid w:val="00662EF9"/>
    <w:rsid w:val="00674706"/>
    <w:rsid w:val="00675D77"/>
    <w:rsid w:val="00675E44"/>
    <w:rsid w:val="006807BD"/>
    <w:rsid w:val="0068131C"/>
    <w:rsid w:val="006821C2"/>
    <w:rsid w:val="00682E77"/>
    <w:rsid w:val="00683C10"/>
    <w:rsid w:val="00683C44"/>
    <w:rsid w:val="00683D44"/>
    <w:rsid w:val="00684569"/>
    <w:rsid w:val="0068567D"/>
    <w:rsid w:val="00685EAC"/>
    <w:rsid w:val="00686978"/>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26BF1"/>
    <w:rsid w:val="007303E1"/>
    <w:rsid w:val="007351E7"/>
    <w:rsid w:val="0073578B"/>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7C2A"/>
    <w:rsid w:val="00772281"/>
    <w:rsid w:val="0077395E"/>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40EA"/>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412F"/>
    <w:rsid w:val="00985CAE"/>
    <w:rsid w:val="00987C58"/>
    <w:rsid w:val="00996996"/>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16E51"/>
    <w:rsid w:val="00A23667"/>
    <w:rsid w:val="00A23784"/>
    <w:rsid w:val="00A23B3C"/>
    <w:rsid w:val="00A23D56"/>
    <w:rsid w:val="00A24B66"/>
    <w:rsid w:val="00A24F86"/>
    <w:rsid w:val="00A256AE"/>
    <w:rsid w:val="00A258DC"/>
    <w:rsid w:val="00A275A2"/>
    <w:rsid w:val="00A32EEC"/>
    <w:rsid w:val="00A351CC"/>
    <w:rsid w:val="00A35279"/>
    <w:rsid w:val="00A406DA"/>
    <w:rsid w:val="00A4243E"/>
    <w:rsid w:val="00A4362C"/>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21D8"/>
    <w:rsid w:val="00AC34DA"/>
    <w:rsid w:val="00AC49A8"/>
    <w:rsid w:val="00AC64E3"/>
    <w:rsid w:val="00AD18FD"/>
    <w:rsid w:val="00AD19CC"/>
    <w:rsid w:val="00AD5DA4"/>
    <w:rsid w:val="00AE0C10"/>
    <w:rsid w:val="00AE15EA"/>
    <w:rsid w:val="00AE1CB1"/>
    <w:rsid w:val="00AE2FBC"/>
    <w:rsid w:val="00AE3193"/>
    <w:rsid w:val="00AE4536"/>
    <w:rsid w:val="00AE6E02"/>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46C33"/>
    <w:rsid w:val="00B50415"/>
    <w:rsid w:val="00B52B0B"/>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851A7"/>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5BE6"/>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247"/>
    <w:rsid w:val="00ED36D9"/>
    <w:rsid w:val="00ED4103"/>
    <w:rsid w:val="00ED4F2D"/>
    <w:rsid w:val="00ED66ED"/>
    <w:rsid w:val="00EE4258"/>
    <w:rsid w:val="00EE4C7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70F"/>
    <w:rsid w:val="00F74948"/>
    <w:rsid w:val="00F75528"/>
    <w:rsid w:val="00F76C3C"/>
    <w:rsid w:val="00F76F4E"/>
    <w:rsid w:val="00F80120"/>
    <w:rsid w:val="00F8120F"/>
    <w:rsid w:val="00F82CE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6B2"/>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60079418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1C4C4-04CF-4DDD-8704-BC085562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3487</Words>
  <Characters>19876</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23317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2021-10-14T00:52:00Z</dcterms:created>
  <dcterms:modified xsi:type="dcterms:W3CDTF">2021-10-14T00:52:00Z</dcterms:modified>
</cp:coreProperties>
</file>