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445C4932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A47FE">
        <w:rPr>
          <w:rFonts w:ascii="Arial" w:hAnsi="Arial"/>
          <w:sz w:val="22"/>
          <w:szCs w:val="22"/>
        </w:rPr>
        <w:t>November 2023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CA47FE" w:rsidRPr="001612A7" w:rsidRDefault="00CA47FE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CA47FE" w:rsidRPr="00832F83" w:rsidRDefault="00CA47FE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CA47FE" w:rsidRPr="001612A7" w:rsidRDefault="00CA47FE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CA47FE" w:rsidRPr="00832F83" w:rsidRDefault="00CA47FE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1B50717" w14:textId="12202350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CA47FE">
        <w:rPr>
          <w:rFonts w:ascii="Arial" w:hAnsi="Arial" w:cs="Arial"/>
          <w:b/>
          <w:sz w:val="22"/>
          <w:szCs w:val="22"/>
        </w:rPr>
        <w:t>Security</w:t>
      </w:r>
    </w:p>
    <w:p w14:paraId="08DDBCE6" w14:textId="77777777" w:rsidR="00CF4B7D" w:rsidRDefault="00CF4B7D" w:rsidP="00CF4B7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51EEB2CC" w14:textId="77777777" w:rsidR="00A57A04" w:rsidRDefault="00A57A04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1ECD846" w14:textId="71080402" w:rsidR="00B91695" w:rsidRDefault="00CA47FE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</w:t>
      </w:r>
      <w:r w:rsidR="005C24C6">
        <w:rPr>
          <w:rFonts w:ascii="Arial" w:hAnsi="Arial" w:cs="Arial"/>
          <w:b/>
          <w:sz w:val="22"/>
          <w:szCs w:val="22"/>
        </w:rPr>
        <w:t xml:space="preserve"> 3</w:t>
      </w:r>
      <w:r w:rsidR="0036428A">
        <w:rPr>
          <w:rFonts w:ascii="Arial" w:hAnsi="Arial" w:cs="Arial"/>
          <w:b/>
          <w:sz w:val="22"/>
          <w:szCs w:val="22"/>
        </w:rPr>
        <w:t>2</w:t>
      </w:r>
      <w:r w:rsidR="005C24C6">
        <w:rPr>
          <w:rFonts w:ascii="Arial" w:hAnsi="Arial" w:cs="Arial"/>
          <w:b/>
          <w:sz w:val="22"/>
          <w:szCs w:val="22"/>
        </w:rPr>
        <w:t xml:space="preserve">X </w:t>
      </w:r>
      <w:r w:rsidR="0036428A">
        <w:rPr>
          <w:rFonts w:ascii="Arial" w:hAnsi="Arial" w:cs="Arial"/>
          <w:b/>
          <w:sz w:val="22"/>
          <w:szCs w:val="22"/>
        </w:rPr>
        <w:t>STARLIGHT</w:t>
      </w:r>
      <w:r w:rsidR="00E54CB2">
        <w:rPr>
          <w:rFonts w:ascii="Arial" w:hAnsi="Arial" w:cs="Arial"/>
          <w:b/>
          <w:sz w:val="22"/>
          <w:szCs w:val="22"/>
        </w:rPr>
        <w:t xml:space="preserve"> IN-CEILING</w:t>
      </w:r>
      <w:r w:rsidR="0036428A">
        <w:rPr>
          <w:rFonts w:ascii="Arial" w:hAnsi="Arial" w:cs="Arial"/>
          <w:b/>
          <w:sz w:val="22"/>
          <w:szCs w:val="22"/>
        </w:rPr>
        <w:t xml:space="preserve"> </w:t>
      </w:r>
      <w:r w:rsidR="005C24C6">
        <w:rPr>
          <w:rFonts w:ascii="Arial" w:hAnsi="Arial" w:cs="Arial"/>
          <w:b/>
          <w:sz w:val="22"/>
          <w:szCs w:val="22"/>
        </w:rPr>
        <w:t xml:space="preserve">PTZ </w:t>
      </w:r>
      <w:r w:rsidR="00CF4B7D">
        <w:rPr>
          <w:rFonts w:ascii="Arial" w:hAnsi="Arial" w:cs="Arial"/>
          <w:b/>
          <w:sz w:val="22"/>
          <w:szCs w:val="22"/>
        </w:rPr>
        <w:t>NETWORK</w:t>
      </w:r>
      <w:r w:rsidR="00A57A04">
        <w:rPr>
          <w:rFonts w:ascii="Arial" w:hAnsi="Arial" w:cs="Arial"/>
          <w:b/>
          <w:sz w:val="22"/>
          <w:szCs w:val="22"/>
        </w:rPr>
        <w:t xml:space="preserve">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1028BF9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29C091EC" w14:textId="1D0455FB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5BAAC2A1" w14:textId="00CD7166" w:rsidR="00A57A04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0F987A9" w14:textId="12B46DBD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3FD62AD2" w14:textId="77777777" w:rsidR="00A57A04" w:rsidRPr="000C1A5A" w:rsidRDefault="00A57A04" w:rsidP="00A57A04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16359E9F" w14:textId="77777777" w:rsidR="00A57A04" w:rsidRPr="000C1A5A" w:rsidRDefault="00A57A04" w:rsidP="00A57A0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2212F58F" w14:textId="77777777" w:rsidR="00A57A04" w:rsidRPr="000C1A5A" w:rsidRDefault="00A57A04" w:rsidP="00A57A0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DCECAC4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3145B20C" w14:textId="77777777" w:rsidR="00CA47FE" w:rsidRDefault="00CA47FE" w:rsidP="00CA47FE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437FF52" w14:textId="2799FD7F" w:rsidR="00CA47FE" w:rsidRDefault="00CA47FE" w:rsidP="00CA47FE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 </w:t>
      </w:r>
    </w:p>
    <w:p w14:paraId="599EA8F5" w14:textId="0591D923" w:rsidR="00CA47FE" w:rsidRDefault="00CA47FE" w:rsidP="00CA47F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A47FE">
        <w:rPr>
          <w:rFonts w:ascii="Arial" w:hAnsi="Arial" w:cs="Arial"/>
          <w:sz w:val="22"/>
          <w:szCs w:val="22"/>
        </w:rPr>
        <w:t>UL62368-1 + CAN/CSA C22.2, No. 62368-1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5E37DF1" w:rsidR="000A5764" w:rsidRDefault="0016028B" w:rsidP="00596D9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– </w:t>
      </w:r>
      <w:r w:rsidR="00CA47FE">
        <w:rPr>
          <w:rFonts w:ascii="Arial" w:hAnsi="Arial" w:cs="Arial"/>
          <w:sz w:val="22"/>
          <w:szCs w:val="22"/>
        </w:rPr>
        <w:t>Security</w:t>
      </w:r>
      <w:r w:rsidR="00BF3E9D">
        <w:rPr>
          <w:rFonts w:ascii="Arial" w:hAnsi="Arial" w:cs="Arial"/>
          <w:sz w:val="22"/>
          <w:szCs w:val="22"/>
        </w:rPr>
        <w:t xml:space="preserve"> Cameras – </w:t>
      </w:r>
      <w:r w:rsidR="00CF4B7D">
        <w:rPr>
          <w:rFonts w:ascii="Arial" w:hAnsi="Arial" w:cs="Arial"/>
          <w:sz w:val="22"/>
          <w:szCs w:val="22"/>
        </w:rPr>
        <w:t>IP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596D9C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73ABE56" w:rsidR="00714366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CF4B7D">
        <w:rPr>
          <w:rFonts w:ascii="Arial" w:hAnsi="Arial" w:cs="Arial"/>
          <w:sz w:val="22"/>
          <w:szCs w:val="22"/>
        </w:rPr>
        <w:t>network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="00714366"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CA47FE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360DC5" w14:textId="1E959F94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BF3E9D">
        <w:rPr>
          <w:rFonts w:ascii="Arial" w:hAnsi="Arial" w:cs="Arial"/>
          <w:sz w:val="22"/>
          <w:szCs w:val="22"/>
        </w:rPr>
        <w:t xml:space="preserve"> shall simultaneously transmit and receive video, a</w:t>
      </w:r>
      <w:r w:rsidR="00CF4B7D">
        <w:rPr>
          <w:rFonts w:ascii="Arial" w:hAnsi="Arial" w:cs="Arial"/>
          <w:sz w:val="22"/>
          <w:szCs w:val="22"/>
        </w:rPr>
        <w:t>udio, and control signals over a TCP/IP connection</w:t>
      </w:r>
      <w:r w:rsidR="00BF3E9D">
        <w:rPr>
          <w:rFonts w:ascii="Arial" w:hAnsi="Arial" w:cs="Arial"/>
          <w:sz w:val="22"/>
          <w:szCs w:val="22"/>
        </w:rPr>
        <w:t xml:space="preserve">. </w:t>
      </w:r>
    </w:p>
    <w:p w14:paraId="2DE8008A" w14:textId="3A6F3512" w:rsidR="00CF4B7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CF4B7D">
        <w:rPr>
          <w:rFonts w:ascii="Arial" w:hAnsi="Arial" w:cs="Arial"/>
          <w:sz w:val="22"/>
          <w:szCs w:val="22"/>
        </w:rPr>
        <w:t xml:space="preserve"> shall offer Starlight Technology for ultra-low light sensitivity that produces color images in light down to 0.005 lux at F1.</w:t>
      </w:r>
      <w:r w:rsidR="00CA47FE">
        <w:rPr>
          <w:rFonts w:ascii="Arial" w:hAnsi="Arial" w:cs="Arial"/>
          <w:sz w:val="22"/>
          <w:szCs w:val="22"/>
        </w:rPr>
        <w:t>6</w:t>
      </w:r>
      <w:r w:rsidR="00CF4B7D">
        <w:rPr>
          <w:rFonts w:ascii="Arial" w:hAnsi="Arial" w:cs="Arial"/>
          <w:sz w:val="22"/>
          <w:szCs w:val="22"/>
        </w:rPr>
        <w:t>.</w:t>
      </w:r>
    </w:p>
    <w:p w14:paraId="76E771CB" w14:textId="293F47F7" w:rsidR="008D3CC3" w:rsidRPr="008D3CC3" w:rsidRDefault="00E54CB2" w:rsidP="008D3CC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8D3CC3">
        <w:rPr>
          <w:rFonts w:ascii="Arial" w:hAnsi="Arial" w:cs="Arial"/>
          <w:sz w:val="22"/>
          <w:szCs w:val="22"/>
        </w:rPr>
        <w:t xml:space="preserve"> shall offer advanced analytics that offer </w:t>
      </w:r>
      <w:r w:rsidR="001E13A7">
        <w:rPr>
          <w:rFonts w:ascii="Arial" w:hAnsi="Arial" w:cs="Arial"/>
          <w:sz w:val="22"/>
          <w:szCs w:val="22"/>
        </w:rPr>
        <w:t>perimeter protection functions</w:t>
      </w:r>
      <w:r w:rsidR="008D3CC3">
        <w:rPr>
          <w:rFonts w:ascii="Arial" w:hAnsi="Arial" w:cs="Arial"/>
          <w:sz w:val="22"/>
          <w:szCs w:val="22"/>
        </w:rPr>
        <w:t>, and that distinguish</w:t>
      </w:r>
      <w:r w:rsidR="001E13A7">
        <w:rPr>
          <w:rFonts w:ascii="Arial" w:hAnsi="Arial" w:cs="Arial"/>
          <w:sz w:val="22"/>
          <w:szCs w:val="22"/>
        </w:rPr>
        <w:t>es</w:t>
      </w:r>
      <w:r w:rsidR="008D3CC3">
        <w:rPr>
          <w:rFonts w:ascii="Arial" w:hAnsi="Arial" w:cs="Arial"/>
          <w:sz w:val="22"/>
          <w:szCs w:val="22"/>
        </w:rPr>
        <w:t xml:space="preserve"> between human and vehicular objects in a scene.</w:t>
      </w:r>
    </w:p>
    <w:p w14:paraId="1844AEB7" w14:textId="731F9DA0" w:rsidR="00BF3E9D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BF3E9D">
        <w:rPr>
          <w:rFonts w:ascii="Arial" w:hAnsi="Arial" w:cs="Arial"/>
          <w:sz w:val="22"/>
          <w:szCs w:val="22"/>
        </w:rPr>
        <w:t xml:space="preserve"> shall incorporate a built-in heater to achieve an operational temperature down to </w:t>
      </w:r>
      <w:proofErr w:type="gramStart"/>
      <w:r w:rsidR="009A50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</w:t>
      </w:r>
      <w:r w:rsidR="00BF3E9D">
        <w:rPr>
          <w:rFonts w:ascii="Arial" w:hAnsi="Arial" w:cs="Arial"/>
          <w:sz w:val="22"/>
          <w:szCs w:val="22"/>
        </w:rPr>
        <w:t>0 °C</w:t>
      </w:r>
      <w:proofErr w:type="gramEnd"/>
      <w:r w:rsidR="00BF3E9D">
        <w:rPr>
          <w:rFonts w:ascii="Arial" w:hAnsi="Arial" w:cs="Arial"/>
          <w:sz w:val="22"/>
          <w:szCs w:val="22"/>
        </w:rPr>
        <w:t xml:space="preserve"> (</w:t>
      </w:r>
      <w:r w:rsidR="009A503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22</w:t>
      </w:r>
      <w:r w:rsidR="00BF3E9D">
        <w:rPr>
          <w:rFonts w:ascii="Arial" w:hAnsi="Arial" w:cs="Arial"/>
          <w:sz w:val="22"/>
          <w:szCs w:val="22"/>
        </w:rPr>
        <w:t xml:space="preserve"> °F).</w:t>
      </w:r>
    </w:p>
    <w:p w14:paraId="5E20F406" w14:textId="49EB6C75" w:rsidR="00582D30" w:rsidRDefault="00E54CB2" w:rsidP="001E13A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CF4B7D">
        <w:rPr>
          <w:rFonts w:ascii="Arial" w:hAnsi="Arial" w:cs="Arial"/>
          <w:sz w:val="22"/>
          <w:szCs w:val="22"/>
        </w:rPr>
        <w:t xml:space="preserve">1/2.8 </w:t>
      </w:r>
      <w:r w:rsidR="000D35DF">
        <w:rPr>
          <w:rFonts w:ascii="Arial" w:hAnsi="Arial" w:cs="Arial"/>
          <w:sz w:val="22"/>
          <w:szCs w:val="22"/>
        </w:rPr>
        <w:t>in</w:t>
      </w:r>
      <w:r w:rsidR="00CF4B7D">
        <w:rPr>
          <w:rFonts w:ascii="Arial" w:hAnsi="Arial" w:cs="Arial"/>
          <w:sz w:val="22"/>
          <w:szCs w:val="22"/>
        </w:rPr>
        <w:t>.</w:t>
      </w:r>
      <w:r w:rsidR="000D35DF">
        <w:rPr>
          <w:rFonts w:ascii="Arial" w:hAnsi="Arial" w:cs="Arial"/>
          <w:sz w:val="22"/>
          <w:szCs w:val="22"/>
        </w:rPr>
        <w:t xml:space="preserve"> CMOS </w:t>
      </w:r>
      <w:r w:rsidR="00CF4B7D">
        <w:rPr>
          <w:rFonts w:ascii="Arial" w:hAnsi="Arial" w:cs="Arial"/>
          <w:sz w:val="22"/>
          <w:szCs w:val="22"/>
        </w:rPr>
        <w:t>sensor</w:t>
      </w:r>
      <w:r w:rsidR="000D35DF">
        <w:rPr>
          <w:rFonts w:ascii="Arial" w:hAnsi="Arial" w:cs="Arial"/>
          <w:sz w:val="22"/>
          <w:szCs w:val="22"/>
        </w:rPr>
        <w:t xml:space="preserve"> with an effective pixel density of </w:t>
      </w:r>
      <w:r w:rsidR="001E13A7">
        <w:rPr>
          <w:rFonts w:ascii="Arial" w:hAnsi="Arial" w:cs="Arial"/>
          <w:sz w:val="22"/>
          <w:szCs w:val="22"/>
        </w:rPr>
        <w:t xml:space="preserve">2560 x 1440 </w:t>
      </w:r>
      <w:r w:rsidR="00D51891">
        <w:rPr>
          <w:rFonts w:ascii="Arial" w:hAnsi="Arial" w:cs="Arial"/>
          <w:sz w:val="22"/>
          <w:szCs w:val="22"/>
        </w:rPr>
        <w:t xml:space="preserve">at </w:t>
      </w:r>
      <w:r w:rsidR="008D3CC3">
        <w:rPr>
          <w:rFonts w:ascii="Arial" w:hAnsi="Arial" w:cs="Arial"/>
          <w:sz w:val="22"/>
          <w:szCs w:val="22"/>
        </w:rPr>
        <w:t>3</w:t>
      </w:r>
      <w:r w:rsidR="00D51891">
        <w:rPr>
          <w:rFonts w:ascii="Arial" w:hAnsi="Arial" w:cs="Arial"/>
          <w:sz w:val="22"/>
          <w:szCs w:val="22"/>
        </w:rPr>
        <w:t>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5A7BD7EB" w:rsidR="00D51891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D51891">
        <w:rPr>
          <w:rFonts w:ascii="Arial" w:hAnsi="Arial" w:cs="Arial"/>
          <w:sz w:val="22"/>
          <w:szCs w:val="22"/>
        </w:rPr>
        <w:t xml:space="preserve"> shall have a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>motorized lens with a focal length between 4.</w:t>
      </w:r>
      <w:r w:rsidR="00CA47FE">
        <w:rPr>
          <w:rFonts w:ascii="Arial" w:hAnsi="Arial" w:cs="Arial"/>
          <w:sz w:val="22"/>
          <w:szCs w:val="22"/>
        </w:rPr>
        <w:t>8</w:t>
      </w:r>
      <w:r w:rsidR="00D51891">
        <w:rPr>
          <w:rFonts w:ascii="Arial" w:hAnsi="Arial" w:cs="Arial"/>
          <w:sz w:val="22"/>
          <w:szCs w:val="22"/>
        </w:rPr>
        <w:t xml:space="preserve"> mm to 1</w:t>
      </w:r>
      <w:r w:rsidR="008D3CC3">
        <w:rPr>
          <w:rFonts w:ascii="Arial" w:hAnsi="Arial" w:cs="Arial"/>
          <w:sz w:val="22"/>
          <w:szCs w:val="22"/>
        </w:rPr>
        <w:t>5</w:t>
      </w:r>
      <w:r w:rsidR="00CA47FE">
        <w:rPr>
          <w:rFonts w:ascii="Arial" w:hAnsi="Arial" w:cs="Arial"/>
          <w:sz w:val="22"/>
          <w:szCs w:val="22"/>
        </w:rPr>
        <w:t>4</w:t>
      </w:r>
      <w:r w:rsidR="00D51891">
        <w:rPr>
          <w:rFonts w:ascii="Arial" w:hAnsi="Arial" w:cs="Arial"/>
          <w:sz w:val="22"/>
          <w:szCs w:val="22"/>
        </w:rPr>
        <w:t xml:space="preserve">.0 mm and an </w:t>
      </w:r>
      <w:r w:rsidR="00D51891" w:rsidRPr="00A909F6">
        <w:rPr>
          <w:rFonts w:ascii="Arial" w:hAnsi="Arial" w:cs="Arial"/>
          <w:sz w:val="22"/>
          <w:szCs w:val="22"/>
        </w:rPr>
        <w:t xml:space="preserve">autofocus lens with </w:t>
      </w:r>
      <w:r w:rsidR="00D51891">
        <w:rPr>
          <w:rFonts w:ascii="Arial" w:hAnsi="Arial" w:cs="Arial"/>
          <w:sz w:val="22"/>
          <w:szCs w:val="22"/>
        </w:rPr>
        <w:t>3</w:t>
      </w:r>
      <w:r w:rsidR="008D3CC3">
        <w:rPr>
          <w:rFonts w:ascii="Arial" w:hAnsi="Arial" w:cs="Arial"/>
          <w:sz w:val="22"/>
          <w:szCs w:val="22"/>
        </w:rPr>
        <w:t>2</w:t>
      </w:r>
      <w:r w:rsidR="00D51891">
        <w:rPr>
          <w:rFonts w:ascii="Arial" w:hAnsi="Arial" w:cs="Arial"/>
          <w:sz w:val="22"/>
          <w:szCs w:val="22"/>
        </w:rPr>
        <w:t>x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>optical zoom.</w:t>
      </w:r>
    </w:p>
    <w:p w14:paraId="1543E93E" w14:textId="03366563" w:rsidR="00655369" w:rsidRDefault="00E54C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0D11E45" w14:textId="15B4BBF7" w:rsidR="00D51891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D51891">
        <w:rPr>
          <w:rFonts w:ascii="Arial" w:hAnsi="Arial" w:cs="Arial"/>
          <w:sz w:val="22"/>
          <w:szCs w:val="22"/>
        </w:rPr>
        <w:t xml:space="preserve"> shall accept two (2) incoming alarm </w:t>
      </w:r>
      <w:r w:rsidR="00BF3E9D">
        <w:rPr>
          <w:rFonts w:ascii="Arial" w:hAnsi="Arial" w:cs="Arial"/>
          <w:sz w:val="22"/>
          <w:szCs w:val="22"/>
        </w:rPr>
        <w:t>channels</w:t>
      </w:r>
      <w:r w:rsidR="00D51891">
        <w:rPr>
          <w:rFonts w:ascii="Arial" w:hAnsi="Arial" w:cs="Arial"/>
          <w:sz w:val="22"/>
          <w:szCs w:val="22"/>
        </w:rPr>
        <w:t xml:space="preserve"> and offer one (1) outgoing alarm </w:t>
      </w:r>
      <w:r w:rsidR="00BF3E9D">
        <w:rPr>
          <w:rFonts w:ascii="Arial" w:hAnsi="Arial" w:cs="Arial"/>
          <w:sz w:val="22"/>
          <w:szCs w:val="22"/>
        </w:rPr>
        <w:t>channel</w:t>
      </w:r>
      <w:r w:rsidR="00D51891">
        <w:rPr>
          <w:rFonts w:ascii="Arial" w:hAnsi="Arial" w:cs="Arial"/>
          <w:sz w:val="22"/>
          <w:szCs w:val="22"/>
        </w:rPr>
        <w:t>.</w:t>
      </w:r>
    </w:p>
    <w:p w14:paraId="7C262204" w14:textId="5F2F43CA" w:rsidR="00CF4B7D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CF4B7D">
        <w:rPr>
          <w:rFonts w:ascii="Arial" w:hAnsi="Arial" w:cs="Arial"/>
          <w:sz w:val="22"/>
          <w:szCs w:val="22"/>
        </w:rPr>
        <w:t xml:space="preserve"> shall offer an Intelligent Video System with Auto-tracking.</w:t>
      </w:r>
    </w:p>
    <w:p w14:paraId="6FBDD2C6" w14:textId="00C93968" w:rsidR="006C2D8A" w:rsidRPr="000D35DF" w:rsidRDefault="00E54CB2" w:rsidP="006C2D8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6C2D8A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604BE2F3" w14:textId="4685B0D3" w:rsidR="006C2D8A" w:rsidRPr="00C97470" w:rsidRDefault="006C2D8A" w:rsidP="00CA47F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</w:t>
      </w:r>
      <w:r w:rsidR="001E13A7">
        <w:rPr>
          <w:rFonts w:ascii="Arial" w:hAnsi="Arial" w:cs="Arial"/>
          <w:sz w:val="22"/>
          <w:szCs w:val="22"/>
        </w:rPr>
        <w:t>DC, 2.5</w:t>
      </w:r>
      <w:r>
        <w:rPr>
          <w:rFonts w:ascii="Arial" w:hAnsi="Arial" w:cs="Arial"/>
          <w:sz w:val="22"/>
          <w:szCs w:val="22"/>
        </w:rPr>
        <w:t xml:space="preserve"> A</w:t>
      </w:r>
      <w:r w:rsidR="00CA47FE">
        <w:rPr>
          <w:rFonts w:ascii="Arial" w:hAnsi="Arial" w:cs="Arial"/>
          <w:sz w:val="22"/>
          <w:szCs w:val="22"/>
        </w:rPr>
        <w:t xml:space="preserve"> </w:t>
      </w:r>
      <w:r w:rsidR="00CA47FE" w:rsidRPr="00CA47FE">
        <w:rPr>
          <w:rFonts w:ascii="Arial" w:hAnsi="Arial" w:cs="Arial"/>
          <w:sz w:val="22"/>
          <w:szCs w:val="22"/>
        </w:rPr>
        <w:t>± 25%</w:t>
      </w:r>
    </w:p>
    <w:p w14:paraId="5A4E6934" w14:textId="096DF09E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D26E36F" w14:textId="6FBFA774" w:rsidR="006C2D8A" w:rsidRPr="00E36B78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77CC3297" w14:textId="47B9C4F4" w:rsidR="006C2D8A" w:rsidRPr="006C2D8A" w:rsidRDefault="006C2D8A" w:rsidP="006C2D8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E0FAE31" w14:textId="58F2F66B" w:rsidR="00C8056F" w:rsidRPr="008115B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116AE1">
        <w:rPr>
          <w:rFonts w:ascii="Arial" w:hAnsi="Arial" w:cs="Arial"/>
          <w:sz w:val="22"/>
          <w:szCs w:val="22"/>
        </w:rPr>
        <w:t xml:space="preserve"> housing shall conform to the </w:t>
      </w:r>
      <w:r w:rsidR="001E13A7">
        <w:rPr>
          <w:rFonts w:ascii="Arial" w:hAnsi="Arial" w:cs="Arial"/>
          <w:sz w:val="22"/>
          <w:szCs w:val="22"/>
        </w:rPr>
        <w:t>IK10 Vandal Resistance rating.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6B5B11B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2DBDA264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5DCE5AAA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CA47FE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C077BA8" w14:textId="77777777" w:rsidR="001E13A7" w:rsidRDefault="001E13A7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1E13A7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61BDDE56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10EF9E13" w:rsidR="001B6545" w:rsidRPr="00B16FE5" w:rsidRDefault="00CA47FE" w:rsidP="00CA47FE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8D3CC3">
        <w:rPr>
          <w:rFonts w:ascii="Arial" w:hAnsi="Arial" w:cs="Arial"/>
          <w:sz w:val="22"/>
          <w:szCs w:val="22"/>
        </w:rPr>
        <w:t>32</w:t>
      </w:r>
      <w:r w:rsidR="005C24C6" w:rsidRPr="005C24C6">
        <w:rPr>
          <w:rFonts w:ascii="Arial" w:hAnsi="Arial" w:cs="Arial"/>
          <w:sz w:val="22"/>
          <w:szCs w:val="22"/>
        </w:rPr>
        <w:t xml:space="preserve">X </w:t>
      </w:r>
      <w:r w:rsidR="008D3CC3">
        <w:rPr>
          <w:rFonts w:ascii="Arial" w:hAnsi="Arial" w:cs="Arial"/>
          <w:sz w:val="22"/>
          <w:szCs w:val="22"/>
        </w:rPr>
        <w:t xml:space="preserve">STARLIGHT </w:t>
      </w:r>
      <w:r w:rsidR="00ED0C97">
        <w:rPr>
          <w:rFonts w:ascii="Arial" w:hAnsi="Arial" w:cs="Arial"/>
          <w:sz w:val="22"/>
          <w:szCs w:val="22"/>
        </w:rPr>
        <w:t xml:space="preserve">NETWORK </w:t>
      </w:r>
      <w:r w:rsidR="00F54121">
        <w:rPr>
          <w:rFonts w:ascii="Arial" w:hAnsi="Arial" w:cs="Arial"/>
          <w:sz w:val="22"/>
          <w:szCs w:val="22"/>
        </w:rPr>
        <w:t xml:space="preserve">IN-CEILING </w:t>
      </w:r>
      <w:r w:rsidR="005C24C6" w:rsidRPr="005C24C6">
        <w:rPr>
          <w:rFonts w:ascii="Arial" w:hAnsi="Arial" w:cs="Arial"/>
          <w:sz w:val="22"/>
          <w:szCs w:val="22"/>
        </w:rPr>
        <w:t>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Pr="00CA47FE">
        <w:rPr>
          <w:rFonts w:ascii="Arial" w:hAnsi="Arial" w:cs="Arial"/>
          <w:sz w:val="22"/>
          <w:szCs w:val="22"/>
        </w:rPr>
        <w:t>52C432GBNR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B245602" w14:textId="0195B522" w:rsidR="00F54121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A47FE">
        <w:rPr>
          <w:rFonts w:ascii="Arial" w:hAnsi="Arial" w:cs="Arial"/>
          <w:sz w:val="22"/>
          <w:szCs w:val="22"/>
        </w:rPr>
        <w:t>4MP</w:t>
      </w:r>
      <w:r>
        <w:rPr>
          <w:rFonts w:ascii="Arial" w:hAnsi="Arial" w:cs="Arial"/>
          <w:sz w:val="22"/>
          <w:szCs w:val="22"/>
        </w:rPr>
        <w:t xml:space="preserve"> network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CA47FE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C0454D4" w14:textId="661C653D" w:rsidR="00F54121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shall simultaneously transmit and receive video, audio, and control signals over a TCP/IP connection. </w:t>
      </w:r>
    </w:p>
    <w:p w14:paraId="2D373B82" w14:textId="4B120805" w:rsidR="00F54121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shall offer Starlight Technology for ultra-low light sensitivity that produces color images in</w:t>
      </w:r>
      <w:r w:rsidR="00CA47FE">
        <w:rPr>
          <w:rFonts w:ascii="Arial" w:hAnsi="Arial" w:cs="Arial"/>
          <w:sz w:val="22"/>
          <w:szCs w:val="22"/>
        </w:rPr>
        <w:t xml:space="preserve"> light down to 0.005 lux at F1.6</w:t>
      </w:r>
      <w:r>
        <w:rPr>
          <w:rFonts w:ascii="Arial" w:hAnsi="Arial" w:cs="Arial"/>
          <w:sz w:val="22"/>
          <w:szCs w:val="22"/>
        </w:rPr>
        <w:t>.</w:t>
      </w:r>
    </w:p>
    <w:p w14:paraId="3AF2B2AF" w14:textId="1A0262A6" w:rsidR="00F54121" w:rsidRPr="008D3CC3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shall offer advanced analytics that offer</w:t>
      </w:r>
      <w:r w:rsidR="00CA47FE">
        <w:rPr>
          <w:rFonts w:ascii="Arial" w:hAnsi="Arial" w:cs="Arial"/>
          <w:sz w:val="22"/>
          <w:szCs w:val="22"/>
        </w:rPr>
        <w:t xml:space="preserve"> perimeter protection functions</w:t>
      </w:r>
      <w:r>
        <w:rPr>
          <w:rFonts w:ascii="Arial" w:hAnsi="Arial" w:cs="Arial"/>
          <w:sz w:val="22"/>
          <w:szCs w:val="22"/>
        </w:rPr>
        <w:t xml:space="preserve"> and distinguishes between human and vehicular objects in a scene.</w:t>
      </w:r>
    </w:p>
    <w:p w14:paraId="0BBDAFDB" w14:textId="6EA7637B" w:rsidR="00F54121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shall incorporate a built-in heater to achieve an operational temperature down to </w:t>
      </w:r>
      <w:proofErr w:type="gramStart"/>
      <w:r>
        <w:rPr>
          <w:rFonts w:ascii="Arial" w:hAnsi="Arial" w:cs="Arial"/>
          <w:sz w:val="22"/>
          <w:szCs w:val="22"/>
        </w:rPr>
        <w:t>–30 °C</w:t>
      </w:r>
      <w:proofErr w:type="gramEnd"/>
      <w:r>
        <w:rPr>
          <w:rFonts w:ascii="Arial" w:hAnsi="Arial" w:cs="Arial"/>
          <w:sz w:val="22"/>
          <w:szCs w:val="22"/>
        </w:rPr>
        <w:t xml:space="preserve"> (–22 °F).</w:t>
      </w:r>
    </w:p>
    <w:p w14:paraId="07101497" w14:textId="035EB43F" w:rsidR="00F54121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shall offer a 1/2.8 in. CMOS sensor with an effective pixel density of 2560 x 1440 at 30 fps.</w:t>
      </w:r>
    </w:p>
    <w:p w14:paraId="0EF2A8E5" w14:textId="2626EE21" w:rsidR="00F54121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motorized lens</w:t>
      </w:r>
      <w:r w:rsidR="00CA47FE">
        <w:rPr>
          <w:rFonts w:ascii="Arial" w:hAnsi="Arial" w:cs="Arial"/>
          <w:sz w:val="22"/>
          <w:szCs w:val="22"/>
        </w:rPr>
        <w:t xml:space="preserve"> with a focal length between 4.8</w:t>
      </w:r>
      <w:r>
        <w:rPr>
          <w:rFonts w:ascii="Arial" w:hAnsi="Arial" w:cs="Arial"/>
          <w:sz w:val="22"/>
          <w:szCs w:val="22"/>
        </w:rPr>
        <w:t xml:space="preserve"> mm to 15</w:t>
      </w:r>
      <w:r w:rsidR="00CA47F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32x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0E4609F9" w14:textId="7FB26FFF" w:rsidR="00F54121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2FF95273" w14:textId="67DD7A16" w:rsidR="00F54121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shall accept two (2) incoming alarm channels and offer one (1) outgoing alarm channel.</w:t>
      </w:r>
    </w:p>
    <w:p w14:paraId="0ADCDA13" w14:textId="6C6AAD72" w:rsidR="00F54121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shall offer an Intelligent Video System with Auto-tracking.</w:t>
      </w:r>
    </w:p>
    <w:p w14:paraId="55A6CBA4" w14:textId="5BF3AB76" w:rsidR="00F54121" w:rsidRPr="000D35DF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7ADF2A04" w14:textId="51E8DA23" w:rsidR="00F54121" w:rsidRPr="00C97470" w:rsidRDefault="00F54121" w:rsidP="00F5412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VDC, 2.5 A</w:t>
      </w:r>
      <w:r w:rsidR="00CA47FE">
        <w:rPr>
          <w:rFonts w:ascii="Arial" w:hAnsi="Arial" w:cs="Arial"/>
          <w:sz w:val="22"/>
          <w:szCs w:val="22"/>
        </w:rPr>
        <w:t xml:space="preserve"> </w:t>
      </w:r>
      <w:r w:rsidR="00CA47FE" w:rsidRPr="00CA47FE">
        <w:rPr>
          <w:rFonts w:ascii="Arial" w:hAnsi="Arial" w:cs="Arial"/>
          <w:sz w:val="22"/>
          <w:szCs w:val="22"/>
          <w:u w:val="single"/>
        </w:rPr>
        <w:t>+</w:t>
      </w:r>
      <w:r w:rsidR="00CA47FE">
        <w:rPr>
          <w:rFonts w:ascii="Arial" w:hAnsi="Arial" w:cs="Arial"/>
          <w:sz w:val="22"/>
          <w:szCs w:val="22"/>
        </w:rPr>
        <w:t xml:space="preserve"> 25%</w:t>
      </w:r>
    </w:p>
    <w:p w14:paraId="5E5BDAAE" w14:textId="331F8E00" w:rsidR="00F54121" w:rsidRPr="00E36B78" w:rsidRDefault="00F54121" w:rsidP="00F5412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="00CA47FE">
        <w:rPr>
          <w:rFonts w:ascii="Arial" w:hAnsi="Arial" w:cs="Arial"/>
          <w:sz w:val="22"/>
          <w:szCs w:val="22"/>
        </w:rPr>
        <w:t>)</w:t>
      </w:r>
    </w:p>
    <w:p w14:paraId="04E12F8A" w14:textId="02D997D2" w:rsidR="00F54121" w:rsidRPr="00E36B78" w:rsidRDefault="00F54121" w:rsidP="00F5412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4DE96AF1" w14:textId="0FFC20A2" w:rsidR="00F54121" w:rsidRPr="006C2D8A" w:rsidRDefault="00F54121" w:rsidP="00F5412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0EB88708" w14:textId="2BA6296B" w:rsidR="00F54121" w:rsidRPr="008115B6" w:rsidRDefault="00F54121" w:rsidP="00F541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 xml:space="preserve"> housing shall conform to the IK10 Vandal Resistance rating.</w:t>
      </w:r>
    </w:p>
    <w:p w14:paraId="0449D1BA" w14:textId="77777777" w:rsidR="000100E3" w:rsidRPr="008115B6" w:rsidRDefault="000100E3" w:rsidP="000100E3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692D5A97" w:rsidR="00A24450" w:rsidRDefault="00E54C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7E1593">
        <w:rPr>
          <w:rFonts w:ascii="Arial" w:hAnsi="Arial" w:cs="Arial"/>
          <w:sz w:val="22"/>
          <w:szCs w:val="22"/>
        </w:rPr>
        <w:t xml:space="preserve"> </w:t>
      </w:r>
      <w:r w:rsidR="000645B3">
        <w:rPr>
          <w:rFonts w:ascii="Arial" w:hAnsi="Arial" w:cs="Arial"/>
          <w:sz w:val="22"/>
          <w:szCs w:val="22"/>
        </w:rPr>
        <w:t>1/2</w:t>
      </w:r>
      <w:r w:rsidR="007E1593">
        <w:rPr>
          <w:rFonts w:ascii="Arial" w:hAnsi="Arial" w:cs="Arial"/>
          <w:sz w:val="22"/>
          <w:szCs w:val="22"/>
        </w:rPr>
        <w:t>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8D3CC3">
        <w:rPr>
          <w:rFonts w:ascii="Arial" w:hAnsi="Arial" w:cs="Arial"/>
          <w:sz w:val="22"/>
          <w:szCs w:val="22"/>
        </w:rPr>
        <w:t xml:space="preserve">CMOS </w:t>
      </w:r>
      <w:r w:rsidR="007E1593">
        <w:rPr>
          <w:rFonts w:ascii="Arial" w:hAnsi="Arial" w:cs="Arial"/>
          <w:sz w:val="22"/>
          <w:szCs w:val="22"/>
        </w:rPr>
        <w:t>Sensor</w:t>
      </w:r>
      <w:r w:rsidR="00A24450">
        <w:rPr>
          <w:rFonts w:ascii="Arial" w:hAnsi="Arial" w:cs="Arial"/>
          <w:sz w:val="22"/>
          <w:szCs w:val="22"/>
        </w:rPr>
        <w:t>.</w:t>
      </w:r>
    </w:p>
    <w:p w14:paraId="3459B676" w14:textId="247F8ED2" w:rsidR="00A24450" w:rsidRDefault="00E54CB2" w:rsidP="001E13A7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1E13A7" w:rsidRPr="001E13A7">
        <w:rPr>
          <w:rFonts w:ascii="Arial" w:hAnsi="Arial" w:cs="Arial"/>
          <w:sz w:val="22"/>
          <w:szCs w:val="22"/>
        </w:rPr>
        <w:t xml:space="preserve">2560(H) x 1440(V),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408F9D23" w:rsidR="00A24450" w:rsidRDefault="00E54C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170B2">
        <w:rPr>
          <w:rFonts w:ascii="Arial" w:hAnsi="Arial" w:cs="Arial"/>
          <w:sz w:val="22"/>
          <w:szCs w:val="22"/>
        </w:rPr>
        <w:t>3</w:t>
      </w:r>
      <w:r w:rsidR="008D3CC3">
        <w:rPr>
          <w:rFonts w:ascii="Arial" w:hAnsi="Arial" w:cs="Arial"/>
          <w:sz w:val="22"/>
          <w:szCs w:val="22"/>
        </w:rPr>
        <w:t>2</w:t>
      </w:r>
      <w:r w:rsidR="001170B2">
        <w:rPr>
          <w:rFonts w:ascii="Arial" w:hAnsi="Arial" w:cs="Arial"/>
          <w:sz w:val="22"/>
          <w:szCs w:val="22"/>
        </w:rPr>
        <w:t>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1170B2">
        <w:rPr>
          <w:rFonts w:ascii="Arial" w:hAnsi="Arial" w:cs="Arial"/>
          <w:sz w:val="22"/>
          <w:szCs w:val="22"/>
        </w:rPr>
        <w:t>4.</w:t>
      </w:r>
      <w:r w:rsidR="00CA47FE">
        <w:rPr>
          <w:rFonts w:ascii="Arial" w:hAnsi="Arial" w:cs="Arial"/>
          <w:sz w:val="22"/>
          <w:szCs w:val="22"/>
        </w:rPr>
        <w:t>8</w:t>
      </w:r>
      <w:r w:rsidR="005A2290">
        <w:rPr>
          <w:rFonts w:ascii="Arial" w:hAnsi="Arial" w:cs="Arial"/>
          <w:sz w:val="22"/>
          <w:szCs w:val="22"/>
        </w:rPr>
        <w:t xml:space="preserve"> mm</w:t>
      </w:r>
      <w:r w:rsidR="00A24450" w:rsidRPr="00A71F62">
        <w:rPr>
          <w:rFonts w:ascii="Arial" w:hAnsi="Arial" w:cs="Arial"/>
          <w:sz w:val="22"/>
          <w:szCs w:val="22"/>
        </w:rPr>
        <w:t xml:space="preserve"> to </w:t>
      </w:r>
      <w:r w:rsidR="001170B2">
        <w:rPr>
          <w:rFonts w:ascii="Arial" w:hAnsi="Arial" w:cs="Arial"/>
          <w:sz w:val="22"/>
          <w:szCs w:val="22"/>
        </w:rPr>
        <w:t>1</w:t>
      </w:r>
      <w:r w:rsidR="008D3CC3">
        <w:rPr>
          <w:rFonts w:ascii="Arial" w:hAnsi="Arial" w:cs="Arial"/>
          <w:sz w:val="22"/>
          <w:szCs w:val="22"/>
        </w:rPr>
        <w:t>5</w:t>
      </w:r>
      <w:r w:rsidR="00CA47FE">
        <w:rPr>
          <w:rFonts w:ascii="Arial" w:hAnsi="Arial" w:cs="Arial"/>
          <w:sz w:val="22"/>
          <w:szCs w:val="22"/>
        </w:rPr>
        <w:t>4</w:t>
      </w:r>
      <w:r w:rsidR="00AC57A5">
        <w:rPr>
          <w:rFonts w:ascii="Arial" w:hAnsi="Arial" w:cs="Arial"/>
          <w:sz w:val="22"/>
          <w:szCs w:val="22"/>
        </w:rPr>
        <w:t>.0</w:t>
      </w:r>
      <w:r w:rsidR="00E36B78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mm) with a further 16x digital zoom.</w:t>
      </w:r>
    </w:p>
    <w:p w14:paraId="1120F75B" w14:textId="0C940278" w:rsidR="00A24450" w:rsidRDefault="00E54CB2" w:rsidP="00CA47FE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view of between </w:t>
      </w:r>
      <w:r w:rsidR="00CA47FE" w:rsidRPr="00CA47FE">
        <w:rPr>
          <w:rFonts w:ascii="Arial" w:hAnsi="Arial" w:cs="Arial"/>
          <w:sz w:val="22"/>
          <w:szCs w:val="22"/>
        </w:rPr>
        <w:t>55.8° to 2.3°</w:t>
      </w:r>
      <w:r w:rsidR="00CA47FE">
        <w:rPr>
          <w:rFonts w:ascii="Arial" w:hAnsi="Arial" w:cs="Arial"/>
          <w:sz w:val="22"/>
          <w:szCs w:val="22"/>
        </w:rPr>
        <w:t>.</w:t>
      </w:r>
    </w:p>
    <w:p w14:paraId="38BE09D1" w14:textId="3D88F42D" w:rsidR="001351E3" w:rsidRPr="00A71F62" w:rsidRDefault="00E54CB2" w:rsidP="00CA47FE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 xml:space="preserve">aperture of </w:t>
      </w:r>
      <w:r w:rsidR="00CA47FE" w:rsidRPr="00CA47FE">
        <w:rPr>
          <w:rFonts w:ascii="Arial" w:hAnsi="Arial" w:cs="Arial"/>
          <w:sz w:val="22"/>
          <w:szCs w:val="22"/>
        </w:rPr>
        <w:t>F1.6 to F4.0</w:t>
      </w:r>
      <w:r w:rsidR="001170B2">
        <w:rPr>
          <w:rFonts w:ascii="Arial" w:hAnsi="Arial" w:cs="Arial"/>
          <w:sz w:val="22"/>
          <w:szCs w:val="22"/>
        </w:rPr>
        <w:t>.</w:t>
      </w:r>
    </w:p>
    <w:p w14:paraId="6D8B73C2" w14:textId="7F75693D" w:rsidR="00A24450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23FE6">
        <w:rPr>
          <w:rFonts w:ascii="Arial" w:hAnsi="Arial" w:cs="Arial"/>
          <w:sz w:val="22"/>
          <w:szCs w:val="22"/>
        </w:rPr>
        <w:t>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CA47FE">
        <w:rPr>
          <w:rFonts w:ascii="Arial" w:hAnsi="Arial" w:cs="Arial"/>
          <w:sz w:val="22"/>
          <w:szCs w:val="22"/>
        </w:rPr>
        <w:t>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BCD568A" w14:textId="2B620EE3" w:rsidR="00A24450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24450">
        <w:rPr>
          <w:rFonts w:ascii="Arial" w:hAnsi="Arial" w:cs="Arial"/>
          <w:sz w:val="22"/>
          <w:szCs w:val="22"/>
        </w:rPr>
        <w:t xml:space="preserve"> shall offer automatic</w:t>
      </w:r>
      <w:r w:rsidR="00CA47FE">
        <w:rPr>
          <w:rFonts w:ascii="Arial" w:hAnsi="Arial" w:cs="Arial"/>
          <w:sz w:val="22"/>
          <w:szCs w:val="22"/>
        </w:rPr>
        <w:t>, semi-automatic, and manual</w:t>
      </w:r>
      <w:r w:rsidR="00A24450">
        <w:rPr>
          <w:rFonts w:ascii="Arial" w:hAnsi="Arial" w:cs="Arial"/>
          <w:sz w:val="22"/>
          <w:szCs w:val="22"/>
        </w:rPr>
        <w:t xml:space="preserve"> focus </w:t>
      </w:r>
      <w:r w:rsidR="00CA47FE">
        <w:rPr>
          <w:rFonts w:ascii="Arial" w:hAnsi="Arial" w:cs="Arial"/>
          <w:sz w:val="22"/>
          <w:szCs w:val="22"/>
        </w:rPr>
        <w:t xml:space="preserve">control </w:t>
      </w:r>
      <w:r w:rsidR="00A24450">
        <w:rPr>
          <w:rFonts w:ascii="Arial" w:hAnsi="Arial" w:cs="Arial"/>
          <w:sz w:val="22"/>
          <w:szCs w:val="22"/>
        </w:rPr>
        <w:t xml:space="preserve">and iris control with </w:t>
      </w:r>
      <w:r w:rsidR="00CA47FE">
        <w:rPr>
          <w:rFonts w:ascii="Arial" w:hAnsi="Arial" w:cs="Arial"/>
          <w:sz w:val="22"/>
          <w:szCs w:val="22"/>
        </w:rPr>
        <w:t xml:space="preserve">automatic and </w:t>
      </w:r>
      <w:r w:rsidR="00A24450">
        <w:rPr>
          <w:rFonts w:ascii="Arial" w:hAnsi="Arial" w:cs="Arial"/>
          <w:sz w:val="22"/>
          <w:szCs w:val="22"/>
        </w:rPr>
        <w:t xml:space="preserve">manual </w:t>
      </w:r>
      <w:r w:rsidR="00CA47FE">
        <w:rPr>
          <w:rFonts w:ascii="Arial" w:hAnsi="Arial" w:cs="Arial"/>
          <w:sz w:val="22"/>
          <w:szCs w:val="22"/>
        </w:rPr>
        <w:t>control</w:t>
      </w:r>
      <w:r w:rsidR="00A24450">
        <w:rPr>
          <w:rFonts w:ascii="Arial" w:hAnsi="Arial" w:cs="Arial"/>
          <w:sz w:val="22"/>
          <w:szCs w:val="22"/>
        </w:rPr>
        <w:t>.</w:t>
      </w:r>
    </w:p>
    <w:p w14:paraId="7A700367" w14:textId="473C800A" w:rsidR="00F84C47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dB.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596D9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2B495496" w:rsidR="005C24C6" w:rsidRPr="008A5CFC" w:rsidRDefault="00E54CB2" w:rsidP="00596D9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0D45EDCD" w:rsidR="005C24C6" w:rsidRDefault="00E54CB2" w:rsidP="00CA47F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CA47FE">
        <w:rPr>
          <w:rFonts w:ascii="Arial" w:hAnsi="Arial" w:cs="Arial"/>
          <w:sz w:val="22"/>
          <w:szCs w:val="22"/>
        </w:rPr>
        <w:t xml:space="preserve">0° to 90° </w:t>
      </w:r>
      <w:r w:rsidR="005C24C6">
        <w:rPr>
          <w:rFonts w:ascii="Arial" w:hAnsi="Arial" w:cs="Arial"/>
          <w:sz w:val="22"/>
          <w:szCs w:val="22"/>
        </w:rPr>
        <w:t>relative to the horizon.</w:t>
      </w:r>
    </w:p>
    <w:p w14:paraId="35F1600A" w14:textId="72B6F8CC" w:rsidR="005C24C6" w:rsidRPr="00073065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1F70BB5D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3057C1CA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0.1°/s to </w:t>
      </w:r>
      <w:r w:rsidR="008D3CC3">
        <w:rPr>
          <w:rFonts w:ascii="Arial" w:hAnsi="Arial" w:cs="Arial"/>
          <w:sz w:val="22"/>
          <w:szCs w:val="22"/>
        </w:rPr>
        <w:t>3</w:t>
      </w:r>
      <w:r w:rsidR="001E13A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0°/s</w:t>
      </w:r>
    </w:p>
    <w:p w14:paraId="69C80767" w14:textId="25A7BDD4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0.1°/s to </w:t>
      </w:r>
      <w:r w:rsidR="008D3CC3">
        <w:rPr>
          <w:rFonts w:ascii="Arial" w:hAnsi="Arial" w:cs="Arial"/>
          <w:sz w:val="22"/>
          <w:szCs w:val="22"/>
        </w:rPr>
        <w:t>2</w:t>
      </w:r>
      <w:r w:rsidR="001E13A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1137349C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1E13A7">
        <w:rPr>
          <w:rFonts w:ascii="Arial" w:hAnsi="Arial" w:cs="Arial"/>
          <w:sz w:val="22"/>
          <w:szCs w:val="22"/>
        </w:rPr>
        <w:t>5</w:t>
      </w:r>
      <w:r w:rsidR="008D3CC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0°/s</w:t>
      </w:r>
    </w:p>
    <w:p w14:paraId="50DD9626" w14:textId="405826A4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1E13A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00°/s</w:t>
      </w:r>
    </w:p>
    <w:p w14:paraId="5FD60AEA" w14:textId="56D86264" w:rsidR="005C24C6" w:rsidRPr="002511BA" w:rsidRDefault="00E54CB2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24163497" w:rsidR="005C24C6" w:rsidRPr="0087549F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3B95E26A" w:rsidR="005C24C6" w:rsidRDefault="00E54C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6BC1DEAD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PTZ pattern modes.</w:t>
      </w:r>
    </w:p>
    <w:p w14:paraId="0788802C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 (8) PTZ tour modes.</w:t>
      </w:r>
    </w:p>
    <w:p w14:paraId="1AA9CC1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(1) Auto Pan </w:t>
      </w:r>
      <w:proofErr w:type="gramStart"/>
      <w:r>
        <w:rPr>
          <w:rFonts w:ascii="Arial" w:hAnsi="Arial" w:cs="Arial"/>
          <w:sz w:val="22"/>
          <w:szCs w:val="22"/>
        </w:rPr>
        <w:t>mode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F063E8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(1) Auto Scan mode.</w:t>
      </w:r>
    </w:p>
    <w:p w14:paraId="2D98B9A6" w14:textId="4465DAC0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3569EF86" w:rsidR="005C24C6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67D690D6" w14:textId="4DDA5635" w:rsidR="00AF59A5" w:rsidRDefault="00E54C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F59A5">
        <w:rPr>
          <w:rFonts w:ascii="Arial" w:hAnsi="Arial" w:cs="Arial"/>
          <w:sz w:val="22"/>
          <w:szCs w:val="22"/>
        </w:rPr>
        <w:t xml:space="preserve"> shall support the DH-SD </w:t>
      </w:r>
      <w:r w:rsidR="001E13A7">
        <w:rPr>
          <w:rFonts w:ascii="Arial" w:hAnsi="Arial" w:cs="Arial"/>
          <w:sz w:val="22"/>
          <w:szCs w:val="22"/>
        </w:rPr>
        <w:t xml:space="preserve">and the Pelco-P/D </w:t>
      </w:r>
      <w:r w:rsidR="00AF59A5">
        <w:rPr>
          <w:rFonts w:ascii="Arial" w:hAnsi="Arial" w:cs="Arial"/>
          <w:sz w:val="22"/>
          <w:szCs w:val="22"/>
        </w:rPr>
        <w:t>protocol</w:t>
      </w:r>
      <w:r w:rsidR="001E13A7">
        <w:rPr>
          <w:rFonts w:ascii="Arial" w:hAnsi="Arial" w:cs="Arial"/>
          <w:sz w:val="22"/>
          <w:szCs w:val="22"/>
        </w:rPr>
        <w:t>s</w:t>
      </w:r>
      <w:r w:rsidR="00AF59A5">
        <w:rPr>
          <w:rFonts w:ascii="Arial" w:hAnsi="Arial" w:cs="Arial"/>
          <w:sz w:val="22"/>
          <w:szCs w:val="22"/>
        </w:rPr>
        <w:t>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2322DE6" w14:textId="093E52E0" w:rsidR="00804A1A" w:rsidRDefault="00804A1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 Distance</w:t>
      </w:r>
    </w:p>
    <w:p w14:paraId="4A17AC6B" w14:textId="034CD3AA" w:rsidR="00804A1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804A1A">
        <w:rPr>
          <w:rFonts w:ascii="Arial" w:hAnsi="Arial" w:cs="Arial"/>
          <w:sz w:val="22"/>
          <w:szCs w:val="22"/>
        </w:rPr>
        <w:t xml:space="preserve"> shall </w:t>
      </w:r>
      <w:r w:rsidR="00804A1A" w:rsidRPr="00804A1A">
        <w:rPr>
          <w:rFonts w:ascii="Arial" w:hAnsi="Arial" w:cs="Arial"/>
          <w:sz w:val="22"/>
          <w:szCs w:val="22"/>
        </w:rPr>
        <w:t xml:space="preserve">to </w:t>
      </w:r>
      <w:r w:rsidR="00804A1A">
        <w:rPr>
          <w:rFonts w:ascii="Arial" w:hAnsi="Arial" w:cs="Arial"/>
          <w:sz w:val="22"/>
          <w:szCs w:val="22"/>
        </w:rPr>
        <w:t xml:space="preserve">conform to </w:t>
      </w:r>
      <w:r w:rsidR="00804A1A" w:rsidRPr="00804A1A">
        <w:rPr>
          <w:rFonts w:ascii="Arial" w:hAnsi="Arial" w:cs="Arial"/>
          <w:sz w:val="22"/>
          <w:szCs w:val="22"/>
        </w:rPr>
        <w:t xml:space="preserve">EN 62676-4, the standard that defines the criteria for the Detect, Observe, </w:t>
      </w:r>
      <w:r w:rsidR="00040A1D" w:rsidRPr="00804A1A">
        <w:rPr>
          <w:rFonts w:ascii="Arial" w:hAnsi="Arial" w:cs="Arial"/>
          <w:sz w:val="22"/>
          <w:szCs w:val="22"/>
        </w:rPr>
        <w:t>Recognize</w:t>
      </w:r>
      <w:r w:rsidR="00804A1A" w:rsidRPr="00804A1A">
        <w:rPr>
          <w:rFonts w:ascii="Arial" w:hAnsi="Arial" w:cs="Arial"/>
          <w:sz w:val="22"/>
          <w:szCs w:val="22"/>
        </w:rPr>
        <w:t xml:space="preserve"> and Identify classifications.</w:t>
      </w:r>
    </w:p>
    <w:p w14:paraId="2310E5D6" w14:textId="5C0BD261" w:rsidR="00804A1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804A1A">
        <w:rPr>
          <w:rFonts w:ascii="Arial" w:hAnsi="Arial" w:cs="Arial"/>
          <w:sz w:val="22"/>
          <w:szCs w:val="22"/>
        </w:rPr>
        <w:t xml:space="preserve"> shall offer the following detect, observe, recognize, and identify distances:</w:t>
      </w:r>
    </w:p>
    <w:p w14:paraId="5A4DFCCF" w14:textId="34CACC7D" w:rsidR="00804A1A" w:rsidRPr="00A7100E" w:rsidRDefault="00804A1A" w:rsidP="00CA47F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A7100E">
        <w:rPr>
          <w:rFonts w:ascii="Arial" w:hAnsi="Arial" w:cs="Arial"/>
          <w:sz w:val="22"/>
          <w:szCs w:val="22"/>
        </w:rPr>
        <w:t xml:space="preserve">Detect (8 </w:t>
      </w:r>
      <w:proofErr w:type="spellStart"/>
      <w:r w:rsidRPr="00A7100E">
        <w:rPr>
          <w:rFonts w:ascii="Arial" w:hAnsi="Arial" w:cs="Arial"/>
          <w:sz w:val="22"/>
          <w:szCs w:val="22"/>
        </w:rPr>
        <w:t>ppf</w:t>
      </w:r>
      <w:proofErr w:type="spellEnd"/>
      <w:r w:rsidRPr="00A7100E">
        <w:rPr>
          <w:rFonts w:ascii="Arial" w:hAnsi="Arial" w:cs="Arial"/>
          <w:sz w:val="22"/>
          <w:szCs w:val="22"/>
        </w:rPr>
        <w:t>):</w:t>
      </w:r>
      <w:r w:rsidR="00CA47FE" w:rsidRPr="00CA47FE">
        <w:t xml:space="preserve"> </w:t>
      </w:r>
      <w:r w:rsidR="00CA47FE" w:rsidRPr="00CA47FE">
        <w:rPr>
          <w:rFonts w:ascii="Arial" w:hAnsi="Arial" w:cs="Arial"/>
          <w:sz w:val="22"/>
          <w:szCs w:val="22"/>
        </w:rPr>
        <w:t xml:space="preserve">3,080 m (10,104.99 </w:t>
      </w:r>
      <w:proofErr w:type="spellStart"/>
      <w:r w:rsidR="00CA47FE" w:rsidRPr="00CA47FE">
        <w:rPr>
          <w:rFonts w:ascii="Arial" w:hAnsi="Arial" w:cs="Arial"/>
          <w:sz w:val="22"/>
          <w:szCs w:val="22"/>
        </w:rPr>
        <w:t>ft</w:t>
      </w:r>
      <w:proofErr w:type="spellEnd"/>
      <w:r w:rsidR="00CA47FE" w:rsidRPr="00CA47FE">
        <w:rPr>
          <w:rFonts w:ascii="Arial" w:hAnsi="Arial" w:cs="Arial"/>
          <w:sz w:val="22"/>
          <w:szCs w:val="22"/>
        </w:rPr>
        <w:t>)</w:t>
      </w:r>
      <w:r w:rsidR="00CA47FE">
        <w:rPr>
          <w:rFonts w:ascii="Arial" w:hAnsi="Arial" w:cs="Arial"/>
          <w:sz w:val="22"/>
          <w:szCs w:val="22"/>
        </w:rPr>
        <w:t xml:space="preserve"> </w:t>
      </w:r>
    </w:p>
    <w:p w14:paraId="7FCE9D38" w14:textId="0E944005" w:rsidR="00804A1A" w:rsidRPr="00A7100E" w:rsidRDefault="00804A1A" w:rsidP="00CA47F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A7100E">
        <w:rPr>
          <w:rFonts w:ascii="Arial" w:hAnsi="Arial" w:cs="Arial"/>
          <w:sz w:val="22"/>
          <w:szCs w:val="22"/>
        </w:rPr>
        <w:t xml:space="preserve">Observe (19 </w:t>
      </w:r>
      <w:proofErr w:type="spellStart"/>
      <w:r w:rsidRPr="00A7100E">
        <w:rPr>
          <w:rFonts w:ascii="Arial" w:hAnsi="Arial" w:cs="Arial"/>
          <w:sz w:val="22"/>
          <w:szCs w:val="22"/>
        </w:rPr>
        <w:t>ppf</w:t>
      </w:r>
      <w:proofErr w:type="spellEnd"/>
      <w:r w:rsidRPr="00A7100E">
        <w:rPr>
          <w:rFonts w:ascii="Arial" w:hAnsi="Arial" w:cs="Arial"/>
          <w:sz w:val="22"/>
          <w:szCs w:val="22"/>
        </w:rPr>
        <w:t xml:space="preserve">): </w:t>
      </w:r>
      <w:r w:rsidR="00CA47FE" w:rsidRPr="00CA47FE">
        <w:rPr>
          <w:rFonts w:ascii="Arial" w:hAnsi="Arial" w:cs="Arial"/>
          <w:sz w:val="22"/>
          <w:szCs w:val="22"/>
        </w:rPr>
        <w:t xml:space="preserve">1,216.6 m (3,991.47 </w:t>
      </w:r>
      <w:proofErr w:type="spellStart"/>
      <w:r w:rsidR="00CA47FE" w:rsidRPr="00CA47FE">
        <w:rPr>
          <w:rFonts w:ascii="Arial" w:hAnsi="Arial" w:cs="Arial"/>
          <w:sz w:val="22"/>
          <w:szCs w:val="22"/>
        </w:rPr>
        <w:t>ft</w:t>
      </w:r>
      <w:proofErr w:type="spellEnd"/>
      <w:r w:rsidR="00CA47FE" w:rsidRPr="00CA47FE">
        <w:rPr>
          <w:rFonts w:ascii="Arial" w:hAnsi="Arial" w:cs="Arial"/>
          <w:sz w:val="22"/>
          <w:szCs w:val="22"/>
        </w:rPr>
        <w:t>)</w:t>
      </w:r>
    </w:p>
    <w:p w14:paraId="2257C2D6" w14:textId="47FB91F1" w:rsidR="00804A1A" w:rsidRPr="00BF33E1" w:rsidRDefault="00804A1A" w:rsidP="00CA47F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F33E1">
        <w:rPr>
          <w:rFonts w:ascii="Arial" w:hAnsi="Arial" w:cs="Arial"/>
          <w:sz w:val="22"/>
          <w:szCs w:val="22"/>
        </w:rPr>
        <w:t xml:space="preserve">Recognize (38 </w:t>
      </w:r>
      <w:proofErr w:type="spellStart"/>
      <w:r w:rsidRPr="00BF33E1">
        <w:rPr>
          <w:rFonts w:ascii="Arial" w:hAnsi="Arial" w:cs="Arial"/>
          <w:sz w:val="22"/>
          <w:szCs w:val="22"/>
        </w:rPr>
        <w:t>ppf</w:t>
      </w:r>
      <w:proofErr w:type="spellEnd"/>
      <w:r w:rsidRPr="00BF33E1">
        <w:rPr>
          <w:rFonts w:ascii="Arial" w:hAnsi="Arial" w:cs="Arial"/>
          <w:sz w:val="22"/>
          <w:szCs w:val="22"/>
        </w:rPr>
        <w:t xml:space="preserve">): </w:t>
      </w:r>
      <w:r w:rsidR="00CA47FE" w:rsidRPr="00CA47FE">
        <w:rPr>
          <w:rFonts w:ascii="Arial" w:hAnsi="Arial" w:cs="Arial"/>
          <w:sz w:val="22"/>
          <w:szCs w:val="22"/>
        </w:rPr>
        <w:t xml:space="preserve">616 m (2,021.00 </w:t>
      </w:r>
      <w:proofErr w:type="spellStart"/>
      <w:r w:rsidR="00CA47FE" w:rsidRPr="00CA47FE">
        <w:rPr>
          <w:rFonts w:ascii="Arial" w:hAnsi="Arial" w:cs="Arial"/>
          <w:sz w:val="22"/>
          <w:szCs w:val="22"/>
        </w:rPr>
        <w:t>ft</w:t>
      </w:r>
      <w:proofErr w:type="spellEnd"/>
      <w:r w:rsidR="00CA47FE" w:rsidRPr="00CA47FE">
        <w:rPr>
          <w:rFonts w:ascii="Arial" w:hAnsi="Arial" w:cs="Arial"/>
          <w:sz w:val="22"/>
          <w:szCs w:val="22"/>
        </w:rPr>
        <w:t>)</w:t>
      </w:r>
    </w:p>
    <w:p w14:paraId="113FF621" w14:textId="4AD9F199" w:rsidR="00804A1A" w:rsidRPr="00BF33E1" w:rsidRDefault="00804A1A" w:rsidP="00CA47F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F33E1">
        <w:rPr>
          <w:rFonts w:ascii="Arial" w:hAnsi="Arial" w:cs="Arial"/>
          <w:sz w:val="22"/>
          <w:szCs w:val="22"/>
        </w:rPr>
        <w:t xml:space="preserve">Identify (76 </w:t>
      </w:r>
      <w:proofErr w:type="spellStart"/>
      <w:r w:rsidRPr="00BF33E1">
        <w:rPr>
          <w:rFonts w:ascii="Arial" w:hAnsi="Arial" w:cs="Arial"/>
          <w:sz w:val="22"/>
          <w:szCs w:val="22"/>
        </w:rPr>
        <w:t>ppf</w:t>
      </w:r>
      <w:proofErr w:type="spellEnd"/>
      <w:r w:rsidRPr="00BF33E1">
        <w:rPr>
          <w:rFonts w:ascii="Arial" w:hAnsi="Arial" w:cs="Arial"/>
          <w:sz w:val="22"/>
          <w:szCs w:val="22"/>
        </w:rPr>
        <w:t xml:space="preserve">): </w:t>
      </w:r>
      <w:r w:rsidR="00CA47FE" w:rsidRPr="00CA47FE">
        <w:rPr>
          <w:rFonts w:ascii="Arial" w:hAnsi="Arial" w:cs="Arial"/>
          <w:sz w:val="22"/>
          <w:szCs w:val="22"/>
        </w:rPr>
        <w:t xml:space="preserve">308 m (1,010.50 </w:t>
      </w:r>
      <w:proofErr w:type="spellStart"/>
      <w:r w:rsidR="00CA47FE" w:rsidRPr="00CA47FE">
        <w:rPr>
          <w:rFonts w:ascii="Arial" w:hAnsi="Arial" w:cs="Arial"/>
          <w:sz w:val="22"/>
          <w:szCs w:val="22"/>
        </w:rPr>
        <w:t>ft</w:t>
      </w:r>
      <w:proofErr w:type="spellEnd"/>
      <w:r w:rsidR="00CA47FE" w:rsidRPr="00CA47FE">
        <w:rPr>
          <w:rFonts w:ascii="Arial" w:hAnsi="Arial" w:cs="Arial"/>
          <w:sz w:val="22"/>
          <w:szCs w:val="22"/>
        </w:rPr>
        <w:t>)</w:t>
      </w:r>
    </w:p>
    <w:p w14:paraId="605F756C" w14:textId="77777777" w:rsidR="00804A1A" w:rsidRDefault="00804A1A" w:rsidP="00620EB9">
      <w:pPr>
        <w:ind w:left="1584"/>
        <w:rPr>
          <w:rFonts w:ascii="Arial" w:hAnsi="Arial" w:cs="Arial"/>
          <w:sz w:val="22"/>
          <w:szCs w:val="22"/>
        </w:rPr>
      </w:pPr>
    </w:p>
    <w:p w14:paraId="6A9BB2A3" w14:textId="77777777" w:rsidR="00A63ABA" w:rsidRDefault="00A63ABA" w:rsidP="00620EB9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Characteristics</w:t>
      </w:r>
    </w:p>
    <w:p w14:paraId="7220F685" w14:textId="3387D89C" w:rsidR="00A63ABA" w:rsidRPr="00E47CED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759E4E50" w14:textId="524DC06D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</w:t>
      </w:r>
      <w:r>
        <w:rPr>
          <w:rFonts w:ascii="Arial" w:hAnsi="Arial" w:cs="Arial"/>
          <w:sz w:val="22"/>
          <w:szCs w:val="22"/>
        </w:rPr>
        <w:t xml:space="preserve"> Starlight In-Ceiling Network PTZ </w:t>
      </w:r>
      <w:r w:rsidR="00A63ABA"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08FBDEB1" w14:textId="2DB854D7" w:rsidR="00CA47FE" w:rsidRDefault="00A63ABA" w:rsidP="00CA47F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</w:t>
      </w:r>
      <w:r w:rsidR="00CA47FE">
        <w:rPr>
          <w:rFonts w:ascii="Arial" w:hAnsi="Arial" w:cs="Arial"/>
          <w:sz w:val="22"/>
          <w:szCs w:val="22"/>
        </w:rPr>
        <w:t xml:space="preserve">: </w:t>
      </w:r>
      <w:r w:rsidR="00CA47FE" w:rsidRPr="00CA47FE">
        <w:rPr>
          <w:rFonts w:ascii="Arial" w:hAnsi="Arial" w:cs="Arial"/>
          <w:sz w:val="22"/>
          <w:szCs w:val="22"/>
        </w:rPr>
        <w:t>38 to 8,960 Kbps</w:t>
      </w:r>
    </w:p>
    <w:p w14:paraId="552F58F5" w14:textId="4ACE8F55" w:rsidR="00A63ABA" w:rsidRPr="004B6F83" w:rsidRDefault="00156760" w:rsidP="00CA47FE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</w:t>
      </w:r>
      <w:r w:rsidR="00CA47FE">
        <w:rPr>
          <w:rFonts w:ascii="Arial" w:hAnsi="Arial" w:cs="Arial"/>
          <w:sz w:val="22"/>
          <w:szCs w:val="22"/>
        </w:rPr>
        <w:t>:</w:t>
      </w:r>
      <w:r w:rsidR="00CA47FE" w:rsidRPr="00CA47FE">
        <w:t xml:space="preserve"> </w:t>
      </w:r>
      <w:r w:rsidR="00CA47FE" w:rsidRPr="00CA47FE">
        <w:rPr>
          <w:rFonts w:ascii="Arial" w:hAnsi="Arial" w:cs="Arial"/>
          <w:sz w:val="22"/>
          <w:szCs w:val="22"/>
        </w:rPr>
        <w:t>96 to 14,848 Kbps</w:t>
      </w:r>
      <w:r w:rsidR="00CA47FE">
        <w:rPr>
          <w:rFonts w:ascii="Arial" w:hAnsi="Arial" w:cs="Arial"/>
          <w:sz w:val="22"/>
          <w:szCs w:val="22"/>
        </w:rPr>
        <w:t xml:space="preserve"> </w:t>
      </w:r>
    </w:p>
    <w:p w14:paraId="3321353B" w14:textId="1BD85391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offer BLC, HLC, and True WDR</w:t>
      </w:r>
      <w:r w:rsidR="00CA47FE">
        <w:rPr>
          <w:rFonts w:ascii="Arial" w:hAnsi="Arial" w:cs="Arial"/>
          <w:sz w:val="22"/>
          <w:szCs w:val="22"/>
        </w:rPr>
        <w:t xml:space="preserve"> (120 dB)</w:t>
      </w:r>
      <w:r w:rsidR="00A63ABA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1C03E576" w14:textId="1565A5BA" w:rsidR="00A63ABA" w:rsidRDefault="00E54CB2" w:rsidP="00156760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offer </w:t>
      </w:r>
      <w:r w:rsidR="00156760" w:rsidRPr="00156760">
        <w:rPr>
          <w:rFonts w:ascii="Arial" w:hAnsi="Arial" w:cs="Arial"/>
          <w:sz w:val="22"/>
          <w:szCs w:val="22"/>
        </w:rPr>
        <w:t xml:space="preserve">Auto, Indoor, Outdoor, ATW, Manual, Sodium Lamp, Natural, </w:t>
      </w:r>
      <w:r w:rsidR="00156760">
        <w:rPr>
          <w:rFonts w:ascii="Arial" w:hAnsi="Arial" w:cs="Arial"/>
          <w:sz w:val="22"/>
          <w:szCs w:val="22"/>
        </w:rPr>
        <w:t xml:space="preserve">and </w:t>
      </w:r>
      <w:r w:rsidR="00156760" w:rsidRPr="00156760">
        <w:rPr>
          <w:rFonts w:ascii="Arial" w:hAnsi="Arial" w:cs="Arial"/>
          <w:sz w:val="22"/>
          <w:szCs w:val="22"/>
        </w:rPr>
        <w:t>Street Lamp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156760">
        <w:rPr>
          <w:rFonts w:ascii="Arial" w:hAnsi="Arial" w:cs="Arial"/>
          <w:sz w:val="22"/>
          <w:szCs w:val="22"/>
        </w:rPr>
        <w:t xml:space="preserve">white balance </w:t>
      </w:r>
      <w:r w:rsidR="00A63ABA">
        <w:rPr>
          <w:rFonts w:ascii="Arial" w:hAnsi="Arial" w:cs="Arial"/>
          <w:sz w:val="22"/>
          <w:szCs w:val="22"/>
        </w:rPr>
        <w:t>modes.</w:t>
      </w:r>
    </w:p>
    <w:p w14:paraId="5C86AF37" w14:textId="742EB025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offer 2D/3D noise reduction.</w:t>
      </w:r>
    </w:p>
    <w:p w14:paraId="3B40144B" w14:textId="31364509" w:rsidR="00A63ABA" w:rsidRDefault="00E54CB2" w:rsidP="00620EB9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offer 24 privacy masking areas.</w:t>
      </w:r>
    </w:p>
    <w:p w14:paraId="245767C0" w14:textId="77777777" w:rsidR="00A63ABA" w:rsidRPr="00D37C91" w:rsidRDefault="00A63ABA" w:rsidP="00620EB9">
      <w:pPr>
        <w:ind w:left="1584"/>
        <w:rPr>
          <w:rFonts w:ascii="Arial" w:hAnsi="Arial" w:cs="Arial"/>
          <w:sz w:val="22"/>
          <w:szCs w:val="22"/>
        </w:rPr>
      </w:pPr>
    </w:p>
    <w:p w14:paraId="4833F6CF" w14:textId="77777777" w:rsidR="00A63ABA" w:rsidRDefault="00A63ABA" w:rsidP="0015676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C9036AC" w14:textId="38FCE77E" w:rsidR="00A63ABA" w:rsidRDefault="00E54CB2" w:rsidP="00BF33E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generate full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>(</w:t>
      </w:r>
      <w:r w:rsidR="00BF33E1" w:rsidRPr="00BF33E1">
        <w:rPr>
          <w:rFonts w:ascii="Arial" w:hAnsi="Arial" w:cs="Arial"/>
          <w:sz w:val="22"/>
          <w:szCs w:val="22"/>
        </w:rPr>
        <w:t>2560 x 1440</w:t>
      </w:r>
      <w:r w:rsidR="00BF33E1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pixels) at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>0 fps resolution using H.265 compression.</w:t>
      </w:r>
    </w:p>
    <w:p w14:paraId="138E254D" w14:textId="7975879C" w:rsidR="00A63ABA" w:rsidRDefault="00E54CB2" w:rsidP="0015676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4F39B305" w14:textId="3718F366" w:rsidR="00A63ABA" w:rsidRDefault="00E54CB2" w:rsidP="0015676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offer the following resolutions:</w:t>
      </w:r>
    </w:p>
    <w:p w14:paraId="150D266D" w14:textId="77777777" w:rsidR="0029148D" w:rsidRDefault="0029148D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4MP (2560 × 1440)</w:t>
      </w:r>
    </w:p>
    <w:p w14:paraId="24EC827A" w14:textId="77777777" w:rsidR="0029148D" w:rsidRDefault="0029148D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3MP (2048 × 1536)</w:t>
      </w:r>
    </w:p>
    <w:p w14:paraId="5F1A939B" w14:textId="77B63A6E" w:rsidR="0029148D" w:rsidRPr="0029148D" w:rsidRDefault="0029148D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9148D">
        <w:rPr>
          <w:rFonts w:ascii="Arial" w:hAnsi="Arial" w:cs="Arial"/>
          <w:sz w:val="22"/>
          <w:szCs w:val="22"/>
        </w:rPr>
        <w:t>2304 × 1296,</w:t>
      </w:r>
    </w:p>
    <w:p w14:paraId="770D9EA4" w14:textId="77777777" w:rsidR="0029148D" w:rsidRDefault="0029148D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(1920 × 1080)</w:t>
      </w:r>
    </w:p>
    <w:p w14:paraId="50486D83" w14:textId="77777777" w:rsidR="0029148D" w:rsidRDefault="0029148D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× 720)</w:t>
      </w:r>
    </w:p>
    <w:p w14:paraId="79CDDE52" w14:textId="77777777" w:rsidR="0029148D" w:rsidRDefault="0029148D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9148D">
        <w:rPr>
          <w:rFonts w:ascii="Arial" w:hAnsi="Arial" w:cs="Arial"/>
          <w:sz w:val="22"/>
          <w:szCs w:val="22"/>
        </w:rPr>
        <w:t>D1 (704 ×</w:t>
      </w:r>
      <w:r>
        <w:rPr>
          <w:rFonts w:ascii="Arial" w:hAnsi="Arial" w:cs="Arial"/>
          <w:sz w:val="22"/>
          <w:szCs w:val="22"/>
        </w:rPr>
        <w:t xml:space="preserve"> 576/704 × 480)</w:t>
      </w:r>
    </w:p>
    <w:p w14:paraId="23CC6A82" w14:textId="098CCE2A" w:rsidR="0029148D" w:rsidRPr="0029148D" w:rsidRDefault="0029148D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9148D">
        <w:rPr>
          <w:rFonts w:ascii="Arial" w:hAnsi="Arial" w:cs="Arial"/>
          <w:sz w:val="22"/>
          <w:szCs w:val="22"/>
        </w:rPr>
        <w:t>CIF (352 × 288/352 × 240)</w:t>
      </w:r>
    </w:p>
    <w:p w14:paraId="5E6CCA3A" w14:textId="1A5D7FCB" w:rsidR="00A63ABA" w:rsidRDefault="00E54CB2" w:rsidP="00620EB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generate three streams at the following maximum resolutions:</w:t>
      </w:r>
    </w:p>
    <w:p w14:paraId="0E970424" w14:textId="5C6F3AC0" w:rsidR="00A63ABA" w:rsidRDefault="00A63ABA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29148D" w:rsidRPr="0029148D">
        <w:rPr>
          <w:rFonts w:ascii="Arial" w:hAnsi="Arial" w:cs="Arial"/>
          <w:sz w:val="22"/>
          <w:szCs w:val="22"/>
        </w:rPr>
        <w:t>4MP/3MP/1080p/1.3MP/720p at 1 to 30 fps</w:t>
      </w:r>
    </w:p>
    <w:p w14:paraId="52869039" w14:textId="686F7550" w:rsidR="00A63ABA" w:rsidRDefault="00A63ABA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1: </w:t>
      </w:r>
      <w:r w:rsidR="0029148D" w:rsidRPr="0029148D">
        <w:rPr>
          <w:rFonts w:ascii="Arial" w:hAnsi="Arial" w:cs="Arial"/>
          <w:sz w:val="22"/>
          <w:szCs w:val="22"/>
        </w:rPr>
        <w:t>D1/CIF at 1 to 30 fps</w:t>
      </w:r>
    </w:p>
    <w:p w14:paraId="0F57CEED" w14:textId="27A25700" w:rsidR="00A63ABA" w:rsidRDefault="00A63ABA" w:rsidP="0029148D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29148D" w:rsidRPr="0029148D">
        <w:rPr>
          <w:rFonts w:ascii="Arial" w:hAnsi="Arial" w:cs="Arial"/>
          <w:sz w:val="22"/>
          <w:szCs w:val="22"/>
        </w:rPr>
        <w:t>1080p/1.3M/720p at 1 to 30 fps</w:t>
      </w:r>
    </w:p>
    <w:p w14:paraId="36AA0302" w14:textId="77777777" w:rsidR="00A63ABA" w:rsidRPr="00417BFB" w:rsidRDefault="00A63ABA" w:rsidP="00A63ABA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3342444F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04369B6" w14:textId="5AB93F8F" w:rsidR="00A63ABA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allow</w:t>
      </w:r>
      <w:r w:rsidR="00A63ABA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A63ABA">
        <w:rPr>
          <w:rFonts w:ascii="Arial" w:hAnsi="Arial" w:cs="Arial"/>
          <w:sz w:val="22"/>
          <w:szCs w:val="22"/>
        </w:rPr>
        <w:t>via a TCP/IP</w:t>
      </w:r>
      <w:r w:rsidR="00A63ABA" w:rsidRPr="00DC2480">
        <w:rPr>
          <w:rFonts w:ascii="Arial" w:hAnsi="Arial" w:cs="Arial"/>
          <w:sz w:val="22"/>
          <w:szCs w:val="22"/>
        </w:rPr>
        <w:t xml:space="preserve"> network.</w:t>
      </w:r>
    </w:p>
    <w:p w14:paraId="053B2AE3" w14:textId="10A7D052" w:rsidR="00A63ABA" w:rsidRPr="00DC2480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d</w:t>
      </w:r>
      <w:r w:rsidR="00A63ABA" w:rsidRPr="00DC2480">
        <w:rPr>
          <w:rFonts w:ascii="Arial" w:hAnsi="Arial" w:cs="Arial"/>
          <w:sz w:val="22"/>
          <w:szCs w:val="22"/>
        </w:rPr>
        <w:t xml:space="preserve">eliver </w:t>
      </w:r>
      <w:r w:rsidR="00CA47FE">
        <w:rPr>
          <w:rFonts w:ascii="Arial" w:hAnsi="Arial" w:cs="Arial"/>
          <w:sz w:val="22"/>
          <w:szCs w:val="22"/>
        </w:rPr>
        <w:t>4MP</w:t>
      </w:r>
      <w:r w:rsidR="001E13A7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 xml:space="preserve">video, at rates up to </w:t>
      </w:r>
      <w:r w:rsidR="00156760">
        <w:rPr>
          <w:rFonts w:ascii="Arial" w:hAnsi="Arial" w:cs="Arial"/>
          <w:sz w:val="22"/>
          <w:szCs w:val="22"/>
        </w:rPr>
        <w:t>3</w:t>
      </w:r>
      <w:r w:rsidR="00A63ABA">
        <w:rPr>
          <w:rFonts w:ascii="Arial" w:hAnsi="Arial" w:cs="Arial"/>
          <w:sz w:val="22"/>
          <w:szCs w:val="22"/>
        </w:rPr>
        <w:t xml:space="preserve">0 frames per second </w:t>
      </w:r>
      <w:r w:rsidR="00A63ABA" w:rsidRPr="00DC2480">
        <w:rPr>
          <w:rFonts w:ascii="Arial" w:hAnsi="Arial" w:cs="Arial"/>
          <w:sz w:val="22"/>
          <w:szCs w:val="22"/>
        </w:rPr>
        <w:t xml:space="preserve">via TCP/IP over </w:t>
      </w:r>
      <w:r w:rsidR="00A63ABA">
        <w:rPr>
          <w:rFonts w:ascii="Arial" w:hAnsi="Arial" w:cs="Arial"/>
          <w:sz w:val="22"/>
          <w:szCs w:val="22"/>
        </w:rPr>
        <w:t>an RJ-45 (10/100 Base-T) connection</w:t>
      </w:r>
      <w:r w:rsidR="00A63ABA" w:rsidRPr="00DC2480">
        <w:rPr>
          <w:rFonts w:ascii="Arial" w:hAnsi="Arial" w:cs="Arial"/>
          <w:sz w:val="22"/>
          <w:szCs w:val="22"/>
        </w:rPr>
        <w:t>.</w:t>
      </w:r>
    </w:p>
    <w:p w14:paraId="49E8E9AE" w14:textId="51E8916B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c</w:t>
      </w:r>
      <w:r w:rsidR="00A63ABA" w:rsidRPr="00DC2480">
        <w:rPr>
          <w:rFonts w:ascii="Arial" w:hAnsi="Arial" w:cs="Arial"/>
          <w:sz w:val="22"/>
          <w:szCs w:val="22"/>
        </w:rPr>
        <w:t xml:space="preserve">onform to </w:t>
      </w:r>
      <w:r w:rsidR="00A63ABA">
        <w:rPr>
          <w:rFonts w:ascii="Arial" w:hAnsi="Arial" w:cs="Arial"/>
          <w:sz w:val="22"/>
          <w:szCs w:val="22"/>
        </w:rPr>
        <w:t xml:space="preserve">the </w:t>
      </w:r>
      <w:r w:rsidR="00A63ABA" w:rsidRPr="00DC2480">
        <w:rPr>
          <w:rFonts w:ascii="Arial" w:hAnsi="Arial" w:cs="Arial"/>
          <w:sz w:val="22"/>
          <w:szCs w:val="22"/>
        </w:rPr>
        <w:t>ONVIF</w:t>
      </w:r>
      <w:r w:rsidR="00A63ABA">
        <w:rPr>
          <w:rFonts w:ascii="Arial" w:hAnsi="Arial" w:cs="Arial"/>
          <w:sz w:val="22"/>
          <w:szCs w:val="22"/>
        </w:rPr>
        <w:t>, PSIA, and the CGI</w:t>
      </w:r>
      <w:r w:rsidR="00A63ABA" w:rsidRPr="00DC2480">
        <w:rPr>
          <w:rFonts w:ascii="Arial" w:hAnsi="Arial" w:cs="Arial"/>
          <w:sz w:val="22"/>
          <w:szCs w:val="22"/>
        </w:rPr>
        <w:t xml:space="preserve"> standard</w:t>
      </w:r>
      <w:r w:rsidR="00A63ABA">
        <w:rPr>
          <w:rFonts w:ascii="Arial" w:hAnsi="Arial" w:cs="Arial"/>
          <w:sz w:val="22"/>
          <w:szCs w:val="22"/>
        </w:rPr>
        <w:t>.</w:t>
      </w:r>
    </w:p>
    <w:p w14:paraId="0759A04A" w14:textId="6E383D8A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466F5D3" w14:textId="05D9CCC2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4CF1694E" w14:textId="43E8A2EF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offer local and network storage options that </w:t>
      </w:r>
      <w:proofErr w:type="gramStart"/>
      <w:r w:rsidR="00A63ABA">
        <w:rPr>
          <w:rFonts w:ascii="Arial" w:hAnsi="Arial" w:cs="Arial"/>
          <w:sz w:val="22"/>
          <w:szCs w:val="22"/>
        </w:rPr>
        <w:t>include:</w:t>
      </w:r>
      <w:proofErr w:type="gramEnd"/>
      <w:r w:rsidR="00A63ABA">
        <w:rPr>
          <w:rFonts w:ascii="Arial" w:hAnsi="Arial" w:cs="Arial"/>
          <w:sz w:val="22"/>
          <w:szCs w:val="22"/>
        </w:rPr>
        <w:t xml:space="preserve"> MicroSD, Network Attached Storage (NAS), and recording to a local PC for instant recording.</w:t>
      </w:r>
    </w:p>
    <w:p w14:paraId="6461C461" w14:textId="244B7FB1" w:rsidR="00A63ABA" w:rsidRPr="00D35F84" w:rsidRDefault="00E54CB2" w:rsidP="00A63AB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protocols: IPv4/IPv6, HTTP, HTTPS, SSL, TCP/IP, UDP, UPnP, ICMP, IGMP, SNMP, RTSP, RTP, SMTP, NTP, DHCP, DNS, PPPOE, DDNS, FTP, IP Filter, QoS, Bonjour,</w:t>
      </w:r>
      <w:r w:rsidR="00A63ABA">
        <w:rPr>
          <w:rFonts w:ascii="Arial" w:hAnsi="Arial" w:cs="Arial"/>
          <w:sz w:val="22"/>
          <w:szCs w:val="22"/>
        </w:rPr>
        <w:t xml:space="preserve"> </w:t>
      </w:r>
      <w:r w:rsidR="00A63ABA" w:rsidRPr="00D35F84">
        <w:rPr>
          <w:rFonts w:ascii="Arial" w:hAnsi="Arial" w:cs="Arial"/>
          <w:sz w:val="22"/>
          <w:szCs w:val="22"/>
        </w:rPr>
        <w:t>802.1x</w:t>
      </w:r>
    </w:p>
    <w:p w14:paraId="15B79E6C" w14:textId="49150284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support the </w:t>
      </w:r>
      <w:r w:rsidR="00BF33E1">
        <w:rPr>
          <w:rFonts w:ascii="Arial" w:hAnsi="Arial" w:cs="Arial"/>
          <w:sz w:val="22"/>
          <w:szCs w:val="22"/>
        </w:rPr>
        <w:t>DMSS</w:t>
      </w:r>
      <w:r w:rsidR="00A63ABA">
        <w:rPr>
          <w:rFonts w:ascii="Arial" w:hAnsi="Arial" w:cs="Arial"/>
          <w:sz w:val="22"/>
          <w:szCs w:val="22"/>
        </w:rPr>
        <w:t xml:space="preserve"> and </w:t>
      </w:r>
      <w:r w:rsidR="00BF33E1">
        <w:rPr>
          <w:rFonts w:ascii="Arial" w:hAnsi="Arial" w:cs="Arial"/>
          <w:sz w:val="22"/>
          <w:szCs w:val="22"/>
        </w:rPr>
        <w:t xml:space="preserve">the </w:t>
      </w:r>
      <w:r w:rsidR="00A63ABA">
        <w:rPr>
          <w:rFonts w:ascii="Arial" w:hAnsi="Arial" w:cs="Arial"/>
          <w:sz w:val="22"/>
          <w:szCs w:val="22"/>
        </w:rPr>
        <w:t>DSS</w:t>
      </w:r>
      <w:r w:rsidR="00156760">
        <w:rPr>
          <w:rFonts w:ascii="Arial" w:hAnsi="Arial" w:cs="Arial"/>
          <w:sz w:val="22"/>
          <w:szCs w:val="22"/>
        </w:rPr>
        <w:t xml:space="preserve"> </w:t>
      </w:r>
      <w:r w:rsidR="00A63ABA">
        <w:rPr>
          <w:rFonts w:ascii="Arial" w:hAnsi="Arial" w:cs="Arial"/>
          <w:sz w:val="22"/>
          <w:szCs w:val="22"/>
        </w:rPr>
        <w:t>management software.</w:t>
      </w:r>
    </w:p>
    <w:p w14:paraId="40455F44" w14:textId="2EDBD851" w:rsidR="00A63ABA" w:rsidRDefault="00E54CB2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156760">
        <w:rPr>
          <w:rFonts w:ascii="Arial" w:hAnsi="Arial" w:cs="Arial"/>
          <w:sz w:val="22"/>
          <w:szCs w:val="22"/>
        </w:rPr>
        <w:t xml:space="preserve"> shall support the Android </w:t>
      </w:r>
      <w:r w:rsidR="00A63ABA">
        <w:rPr>
          <w:rFonts w:ascii="Arial" w:hAnsi="Arial" w:cs="Arial"/>
          <w:sz w:val="22"/>
          <w:szCs w:val="22"/>
        </w:rPr>
        <w:t>and the IOS mobile operating systems.</w:t>
      </w:r>
    </w:p>
    <w:p w14:paraId="406478DD" w14:textId="77777777" w:rsidR="00A63ABA" w:rsidRPr="00E47CED" w:rsidRDefault="00A63ABA" w:rsidP="00A63ABA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97D82DC" w14:textId="77777777" w:rsidR="00A63ABA" w:rsidRDefault="00A63ABA" w:rsidP="00A63ABA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0F122431" w14:textId="130A2971" w:rsidR="00A63ABA" w:rsidRPr="0029148D" w:rsidRDefault="00E54CB2" w:rsidP="0029148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 w:rsidRPr="00D35F84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29148D" w:rsidRPr="0029148D">
        <w:rPr>
          <w:rFonts w:ascii="Arial" w:hAnsi="Arial" w:cs="Arial"/>
          <w:sz w:val="22"/>
          <w:szCs w:val="22"/>
        </w:rPr>
        <w:t>PCM, G.711a, G.711Mu, G.726, MPEG2-Layer2,</w:t>
      </w:r>
      <w:r w:rsidR="0029148D">
        <w:rPr>
          <w:rFonts w:ascii="Arial" w:hAnsi="Arial" w:cs="Arial"/>
          <w:sz w:val="22"/>
          <w:szCs w:val="22"/>
        </w:rPr>
        <w:t xml:space="preserve"> </w:t>
      </w:r>
      <w:r w:rsidR="0029148D" w:rsidRPr="0029148D">
        <w:rPr>
          <w:rFonts w:ascii="Arial" w:hAnsi="Arial" w:cs="Arial"/>
          <w:sz w:val="22"/>
          <w:szCs w:val="22"/>
        </w:rPr>
        <w:t>G722.1, G729, G723, AAC</w:t>
      </w:r>
      <w:r w:rsidR="00BF33E1" w:rsidRPr="0029148D">
        <w:rPr>
          <w:rFonts w:ascii="Arial" w:hAnsi="Arial" w:cs="Arial"/>
          <w:sz w:val="22"/>
          <w:szCs w:val="22"/>
        </w:rPr>
        <w:t>.</w:t>
      </w:r>
    </w:p>
    <w:p w14:paraId="46031F5A" w14:textId="2E49F88C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offer an audio interface with one (1) channel IN and one (1) channel OUT.</w:t>
      </w:r>
    </w:p>
    <w:p w14:paraId="00D69857" w14:textId="764F3521" w:rsidR="00A63ABA" w:rsidRDefault="00E54CB2" w:rsidP="00A63AB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A63ABA">
        <w:rPr>
          <w:rFonts w:ascii="Arial" w:hAnsi="Arial" w:cs="Arial"/>
          <w:sz w:val="22"/>
          <w:szCs w:val="22"/>
        </w:rPr>
        <w:t xml:space="preserve"> shall offer an alarm interface with two (2) channels IN and one (1) channel OUT.</w:t>
      </w:r>
    </w:p>
    <w:p w14:paraId="439EF083" w14:textId="77777777" w:rsidR="00A63ABA" w:rsidRDefault="00A63ABA" w:rsidP="00A63ABA">
      <w:pPr>
        <w:ind w:left="1584"/>
        <w:rPr>
          <w:rFonts w:ascii="Arial" w:hAnsi="Arial" w:cs="Arial"/>
          <w:sz w:val="22"/>
          <w:szCs w:val="22"/>
        </w:rPr>
      </w:pPr>
    </w:p>
    <w:p w14:paraId="437DA031" w14:textId="65515978" w:rsidR="00A63ABA" w:rsidRPr="005278DC" w:rsidRDefault="00A63ABA" w:rsidP="00156760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5774B7F" w14:textId="7F865D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29148D">
        <w:rPr>
          <w:rFonts w:ascii="Arial" w:hAnsi="Arial" w:cs="Arial"/>
          <w:sz w:val="22"/>
          <w:szCs w:val="22"/>
        </w:rPr>
        <w:t>t</w:t>
      </w:r>
      <w:r w:rsidR="00E54CB2">
        <w:rPr>
          <w:rFonts w:ascii="Arial" w:hAnsi="Arial" w:cs="Arial"/>
          <w:sz w:val="22"/>
          <w:szCs w:val="22"/>
        </w:rPr>
        <w:t xml:space="preserve">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>
        <w:rPr>
          <w:rFonts w:ascii="Arial" w:hAnsi="Arial" w:cs="Arial"/>
          <w:sz w:val="22"/>
          <w:szCs w:val="22"/>
        </w:rPr>
        <w:t>.</w:t>
      </w:r>
    </w:p>
    <w:p w14:paraId="0C981CDC" w14:textId="77777777" w:rsidR="00A63ABA" w:rsidRPr="005278DC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4297CF9B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5504432D" w14:textId="77777777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3D7D8B81" w14:textId="208DB9F3" w:rsidR="00A63ABA" w:rsidRDefault="00A63ABA" w:rsidP="00A63AB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shall offer </w:t>
      </w:r>
      <w:proofErr w:type="gramStart"/>
      <w:r>
        <w:rPr>
          <w:rFonts w:ascii="Arial" w:hAnsi="Arial" w:cs="Arial"/>
          <w:sz w:val="22"/>
          <w:szCs w:val="22"/>
        </w:rPr>
        <w:t>Auto-tracking</w:t>
      </w:r>
      <w:proofErr w:type="gramEnd"/>
      <w:r>
        <w:rPr>
          <w:rFonts w:ascii="Arial" w:hAnsi="Arial" w:cs="Arial"/>
          <w:sz w:val="22"/>
          <w:szCs w:val="22"/>
        </w:rPr>
        <w:t>, a feature that automatically controls the pan, tilt, and zoom functions of the camera to track a moving o</w:t>
      </w:r>
      <w:r w:rsidR="000645B3">
        <w:rPr>
          <w:rFonts w:ascii="Arial" w:hAnsi="Arial" w:cs="Arial"/>
          <w:sz w:val="22"/>
          <w:szCs w:val="22"/>
        </w:rPr>
        <w:t>bject and keep it in the scene.</w:t>
      </w:r>
    </w:p>
    <w:p w14:paraId="78236E79" w14:textId="77777777" w:rsidR="00156760" w:rsidRPr="005278DC" w:rsidRDefault="00156760" w:rsidP="00156760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E1CAE93" w14:textId="77777777" w:rsidR="00156760" w:rsidRDefault="00156760" w:rsidP="0015676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</w:t>
      </w:r>
    </w:p>
    <w:p w14:paraId="5D623955" w14:textId="3146E071" w:rsidR="00156760" w:rsidRDefault="00156760" w:rsidP="0015676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</w:t>
      </w:r>
      <w:r>
        <w:rPr>
          <w:rFonts w:ascii="Arial" w:hAnsi="Arial" w:cs="Arial"/>
          <w:sz w:val="22"/>
          <w:szCs w:val="22"/>
        </w:rPr>
        <w:t xml:space="preserve"> Laser PTZ camera shall offer the following built-in Analytics+ functions to provide advanced analytics for any scene: </w:t>
      </w:r>
    </w:p>
    <w:p w14:paraId="37CE4F52" w14:textId="0C9DD9E6" w:rsidR="0029148D" w:rsidRDefault="0029148D" w:rsidP="00156760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Perimeter Protection</w:t>
      </w:r>
    </w:p>
    <w:p w14:paraId="1C3E5C81" w14:textId="097DBD28" w:rsidR="00156760" w:rsidRPr="005C5E82" w:rsidRDefault="00156760" w:rsidP="0029148D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Detect human or vehicle violations using the following methods:</w:t>
      </w:r>
    </w:p>
    <w:p w14:paraId="1F6F868D" w14:textId="77777777" w:rsidR="00156760" w:rsidRPr="005C5E82" w:rsidRDefault="00156760" w:rsidP="0029148D">
      <w:pPr>
        <w:numPr>
          <w:ilvl w:val="6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Tripwire: a target crosses a defined line.</w:t>
      </w:r>
    </w:p>
    <w:p w14:paraId="14897FDB" w14:textId="709C41AE" w:rsidR="00156760" w:rsidRDefault="00156760" w:rsidP="0029148D">
      <w:pPr>
        <w:numPr>
          <w:ilvl w:val="6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22190B12" w14:textId="7F20B017" w:rsidR="0029148D" w:rsidRPr="0029148D" w:rsidRDefault="0029148D" w:rsidP="0029148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Face Detection</w:t>
      </w:r>
    </w:p>
    <w:p w14:paraId="32300981" w14:textId="783E7293" w:rsidR="0029148D" w:rsidRPr="0029148D" w:rsidRDefault="0029148D" w:rsidP="0029148D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29148D">
        <w:rPr>
          <w:rFonts w:ascii="Arial" w:hAnsi="Arial" w:cs="Arial"/>
          <w:sz w:val="22"/>
          <w:szCs w:val="22"/>
        </w:rPr>
        <w:t>Supports five group libraries that store up to 200,000 faces on the camera.</w:t>
      </w:r>
    </w:p>
    <w:p w14:paraId="4F4571E0" w14:textId="3423E50E" w:rsidR="0029148D" w:rsidRPr="0029148D" w:rsidRDefault="0029148D" w:rsidP="0029148D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29148D">
        <w:rPr>
          <w:rFonts w:ascii="Arial" w:hAnsi="Arial" w:cs="Arial"/>
          <w:sz w:val="22"/>
          <w:szCs w:val="22"/>
        </w:rPr>
        <w:t>Captures faces, compares to stored images, and produces match statistics.</w:t>
      </w:r>
    </w:p>
    <w:p w14:paraId="32280C3D" w14:textId="7FA3F19B" w:rsidR="0029148D" w:rsidRPr="0029148D" w:rsidRDefault="0029148D" w:rsidP="0029148D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29148D">
        <w:rPr>
          <w:rFonts w:ascii="Arial" w:hAnsi="Arial" w:cs="Arial"/>
          <w:sz w:val="22"/>
          <w:szCs w:val="22"/>
        </w:rPr>
        <w:t>Extracts six attributes and eight expressions from a face capture.</w:t>
      </w:r>
    </w:p>
    <w:p w14:paraId="0F8426C5" w14:textId="456A3BE1" w:rsidR="0029148D" w:rsidRDefault="0029148D" w:rsidP="0029148D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29148D">
        <w:rPr>
          <w:rFonts w:ascii="Arial" w:hAnsi="Arial" w:cs="Arial"/>
          <w:sz w:val="22"/>
          <w:szCs w:val="22"/>
        </w:rPr>
        <w:t>Offers face enhancement, face exposure, and a face angle filter for clear facial images.</w:t>
      </w:r>
    </w:p>
    <w:p w14:paraId="2B4248AB" w14:textId="776BE750" w:rsidR="0029148D" w:rsidRPr="0029148D" w:rsidRDefault="0029148D" w:rsidP="0029148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Upgraded Smart Motion Detection+</w:t>
      </w:r>
    </w:p>
    <w:p w14:paraId="4A1B05A5" w14:textId="6A6F98F3" w:rsidR="0029148D" w:rsidRPr="0029148D" w:rsidRDefault="0029148D" w:rsidP="0029148D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29148D">
        <w:rPr>
          <w:rFonts w:ascii="Arial" w:hAnsi="Arial" w:cs="Arial"/>
          <w:sz w:val="22"/>
          <w:szCs w:val="22"/>
        </w:rPr>
        <w:t>Differentiates between and classifies human and vehicle objects.</w:t>
      </w:r>
    </w:p>
    <w:p w14:paraId="6A068D41" w14:textId="08778A54" w:rsidR="0029148D" w:rsidRPr="0029148D" w:rsidRDefault="0029148D" w:rsidP="0029148D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29148D">
        <w:rPr>
          <w:rFonts w:ascii="Arial" w:hAnsi="Arial" w:cs="Arial"/>
          <w:sz w:val="22"/>
          <w:szCs w:val="22"/>
        </w:rPr>
        <w:t>Filters false alarms due to leaves, lights, animals, and other inconsequential objects.</w:t>
      </w:r>
    </w:p>
    <w:p w14:paraId="54CFA573" w14:textId="1865EF7A" w:rsidR="0029148D" w:rsidRPr="005C5E82" w:rsidRDefault="0029148D" w:rsidP="0029148D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29148D">
        <w:rPr>
          <w:rFonts w:ascii="Arial" w:hAnsi="Arial" w:cs="Arial"/>
          <w:sz w:val="22"/>
          <w:szCs w:val="22"/>
        </w:rPr>
        <w:t>Extracts human or vehicle objects from recorded video for quick target search and retrieval.</w:t>
      </w:r>
    </w:p>
    <w:p w14:paraId="4B2DB977" w14:textId="77777777" w:rsidR="00156760" w:rsidRDefault="00156760" w:rsidP="00156760">
      <w:pPr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C33E25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992F29B" w:rsidR="002B5192" w:rsidRPr="002B5192" w:rsidRDefault="00E54C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F54121">
        <w:rPr>
          <w:rFonts w:ascii="Arial" w:hAnsi="Arial" w:cs="Arial"/>
          <w:sz w:val="22"/>
          <w:szCs w:val="22"/>
        </w:rPr>
        <w:br/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54121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620EB9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F54121">
        <w:rPr>
          <w:rFonts w:ascii="Arial" w:eastAsia="Batang" w:hAnsi="Arial" w:cs="Arial"/>
          <w:sz w:val="22"/>
          <w:szCs w:val="22"/>
        </w:rPr>
        <w:t>6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620EB9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54121">
        <w:rPr>
          <w:rFonts w:ascii="Arial" w:eastAsia="Batang" w:hAnsi="Arial" w:cs="Arial"/>
          <w:sz w:val="22"/>
          <w:szCs w:val="22"/>
        </w:rPr>
        <w:t>22</w:t>
      </w:r>
      <w:r w:rsidR="00620EB9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F54121">
        <w:rPr>
          <w:rFonts w:ascii="Arial" w:eastAsia="Batang" w:hAnsi="Arial" w:cs="Arial"/>
          <w:sz w:val="22"/>
          <w:szCs w:val="22"/>
        </w:rPr>
        <w:t>40</w:t>
      </w:r>
      <w:r w:rsidR="00620EB9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590F8E78" w14:textId="5509BD44" w:rsidR="00B037D3" w:rsidRPr="000D35DF" w:rsidRDefault="00E54CB2" w:rsidP="00B03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B037D3" w:rsidRPr="000D35DF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44D97DCA" w14:textId="2E1AAD47" w:rsidR="00B037D3" w:rsidRPr="00C97470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</w:t>
      </w:r>
      <w:r w:rsidR="00BF33E1">
        <w:rPr>
          <w:rFonts w:ascii="Arial" w:hAnsi="Arial" w:cs="Arial"/>
          <w:sz w:val="22"/>
          <w:szCs w:val="22"/>
        </w:rPr>
        <w:t>DC, 2.5</w:t>
      </w:r>
      <w:r>
        <w:rPr>
          <w:rFonts w:ascii="Arial" w:hAnsi="Arial" w:cs="Arial"/>
          <w:sz w:val="22"/>
          <w:szCs w:val="22"/>
        </w:rPr>
        <w:t xml:space="preserve"> A</w:t>
      </w:r>
      <w:r w:rsidR="0029148D">
        <w:rPr>
          <w:rFonts w:ascii="Arial" w:hAnsi="Arial" w:cs="Arial"/>
          <w:sz w:val="22"/>
          <w:szCs w:val="22"/>
        </w:rPr>
        <w:t xml:space="preserve"> </w:t>
      </w:r>
      <w:r w:rsidR="0029148D" w:rsidRPr="006D0AF7">
        <w:rPr>
          <w:rFonts w:ascii="Arial" w:hAnsi="Arial" w:cs="Arial"/>
          <w:sz w:val="22"/>
          <w:szCs w:val="22"/>
          <w:u w:val="single"/>
        </w:rPr>
        <w:t>+</w:t>
      </w:r>
      <w:r w:rsidR="006D0AF7">
        <w:rPr>
          <w:rFonts w:ascii="Arial" w:hAnsi="Arial" w:cs="Arial"/>
          <w:sz w:val="22"/>
          <w:szCs w:val="22"/>
        </w:rPr>
        <w:t xml:space="preserve"> 25%</w:t>
      </w:r>
    </w:p>
    <w:p w14:paraId="66BB934F" w14:textId="5A4BDF6E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>+ (IEEE 802.3at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50F313D" w14:textId="08D130CF" w:rsidR="00B037D3" w:rsidRPr="00E36B78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1D63B4FD" w14:textId="21CE2021" w:rsidR="00806AAC" w:rsidRPr="00B037D3" w:rsidRDefault="00B037D3" w:rsidP="00B03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59132BAC" w:rsidR="008536CB" w:rsidRDefault="00E54C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61D3B980" w14:textId="60A459B3" w:rsidR="00BF33E1" w:rsidRPr="00BF33E1" w:rsidRDefault="00E54CB2" w:rsidP="00BF33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BF33E1">
        <w:rPr>
          <w:rFonts w:ascii="Arial" w:hAnsi="Arial" w:cs="Arial"/>
          <w:sz w:val="22"/>
          <w:szCs w:val="22"/>
        </w:rPr>
        <w:t xml:space="preserve"> housing shall conform to the IK10 Vandal Resistance standard. </w:t>
      </w:r>
    </w:p>
    <w:p w14:paraId="5F64889E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EDA0BF0" w14:textId="77777777" w:rsidR="00620EB9" w:rsidRDefault="00620EB9" w:rsidP="00620EB9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7E2E41A8" w:rsidR="00822284" w:rsidRDefault="00E54CB2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47FE">
        <w:rPr>
          <w:rFonts w:ascii="Arial" w:hAnsi="Arial" w:cs="Arial"/>
          <w:sz w:val="22"/>
          <w:szCs w:val="22"/>
        </w:rPr>
        <w:t>4MP Enhanced Starlight Network PTZ Camera (32x)</w:t>
      </w:r>
      <w:r w:rsidR="00513EE6">
        <w:rPr>
          <w:rFonts w:ascii="Arial" w:hAnsi="Arial" w:cs="Arial"/>
          <w:sz w:val="22"/>
          <w:szCs w:val="22"/>
        </w:rPr>
        <w:t xml:space="preserve"> shall offer the following accessories:</w:t>
      </w:r>
    </w:p>
    <w:p w14:paraId="248251FA" w14:textId="77777777" w:rsidR="00DB7628" w:rsidRDefault="00DB7628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Included:</w:t>
      </w:r>
    </w:p>
    <w:p w14:paraId="6A181C30" w14:textId="07BF4FE7" w:rsidR="008C4696" w:rsidRDefault="00DB7628" w:rsidP="00DB7628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supply.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FDE859B" w14:textId="2ABE47E6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54121">
        <w:rPr>
          <w:rFonts w:ascii="Arial" w:hAnsi="Arial" w:cs="Arial"/>
          <w:sz w:val="22"/>
          <w:szCs w:val="22"/>
        </w:rPr>
        <w:t>Polycarbonate Smoke Tinted Bubble</w:t>
      </w:r>
      <w:r>
        <w:rPr>
          <w:rFonts w:ascii="Arial" w:hAnsi="Arial" w:cs="Arial"/>
          <w:sz w:val="22"/>
          <w:szCs w:val="22"/>
        </w:rPr>
        <w:t>.]</w:t>
      </w:r>
    </w:p>
    <w:p w14:paraId="60D90B88" w14:textId="2C0D1DB5" w:rsidR="006D0AF7" w:rsidRDefault="006D0AF7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[Integrated Mount Tester.]</w:t>
      </w:r>
    </w:p>
    <w:p w14:paraId="0E398631" w14:textId="51D5A0B3" w:rsidR="006D0AF7" w:rsidRDefault="006D0AF7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MicroSDXC</w:t>
      </w:r>
      <w:proofErr w:type="spellEnd"/>
      <w:r>
        <w:rPr>
          <w:rFonts w:ascii="Arial" w:hAnsi="Arial" w:cs="Arial"/>
          <w:sz w:val="22"/>
          <w:szCs w:val="22"/>
        </w:rPr>
        <w:t xml:space="preserve"> Memory Cards.]</w:t>
      </w:r>
      <w:bookmarkStart w:id="0" w:name="_GoBack"/>
      <w:bookmarkEnd w:id="0"/>
    </w:p>
    <w:p w14:paraId="18EC0C2B" w14:textId="4810B80A" w:rsidR="00B037D3" w:rsidRDefault="00B037D3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A655830" w14:textId="77777777" w:rsidR="00B037D3" w:rsidRPr="00B037D3" w:rsidRDefault="00B037D3" w:rsidP="00B037D3">
      <w:pPr>
        <w:rPr>
          <w:rFonts w:ascii="Arial" w:hAnsi="Arial" w:cs="Arial"/>
          <w:sz w:val="22"/>
          <w:szCs w:val="22"/>
        </w:rPr>
      </w:pPr>
    </w:p>
    <w:p w14:paraId="0719C236" w14:textId="023C4D30" w:rsidR="008E5B5D" w:rsidRPr="00B037D3" w:rsidRDefault="00B037D3" w:rsidP="00B037D3">
      <w:pPr>
        <w:tabs>
          <w:tab w:val="left" w:pos="81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C2215C4" w14:textId="22A9F04C" w:rsidR="00E70845" w:rsidRPr="00B037D3" w:rsidRDefault="00E70845" w:rsidP="00B037D3">
      <w:pPr>
        <w:rPr>
          <w:rFonts w:ascii="Arial" w:hAnsi="Arial" w:cs="Arial"/>
          <w:sz w:val="22"/>
          <w:szCs w:val="22"/>
        </w:rPr>
        <w:sectPr w:rsidR="00E70845" w:rsidRPr="00B037D3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AB091" w14:textId="77777777" w:rsidR="0074422F" w:rsidRDefault="0074422F">
      <w:r>
        <w:separator/>
      </w:r>
    </w:p>
  </w:endnote>
  <w:endnote w:type="continuationSeparator" w:id="0">
    <w:p w14:paraId="171F528B" w14:textId="77777777" w:rsidR="0074422F" w:rsidRDefault="0074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532D0A63" w:rsidR="00CA47FE" w:rsidRPr="003172A0" w:rsidRDefault="00CA47FE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11-28-23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D0AF7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4DB4576E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11-28-23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29148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7F27BE32" w:rsidR="00CA47FE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11-28-23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D0AF7">
      <w:rPr>
        <w:rStyle w:val="PageNumber"/>
        <w:rFonts w:ascii="Arial" w:hAnsi="Arial"/>
        <w:noProof/>
        <w:sz w:val="20"/>
        <w:szCs w:val="20"/>
      </w:rPr>
      <w:t>12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Fonts w:ascii="Arial" w:hAnsi="Arial"/>
        <w:sz w:val="20"/>
        <w:szCs w:val="20"/>
      </w:rPr>
      <w:t>IP Cameras</w:t>
    </w:r>
  </w:p>
  <w:p w14:paraId="1C5A5490" w14:textId="2A5E47B1" w:rsidR="00CA47FE" w:rsidRPr="00E70845" w:rsidRDefault="00CA47FE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46D4D" w14:textId="77777777" w:rsidR="0074422F" w:rsidRDefault="0074422F">
      <w:r>
        <w:separator/>
      </w:r>
    </w:p>
  </w:footnote>
  <w:footnote w:type="continuationSeparator" w:id="0">
    <w:p w14:paraId="0687B1B3" w14:textId="77777777" w:rsidR="0074422F" w:rsidRDefault="0074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00E3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A1D"/>
    <w:rsid w:val="00047345"/>
    <w:rsid w:val="000523F9"/>
    <w:rsid w:val="000563B8"/>
    <w:rsid w:val="00063E0C"/>
    <w:rsid w:val="000645B3"/>
    <w:rsid w:val="000649C9"/>
    <w:rsid w:val="0007096E"/>
    <w:rsid w:val="00070DCA"/>
    <w:rsid w:val="00073065"/>
    <w:rsid w:val="00074707"/>
    <w:rsid w:val="00074A44"/>
    <w:rsid w:val="00074A79"/>
    <w:rsid w:val="00076B0B"/>
    <w:rsid w:val="0007726F"/>
    <w:rsid w:val="00077CA4"/>
    <w:rsid w:val="00077D62"/>
    <w:rsid w:val="000873B8"/>
    <w:rsid w:val="00091533"/>
    <w:rsid w:val="00091A00"/>
    <w:rsid w:val="00094419"/>
    <w:rsid w:val="00096968"/>
    <w:rsid w:val="000A5764"/>
    <w:rsid w:val="000B1F0D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2FD3"/>
    <w:rsid w:val="001237AA"/>
    <w:rsid w:val="00123FE6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56760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864DD"/>
    <w:rsid w:val="001947F9"/>
    <w:rsid w:val="00194C1C"/>
    <w:rsid w:val="00195A42"/>
    <w:rsid w:val="001A23B6"/>
    <w:rsid w:val="001A3022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13A7"/>
    <w:rsid w:val="001E640E"/>
    <w:rsid w:val="001F0C34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4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6428A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0C54"/>
    <w:rsid w:val="00414741"/>
    <w:rsid w:val="00417BFB"/>
    <w:rsid w:val="00430AAA"/>
    <w:rsid w:val="0044144F"/>
    <w:rsid w:val="004422F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7D39"/>
    <w:rsid w:val="00513EE6"/>
    <w:rsid w:val="00514379"/>
    <w:rsid w:val="00520D7D"/>
    <w:rsid w:val="00521DCB"/>
    <w:rsid w:val="005278DC"/>
    <w:rsid w:val="00531E83"/>
    <w:rsid w:val="00532054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96D9C"/>
    <w:rsid w:val="005A17F2"/>
    <w:rsid w:val="005A2290"/>
    <w:rsid w:val="005A7508"/>
    <w:rsid w:val="005B7CC1"/>
    <w:rsid w:val="005C24C6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372B"/>
    <w:rsid w:val="006040F7"/>
    <w:rsid w:val="00606628"/>
    <w:rsid w:val="0060701E"/>
    <w:rsid w:val="006179D8"/>
    <w:rsid w:val="006207FC"/>
    <w:rsid w:val="00620EB9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269A"/>
    <w:rsid w:val="006B453A"/>
    <w:rsid w:val="006B5012"/>
    <w:rsid w:val="006B520D"/>
    <w:rsid w:val="006C1A87"/>
    <w:rsid w:val="006C2D8A"/>
    <w:rsid w:val="006C3510"/>
    <w:rsid w:val="006C44BF"/>
    <w:rsid w:val="006D0AF7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2D9F"/>
    <w:rsid w:val="00725614"/>
    <w:rsid w:val="00730045"/>
    <w:rsid w:val="00733CD8"/>
    <w:rsid w:val="00736225"/>
    <w:rsid w:val="0074422F"/>
    <w:rsid w:val="00744CA7"/>
    <w:rsid w:val="007450AA"/>
    <w:rsid w:val="007478E6"/>
    <w:rsid w:val="007548CA"/>
    <w:rsid w:val="007567C2"/>
    <w:rsid w:val="007572A3"/>
    <w:rsid w:val="007605BD"/>
    <w:rsid w:val="007609A6"/>
    <w:rsid w:val="007659EC"/>
    <w:rsid w:val="00765E48"/>
    <w:rsid w:val="00767B02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1593"/>
    <w:rsid w:val="007E64BE"/>
    <w:rsid w:val="007E6731"/>
    <w:rsid w:val="007E765A"/>
    <w:rsid w:val="007F7972"/>
    <w:rsid w:val="00800C69"/>
    <w:rsid w:val="008028AB"/>
    <w:rsid w:val="00804A1A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1FA6"/>
    <w:rsid w:val="008B72F0"/>
    <w:rsid w:val="008C0190"/>
    <w:rsid w:val="008C1ADD"/>
    <w:rsid w:val="008C4696"/>
    <w:rsid w:val="008C60D7"/>
    <w:rsid w:val="008C6765"/>
    <w:rsid w:val="008D0EA6"/>
    <w:rsid w:val="008D3CC3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503D"/>
    <w:rsid w:val="009A670A"/>
    <w:rsid w:val="009A6D3F"/>
    <w:rsid w:val="009B0D9E"/>
    <w:rsid w:val="009B17B3"/>
    <w:rsid w:val="009B29C5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444DE"/>
    <w:rsid w:val="00A57A04"/>
    <w:rsid w:val="00A63388"/>
    <w:rsid w:val="00A63ABA"/>
    <w:rsid w:val="00A647E5"/>
    <w:rsid w:val="00A660F4"/>
    <w:rsid w:val="00A67659"/>
    <w:rsid w:val="00A70100"/>
    <w:rsid w:val="00A7100E"/>
    <w:rsid w:val="00A7687A"/>
    <w:rsid w:val="00A84416"/>
    <w:rsid w:val="00A9024F"/>
    <w:rsid w:val="00A90B4D"/>
    <w:rsid w:val="00A92E40"/>
    <w:rsid w:val="00A950E1"/>
    <w:rsid w:val="00AB3029"/>
    <w:rsid w:val="00AB623E"/>
    <w:rsid w:val="00AC0C1C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B037D3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33E1"/>
    <w:rsid w:val="00BF3E9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5AB7"/>
    <w:rsid w:val="00C507F9"/>
    <w:rsid w:val="00C52CFD"/>
    <w:rsid w:val="00C55B91"/>
    <w:rsid w:val="00C56214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7F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B7D"/>
    <w:rsid w:val="00CF6D29"/>
    <w:rsid w:val="00D00B63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B7628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A5F"/>
    <w:rsid w:val="00DF3338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54CB2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5B30"/>
    <w:rsid w:val="00EC6467"/>
    <w:rsid w:val="00ED0B63"/>
    <w:rsid w:val="00ED0C97"/>
    <w:rsid w:val="00ED2C10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36A26"/>
    <w:rsid w:val="00F47DBE"/>
    <w:rsid w:val="00F54121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038C"/>
    <w:rsid w:val="00FE57DC"/>
    <w:rsid w:val="00FE777A"/>
    <w:rsid w:val="00FF409E"/>
    <w:rsid w:val="00FF4CBD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usa@global.dahuate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C63F6-8D64-42C4-B5AF-E6DE1359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6183</TotalTime>
  <Pages>12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18110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5</cp:revision>
  <cp:lastPrinted>2016-09-26T15:31:00Z</cp:lastPrinted>
  <dcterms:created xsi:type="dcterms:W3CDTF">2021-07-29T13:55:00Z</dcterms:created>
  <dcterms:modified xsi:type="dcterms:W3CDTF">2023-11-28T19:15:00Z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f24414cc_mFV3wT85Iyk0NspOkHv8q8QaOyg=_8QYrr1ZNQU9SQbpS6gP10s5hfkCBiNxjv48kfvnTbgr5mgFC5tndrmlZsYUF5ypAfbK+TWyg5Ch/VAHVlIlVEe5ZrJetLw==_d31aab8e</vt:lpwstr>
  </property>
</Properties>
</file>