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5629C5D8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40EC3">
        <w:rPr>
          <w:rFonts w:ascii="Arial" w:hAnsi="Arial"/>
          <w:sz w:val="22"/>
          <w:szCs w:val="22"/>
        </w:rPr>
        <w:t>FEBRUARY 2022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3AE0B955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E55695">
        <w:rPr>
          <w:rFonts w:ascii="Arial" w:hAnsi="Arial" w:cs="Arial"/>
          <w:b/>
          <w:sz w:val="22"/>
          <w:szCs w:val="22"/>
        </w:rPr>
        <w:t>Security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145BC567" w:rsidR="00B91695" w:rsidRPr="00B848AB" w:rsidRDefault="0060328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FF6EDD">
        <w:rPr>
          <w:rFonts w:ascii="Arial" w:hAnsi="Arial" w:cs="Arial"/>
          <w:b/>
          <w:sz w:val="22"/>
          <w:szCs w:val="22"/>
        </w:rPr>
        <w:t xml:space="preserve">FIXED </w:t>
      </w:r>
      <w:r w:rsidR="00340EC3">
        <w:rPr>
          <w:rFonts w:ascii="Arial" w:hAnsi="Arial" w:cs="Arial"/>
          <w:b/>
          <w:sz w:val="22"/>
          <w:szCs w:val="22"/>
        </w:rPr>
        <w:t>NIGHT COLOR 2.0 EYEBALL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542686C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E55695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E55695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meras – Camera Housings</w:t>
      </w:r>
    </w:p>
    <w:p w14:paraId="6F228141" w14:textId="3B958665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E55695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E55695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1E98DA" w14:textId="4B0ECFBD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E55695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E55695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19C59D84" w14:textId="5CF908F4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E55695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E55695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0C4D5559" w:rsidR="00F85653" w:rsidRDefault="007541C3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 62368-1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1BE41117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770675D" w14:textId="0229144B" w:rsidR="007541C3" w:rsidRDefault="007541C3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EN62368-1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577ECC2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E55695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E55695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59B7128" w:rsidR="00714366" w:rsidRDefault="00604DE4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Night Color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5D456E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E55695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7DCBA" w14:textId="2B1A360A" w:rsidR="0036357F" w:rsidRDefault="00604DE4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Night Color </w:t>
      </w:r>
      <w:r w:rsidR="0036357F">
        <w:rPr>
          <w:rFonts w:ascii="Arial" w:hAnsi="Arial" w:cs="Arial"/>
          <w:sz w:val="22"/>
          <w:szCs w:val="22"/>
        </w:rPr>
        <w:t xml:space="preserve">camera shall offer </w:t>
      </w:r>
      <w:r>
        <w:rPr>
          <w:rFonts w:ascii="Arial" w:hAnsi="Arial" w:cs="Arial"/>
          <w:sz w:val="22"/>
          <w:szCs w:val="22"/>
        </w:rPr>
        <w:t>Night Color Technology with white-light LEDs for color images in total darkness</w:t>
      </w:r>
      <w:r w:rsidR="0036357F">
        <w:rPr>
          <w:rFonts w:ascii="Arial" w:hAnsi="Arial" w:cs="Arial"/>
          <w:sz w:val="22"/>
          <w:szCs w:val="22"/>
        </w:rPr>
        <w:t>.</w:t>
      </w:r>
    </w:p>
    <w:p w14:paraId="492C06B8" w14:textId="7FEF2F78" w:rsidR="00AB66C2" w:rsidRPr="00AB66C2" w:rsidRDefault="00604DE4" w:rsidP="00AB66C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camera </w:t>
      </w:r>
      <w:r w:rsidR="00AB66C2">
        <w:rPr>
          <w:rFonts w:ascii="Arial" w:hAnsi="Arial" w:cs="Arial"/>
          <w:sz w:val="22"/>
          <w:szCs w:val="22"/>
        </w:rPr>
        <w:t xml:space="preserve">shall offer </w:t>
      </w:r>
      <w:r w:rsidR="00AB66C2" w:rsidRPr="00AE4326">
        <w:rPr>
          <w:rFonts w:ascii="Arial" w:hAnsi="Arial" w:cs="Arial"/>
          <w:sz w:val="22"/>
          <w:szCs w:val="22"/>
        </w:rPr>
        <w:t>a built-in algorithm that automatically adjusts the camera's optical settings as environmental conditions change to produce optimal video quality</w:t>
      </w:r>
      <w:r w:rsidR="00AB66C2">
        <w:rPr>
          <w:rFonts w:ascii="Arial" w:hAnsi="Arial" w:cs="Arial"/>
          <w:sz w:val="22"/>
          <w:szCs w:val="22"/>
        </w:rPr>
        <w:t>.</w:t>
      </w:r>
    </w:p>
    <w:p w14:paraId="77383A7C" w14:textId="38A6B9A6" w:rsidR="00344137" w:rsidRDefault="00604DE4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344137">
        <w:rPr>
          <w:rFonts w:ascii="Arial" w:hAnsi="Arial" w:cs="Arial"/>
          <w:sz w:val="22"/>
          <w:szCs w:val="22"/>
        </w:rPr>
        <w:t>camera shall support HDCVI, AHD, TVI, and CVBS video output formats.</w:t>
      </w:r>
    </w:p>
    <w:p w14:paraId="6F2CE9E5" w14:textId="68AD000F" w:rsidR="00604DE4" w:rsidRDefault="00604DE4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Eyeball Night Color camera shall offer a built-in microphone.</w:t>
      </w:r>
    </w:p>
    <w:p w14:paraId="0A7D8834" w14:textId="3D7AE248" w:rsidR="00C71DC2" w:rsidRDefault="00604DE4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C71DC2">
        <w:rPr>
          <w:rFonts w:ascii="Arial" w:hAnsi="Arial" w:cs="Arial"/>
          <w:sz w:val="22"/>
          <w:szCs w:val="22"/>
        </w:rPr>
        <w:t>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1347C625" w:rsidR="00DE0B26" w:rsidRDefault="00604DE4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344137">
        <w:rPr>
          <w:rFonts w:ascii="Arial" w:hAnsi="Arial" w:cs="Arial"/>
          <w:sz w:val="22"/>
          <w:szCs w:val="22"/>
        </w:rPr>
        <w:t>camera shall transmit video, audio, and data signals over a single coaxial cable</w:t>
      </w:r>
      <w:r w:rsidR="00DE0B26">
        <w:rPr>
          <w:rFonts w:ascii="Arial" w:hAnsi="Arial" w:cs="Arial"/>
          <w:sz w:val="22"/>
          <w:szCs w:val="22"/>
        </w:rPr>
        <w:t>.</w:t>
      </w:r>
    </w:p>
    <w:p w14:paraId="313E6A04" w14:textId="00704657" w:rsidR="003C15F7" w:rsidRDefault="00604DE4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4E1448">
        <w:rPr>
          <w:rFonts w:ascii="Arial" w:hAnsi="Arial" w:cs="Arial"/>
          <w:sz w:val="22"/>
          <w:szCs w:val="22"/>
        </w:rPr>
        <w:t>8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4E1448">
        <w:rPr>
          <w:rFonts w:ascii="Arial" w:hAnsi="Arial" w:cs="Arial"/>
          <w:sz w:val="22"/>
          <w:szCs w:val="22"/>
        </w:rPr>
        <w:t xml:space="preserve">Progressive-scan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60328C">
        <w:rPr>
          <w:rFonts w:ascii="Arial" w:hAnsi="Arial" w:cs="Arial"/>
          <w:sz w:val="22"/>
          <w:szCs w:val="22"/>
        </w:rPr>
        <w:t>2 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47190272" w:rsidR="00273CED" w:rsidRPr="00273CED" w:rsidRDefault="00604DE4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273CED" w:rsidRPr="00A743BB">
        <w:rPr>
          <w:rFonts w:ascii="Arial" w:hAnsi="Arial" w:cs="Arial"/>
          <w:sz w:val="22"/>
          <w:szCs w:val="22"/>
        </w:rPr>
        <w:t xml:space="preserve">camera shall transmit video up to </w:t>
      </w:r>
      <w:r w:rsidR="004E1448">
        <w:rPr>
          <w:rFonts w:ascii="Arial" w:hAnsi="Arial" w:cs="Arial"/>
          <w:sz w:val="22"/>
          <w:szCs w:val="22"/>
        </w:rPr>
        <w:t>12</w:t>
      </w:r>
      <w:r w:rsidR="00273CED" w:rsidRPr="00A743BB">
        <w:rPr>
          <w:rFonts w:ascii="Arial" w:hAnsi="Arial" w:cs="Arial"/>
          <w:sz w:val="22"/>
          <w:szCs w:val="22"/>
        </w:rPr>
        <w:t>00 m (</w:t>
      </w:r>
      <w:r w:rsidR="004E1448">
        <w:rPr>
          <w:rFonts w:ascii="Arial" w:hAnsi="Arial" w:cs="Arial"/>
          <w:sz w:val="22"/>
          <w:szCs w:val="22"/>
        </w:rPr>
        <w:t xml:space="preserve">3937 </w:t>
      </w:r>
      <w:proofErr w:type="spellStart"/>
      <w:r w:rsidR="004E1448">
        <w:rPr>
          <w:rFonts w:ascii="Arial" w:hAnsi="Arial" w:cs="Arial"/>
          <w:sz w:val="22"/>
          <w:szCs w:val="22"/>
        </w:rPr>
        <w:t>ft</w:t>
      </w:r>
      <w:proofErr w:type="spellEnd"/>
      <w:r w:rsidR="00273CED" w:rsidRPr="00A743BB">
        <w:rPr>
          <w:rFonts w:ascii="Arial" w:hAnsi="Arial" w:cs="Arial"/>
          <w:sz w:val="22"/>
          <w:szCs w:val="22"/>
        </w:rPr>
        <w:t>) via a</w:t>
      </w:r>
      <w:r w:rsidR="00273CED">
        <w:rPr>
          <w:rFonts w:ascii="Arial" w:hAnsi="Arial" w:cs="Arial"/>
          <w:sz w:val="22"/>
          <w:szCs w:val="22"/>
        </w:rPr>
        <w:t>n RG-6/U</w:t>
      </w:r>
      <w:r w:rsidR="00273CED" w:rsidRPr="00A743BB">
        <w:rPr>
          <w:rFonts w:ascii="Arial" w:hAnsi="Arial" w:cs="Arial"/>
          <w:sz w:val="22"/>
          <w:szCs w:val="22"/>
        </w:rPr>
        <w:t xml:space="preserve"> coaxial cable, and up to</w:t>
      </w:r>
      <w:r w:rsidR="004E1448">
        <w:rPr>
          <w:rFonts w:ascii="Arial" w:hAnsi="Arial" w:cs="Arial"/>
          <w:sz w:val="22"/>
          <w:szCs w:val="22"/>
        </w:rPr>
        <w:t xml:space="preserve"> 45</w:t>
      </w:r>
      <w:r w:rsidR="00273CED" w:rsidRPr="00A743BB">
        <w:rPr>
          <w:rFonts w:ascii="Arial" w:hAnsi="Arial" w:cs="Arial"/>
          <w:sz w:val="22"/>
          <w:szCs w:val="22"/>
        </w:rPr>
        <w:t>0 m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273CED" w:rsidRPr="00A743BB">
        <w:rPr>
          <w:rFonts w:ascii="Arial" w:hAnsi="Arial" w:cs="Arial"/>
          <w:sz w:val="22"/>
          <w:szCs w:val="22"/>
        </w:rPr>
        <w:t>(</w:t>
      </w:r>
      <w:r w:rsidR="004E1448">
        <w:rPr>
          <w:rFonts w:ascii="Arial" w:hAnsi="Arial" w:cs="Arial"/>
          <w:sz w:val="22"/>
          <w:szCs w:val="22"/>
        </w:rPr>
        <w:t xml:space="preserve">1476 </w:t>
      </w:r>
      <w:proofErr w:type="spellStart"/>
      <w:r w:rsidR="004E1448">
        <w:rPr>
          <w:rFonts w:ascii="Arial" w:hAnsi="Arial" w:cs="Arial"/>
          <w:sz w:val="22"/>
          <w:szCs w:val="22"/>
        </w:rPr>
        <w:t>ft</w:t>
      </w:r>
      <w:proofErr w:type="spellEnd"/>
      <w:r w:rsidR="00273CED" w:rsidRPr="00A743BB">
        <w:rPr>
          <w:rFonts w:ascii="Arial" w:hAnsi="Arial" w:cs="Arial"/>
          <w:sz w:val="22"/>
          <w:szCs w:val="22"/>
        </w:rPr>
        <w:t xml:space="preserve">) via </w:t>
      </w:r>
      <w:r w:rsidR="00273CED">
        <w:rPr>
          <w:rFonts w:ascii="Arial" w:hAnsi="Arial" w:cs="Arial"/>
          <w:sz w:val="22"/>
          <w:szCs w:val="22"/>
        </w:rPr>
        <w:t xml:space="preserve">a CAT 6 </w:t>
      </w:r>
      <w:r w:rsidR="00273CED" w:rsidRPr="00A743BB">
        <w:rPr>
          <w:rFonts w:ascii="Arial" w:hAnsi="Arial" w:cs="Arial"/>
          <w:sz w:val="22"/>
          <w:szCs w:val="22"/>
        </w:rPr>
        <w:t>UTP cable</w:t>
      </w:r>
      <w:r w:rsidR="00273CED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73CED">
        <w:rPr>
          <w:rFonts w:ascii="Arial" w:hAnsi="Arial" w:cs="Arial"/>
          <w:sz w:val="22"/>
          <w:szCs w:val="22"/>
        </w:rPr>
        <w:t>balun</w:t>
      </w:r>
      <w:proofErr w:type="spellEnd"/>
      <w:r w:rsidR="00273CED"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00CD2D96" w:rsidR="00655369" w:rsidRPr="00571B67" w:rsidRDefault="00604DE4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36357F">
        <w:rPr>
          <w:rFonts w:ascii="Arial" w:hAnsi="Arial" w:cs="Arial"/>
          <w:sz w:val="22"/>
          <w:szCs w:val="22"/>
        </w:rPr>
        <w:t>True</w:t>
      </w:r>
      <w:r w:rsidR="004E144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36357F">
        <w:rPr>
          <w:rFonts w:ascii="Arial" w:hAnsi="Arial" w:cs="Arial"/>
          <w:sz w:val="22"/>
          <w:szCs w:val="22"/>
        </w:rPr>
        <w:t xml:space="preserve"> (120 dB)</w:t>
      </w:r>
      <w:r w:rsidR="00655369">
        <w:rPr>
          <w:rFonts w:ascii="Arial" w:hAnsi="Arial" w:cs="Arial"/>
          <w:sz w:val="22"/>
          <w:szCs w:val="22"/>
        </w:rPr>
        <w:t xml:space="preserve"> for clear images in extreme high-contrast environments.</w:t>
      </w:r>
    </w:p>
    <w:p w14:paraId="782F4657" w14:textId="5ED8DFAE" w:rsidR="00714366" w:rsidRDefault="00604DE4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 xml:space="preserve">a focal length of </w:t>
      </w:r>
      <w:r w:rsidR="00524D9F">
        <w:rPr>
          <w:rFonts w:ascii="Arial" w:hAnsi="Arial" w:cs="Arial"/>
          <w:sz w:val="22"/>
          <w:szCs w:val="22"/>
        </w:rPr>
        <w:br/>
      </w:r>
      <w:r w:rsidR="00B0577D">
        <w:rPr>
          <w:rFonts w:ascii="Arial" w:hAnsi="Arial" w:cs="Arial"/>
          <w:sz w:val="22"/>
          <w:szCs w:val="22"/>
        </w:rPr>
        <w:t>2.</w:t>
      </w:r>
      <w:r w:rsidR="00D104F6">
        <w:rPr>
          <w:rFonts w:ascii="Arial" w:hAnsi="Arial" w:cs="Arial"/>
          <w:sz w:val="22"/>
          <w:szCs w:val="22"/>
        </w:rPr>
        <w:t>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4E1448">
        <w:rPr>
          <w:rFonts w:ascii="Arial" w:hAnsi="Arial" w:cs="Arial"/>
          <w:sz w:val="22"/>
          <w:szCs w:val="22"/>
        </w:rPr>
        <w:t>.</w:t>
      </w:r>
    </w:p>
    <w:p w14:paraId="6488F010" w14:textId="1CD3F7F9" w:rsidR="002968B6" w:rsidRPr="00B0577D" w:rsidRDefault="00604DE4" w:rsidP="00604DE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2968B6">
        <w:rPr>
          <w:rFonts w:ascii="Arial" w:hAnsi="Arial" w:cs="Arial"/>
          <w:sz w:val="22"/>
          <w:szCs w:val="22"/>
        </w:rPr>
        <w:t xml:space="preserve"> shall offer </w:t>
      </w:r>
      <w:r>
        <w:rPr>
          <w:rFonts w:ascii="Arial" w:hAnsi="Arial" w:cs="Arial"/>
          <w:sz w:val="22"/>
          <w:szCs w:val="22"/>
        </w:rPr>
        <w:t>Smart Illumination</w:t>
      </w:r>
      <w:r w:rsidR="002968B6">
        <w:rPr>
          <w:rFonts w:ascii="Arial" w:hAnsi="Arial" w:cs="Arial"/>
          <w:sz w:val="22"/>
          <w:szCs w:val="22"/>
        </w:rPr>
        <w:t xml:space="preserve"> </w:t>
      </w:r>
      <w:r w:rsidRPr="00604DE4">
        <w:rPr>
          <w:rFonts w:ascii="Arial" w:hAnsi="Arial" w:cs="Arial"/>
          <w:sz w:val="22"/>
          <w:szCs w:val="22"/>
        </w:rPr>
        <w:t>where the camera automatically activates the white-light illuminators when ambient light levels fall and adjusts exposure time and LED intensity to prevent overexposing the image.</w:t>
      </w:r>
    </w:p>
    <w:p w14:paraId="18164CEA" w14:textId="3A9D5A53" w:rsidR="001F3355" w:rsidRDefault="00604DE4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1F3355">
        <w:rPr>
          <w:rFonts w:ascii="Arial" w:hAnsi="Arial" w:cs="Arial"/>
          <w:sz w:val="22"/>
          <w:szCs w:val="22"/>
        </w:rPr>
        <w:t>camera shall operate in temperatures down to -</w:t>
      </w:r>
      <w:r w:rsidR="00D104F6">
        <w:rPr>
          <w:rFonts w:ascii="Arial" w:hAnsi="Arial" w:cs="Arial"/>
          <w:sz w:val="22"/>
          <w:szCs w:val="22"/>
        </w:rPr>
        <w:t>4</w:t>
      </w:r>
      <w:r w:rsidR="004E1448">
        <w:rPr>
          <w:rFonts w:ascii="Arial" w:hAnsi="Arial" w:cs="Arial"/>
          <w:sz w:val="22"/>
          <w:szCs w:val="22"/>
        </w:rPr>
        <w:t>0</w:t>
      </w:r>
      <w:r w:rsidR="001F3355">
        <w:rPr>
          <w:rFonts w:ascii="Arial" w:hAnsi="Arial" w:cs="Arial"/>
          <w:sz w:val="22"/>
          <w:szCs w:val="22"/>
        </w:rPr>
        <w:t>°</w:t>
      </w:r>
      <w:r w:rsidR="004E1448">
        <w:rPr>
          <w:rFonts w:ascii="Arial" w:hAnsi="Arial" w:cs="Arial"/>
          <w:sz w:val="22"/>
          <w:szCs w:val="22"/>
        </w:rPr>
        <w:t xml:space="preserve"> </w:t>
      </w:r>
      <w:r w:rsidR="001F3355">
        <w:rPr>
          <w:rFonts w:ascii="Arial" w:hAnsi="Arial" w:cs="Arial"/>
          <w:sz w:val="22"/>
          <w:szCs w:val="22"/>
        </w:rPr>
        <w:t>C (-</w:t>
      </w:r>
      <w:r w:rsidR="00D104F6">
        <w:rPr>
          <w:rFonts w:ascii="Arial" w:hAnsi="Arial" w:cs="Arial"/>
          <w:sz w:val="22"/>
          <w:szCs w:val="22"/>
        </w:rPr>
        <w:t>40</w:t>
      </w:r>
      <w:r w:rsidR="001F3355">
        <w:rPr>
          <w:rFonts w:ascii="Arial" w:hAnsi="Arial" w:cs="Arial"/>
          <w:sz w:val="22"/>
          <w:szCs w:val="22"/>
        </w:rPr>
        <w:t>°</w:t>
      </w:r>
      <w:r w:rsidR="004E1448">
        <w:rPr>
          <w:rFonts w:ascii="Arial" w:hAnsi="Arial" w:cs="Arial"/>
          <w:sz w:val="22"/>
          <w:szCs w:val="22"/>
        </w:rPr>
        <w:t xml:space="preserve"> </w:t>
      </w:r>
      <w:r w:rsidR="001F3355">
        <w:rPr>
          <w:rFonts w:ascii="Arial" w:hAnsi="Arial" w:cs="Arial"/>
          <w:sz w:val="22"/>
          <w:szCs w:val="22"/>
        </w:rPr>
        <w:t>F).</w:t>
      </w:r>
    </w:p>
    <w:p w14:paraId="1CFC36F3" w14:textId="0AE87471" w:rsidR="00104AFC" w:rsidRDefault="00604DE4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B55765F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E55695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3BD17CC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E55695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14474506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E55695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53A0CC25" w14:textId="77777777" w:rsidR="00AB66C2" w:rsidRDefault="00AB66C2" w:rsidP="00AB66C2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AE4326">
        <w:rPr>
          <w:rFonts w:ascii="Arial" w:hAnsi="Arial" w:cs="Arial"/>
          <w:sz w:val="22"/>
          <w:szCs w:val="22"/>
        </w:rPr>
        <w:t>15245 Alton Pkwy, #100, Irvine, CA,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D8CDD4E" w14:textId="04F1BA79" w:rsidR="0036357F" w:rsidRPr="0036357F" w:rsidRDefault="00604DE4" w:rsidP="00604DE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604DE4">
        <w:rPr>
          <w:rFonts w:ascii="Arial" w:hAnsi="Arial" w:cs="Arial"/>
          <w:sz w:val="22"/>
          <w:szCs w:val="22"/>
        </w:rPr>
        <w:t>2 MP HDCVI FIXED NIGHT COLOR 2.0 EYEBALL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C71DC2">
        <w:rPr>
          <w:rFonts w:ascii="Arial" w:hAnsi="Arial" w:cs="Arial"/>
          <w:sz w:val="22"/>
          <w:szCs w:val="22"/>
        </w:rPr>
        <w:t>A</w:t>
      </w:r>
      <w:r w:rsidR="0060328C">
        <w:rPr>
          <w:rFonts w:ascii="Arial" w:hAnsi="Arial" w:cs="Arial"/>
          <w:sz w:val="22"/>
          <w:szCs w:val="22"/>
        </w:rPr>
        <w:t>2</w:t>
      </w:r>
      <w:r w:rsidR="0036357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CJN2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737E44D6" w14:textId="73F550C5" w:rsidR="00604DE4" w:rsidRDefault="00604DE4" w:rsidP="00604D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Night Color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MP HDCVI Fixed Eyeball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E55695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23AF17" w14:textId="77777777" w:rsidR="00604DE4" w:rsidRDefault="00604DE4" w:rsidP="00604D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Eyeball Night Color Night Color camera shall offer Night Color Technology with white-light LEDs for color images in total darkness.</w:t>
      </w:r>
    </w:p>
    <w:p w14:paraId="4A00EE2E" w14:textId="77777777" w:rsidR="00604DE4" w:rsidRPr="00AB66C2" w:rsidRDefault="00604DE4" w:rsidP="00604D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camera shall offer </w:t>
      </w:r>
      <w:r w:rsidRPr="00AE4326">
        <w:rPr>
          <w:rFonts w:ascii="Arial" w:hAnsi="Arial" w:cs="Arial"/>
          <w:sz w:val="22"/>
          <w:szCs w:val="22"/>
        </w:rPr>
        <w:t>a built-in algorithm that automatically adjusts the camera's optical settings as environmental conditions change to produce optimal video quality</w:t>
      </w:r>
      <w:r>
        <w:rPr>
          <w:rFonts w:ascii="Arial" w:hAnsi="Arial" w:cs="Arial"/>
          <w:sz w:val="22"/>
          <w:szCs w:val="22"/>
        </w:rPr>
        <w:t>.</w:t>
      </w:r>
    </w:p>
    <w:p w14:paraId="20BE38F9" w14:textId="77777777" w:rsidR="00604DE4" w:rsidRDefault="00604DE4" w:rsidP="00604D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Eyeball Night Color camera shall support HDCVI, AHD, TVI, and CVBS video output formats.</w:t>
      </w:r>
    </w:p>
    <w:p w14:paraId="3C9C6F44" w14:textId="77777777" w:rsidR="00604DE4" w:rsidRDefault="00604DE4" w:rsidP="00604D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Eyeball Night Color camera shall offer a built-in microphone.</w:t>
      </w:r>
    </w:p>
    <w:p w14:paraId="58655021" w14:textId="77777777" w:rsidR="00604DE4" w:rsidRDefault="00604DE4" w:rsidP="00604D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Eyeball Night Color camera shall offer an external dip switch cable to switch between video output formats.</w:t>
      </w:r>
    </w:p>
    <w:p w14:paraId="41BFE651" w14:textId="77777777" w:rsidR="00604DE4" w:rsidRDefault="00604DE4" w:rsidP="00604D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Eyeball Night Color camera shall transmit video, audio, and data signals over a single coaxial cable.</w:t>
      </w:r>
    </w:p>
    <w:p w14:paraId="79F39394" w14:textId="77777777" w:rsidR="00604DE4" w:rsidRDefault="00604DE4" w:rsidP="00604D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Eyeball Night Color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1/2.8-in. Progressive-scan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2 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719306" w14:textId="77777777" w:rsidR="00604DE4" w:rsidRPr="00273CED" w:rsidRDefault="00604DE4" w:rsidP="00604D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Pr="00A743BB">
        <w:rPr>
          <w:rFonts w:ascii="Arial" w:hAnsi="Arial" w:cs="Arial"/>
          <w:sz w:val="22"/>
          <w:szCs w:val="22"/>
        </w:rPr>
        <w:t xml:space="preserve">camera shall transmit video up to </w:t>
      </w:r>
      <w:r>
        <w:rPr>
          <w:rFonts w:ascii="Arial" w:hAnsi="Arial" w:cs="Arial"/>
          <w:sz w:val="22"/>
          <w:szCs w:val="22"/>
        </w:rPr>
        <w:t>12</w:t>
      </w:r>
      <w:r w:rsidRPr="00A743BB">
        <w:rPr>
          <w:rFonts w:ascii="Arial" w:hAnsi="Arial" w:cs="Arial"/>
          <w:sz w:val="22"/>
          <w:szCs w:val="22"/>
        </w:rPr>
        <w:t>00 m (</w:t>
      </w:r>
      <w:r>
        <w:rPr>
          <w:rFonts w:ascii="Arial" w:hAnsi="Arial" w:cs="Arial"/>
          <w:sz w:val="22"/>
          <w:szCs w:val="22"/>
        </w:rPr>
        <w:t xml:space="preserve">3937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</w:t>
      </w:r>
      <w:r>
        <w:rPr>
          <w:rFonts w:ascii="Arial" w:hAnsi="Arial" w:cs="Arial"/>
          <w:sz w:val="22"/>
          <w:szCs w:val="22"/>
        </w:rPr>
        <w:t xml:space="preserve"> 45</w:t>
      </w:r>
      <w:r w:rsidRPr="00A743BB">
        <w:rPr>
          <w:rFonts w:ascii="Arial" w:hAnsi="Arial" w:cs="Arial"/>
          <w:sz w:val="22"/>
          <w:szCs w:val="22"/>
        </w:rPr>
        <w:t>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1476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70220333" w14:textId="77777777" w:rsidR="00604DE4" w:rsidRPr="00571B67" w:rsidRDefault="00604DE4" w:rsidP="00604D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63E1BA4E" w14:textId="6DFDDFE6" w:rsidR="00604DE4" w:rsidRDefault="00604DE4" w:rsidP="00604DE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focal length of 2.8 mm.</w:t>
      </w:r>
    </w:p>
    <w:p w14:paraId="65B52910" w14:textId="77777777" w:rsidR="00604DE4" w:rsidRPr="00B0577D" w:rsidRDefault="00604DE4" w:rsidP="00604DE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camera shall offer Smart Illumination </w:t>
      </w:r>
      <w:r w:rsidRPr="00604DE4">
        <w:rPr>
          <w:rFonts w:ascii="Arial" w:hAnsi="Arial" w:cs="Arial"/>
          <w:sz w:val="22"/>
          <w:szCs w:val="22"/>
        </w:rPr>
        <w:t>where the camera automatically activates the white-light illuminators when ambient light levels fall and adjusts exposure time and LED intensity to prevent overexposing the image.</w:t>
      </w:r>
    </w:p>
    <w:p w14:paraId="71F525C6" w14:textId="77777777" w:rsidR="00604DE4" w:rsidRDefault="00604DE4" w:rsidP="00604DE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Eyeball Night Color camera shall operate in temperatures down to -40° C (-40° F).</w:t>
      </w:r>
    </w:p>
    <w:p w14:paraId="64B70A66" w14:textId="77777777" w:rsidR="00604DE4" w:rsidRDefault="00604DE4" w:rsidP="00604DE4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4B6D5CBA" w14:textId="5DC3671E" w:rsidR="008E10DC" w:rsidRDefault="008E10DC" w:rsidP="00524D9F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6BB7E7EF" w:rsidR="00A24450" w:rsidRDefault="00604DE4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4E1448">
        <w:rPr>
          <w:rFonts w:ascii="Arial" w:hAnsi="Arial" w:cs="Arial"/>
          <w:sz w:val="22"/>
          <w:szCs w:val="22"/>
        </w:rPr>
        <w:t>8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684FBD4C" w:rsidR="00A24450" w:rsidRDefault="00604DE4" w:rsidP="0060328C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0328C">
        <w:rPr>
          <w:rFonts w:ascii="Arial" w:hAnsi="Arial" w:cs="Arial"/>
          <w:sz w:val="22"/>
          <w:szCs w:val="22"/>
        </w:rPr>
        <w:t>1920(H) x 1280(V)</w:t>
      </w:r>
      <w:r w:rsidR="0000175B" w:rsidRPr="0000175B">
        <w:rPr>
          <w:rFonts w:ascii="Arial" w:hAnsi="Arial" w:cs="Arial"/>
          <w:sz w:val="22"/>
          <w:szCs w:val="22"/>
        </w:rPr>
        <w:t xml:space="preserve">, </w:t>
      </w:r>
      <w:r w:rsidR="0060328C">
        <w:rPr>
          <w:rFonts w:ascii="Arial" w:hAnsi="Arial" w:cs="Arial"/>
          <w:sz w:val="22"/>
          <w:szCs w:val="22"/>
        </w:rPr>
        <w:t>2</w:t>
      </w:r>
      <w:r w:rsidR="0000175B" w:rsidRPr="0000175B">
        <w:rPr>
          <w:rFonts w:ascii="Arial" w:hAnsi="Arial" w:cs="Arial"/>
          <w:sz w:val="22"/>
          <w:szCs w:val="22"/>
        </w:rPr>
        <w:t xml:space="preserve">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7AACEF70" w:rsidR="00A24450" w:rsidRDefault="00604DE4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</w:t>
      </w:r>
      <w:r w:rsidR="00AB66C2">
        <w:rPr>
          <w:rFonts w:ascii="Arial" w:hAnsi="Arial" w:cs="Arial"/>
          <w:sz w:val="22"/>
          <w:szCs w:val="22"/>
        </w:rPr>
        <w:t>f</w:t>
      </w:r>
      <w:r w:rsidR="00D104F6">
        <w:rPr>
          <w:rFonts w:ascii="Arial" w:hAnsi="Arial" w:cs="Arial"/>
          <w:sz w:val="22"/>
          <w:szCs w:val="22"/>
        </w:rPr>
        <w:t>ixed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</w:t>
      </w:r>
      <w:r w:rsidR="00E31D4D">
        <w:rPr>
          <w:rFonts w:ascii="Arial" w:hAnsi="Arial" w:cs="Arial"/>
          <w:sz w:val="22"/>
          <w:szCs w:val="22"/>
        </w:rPr>
        <w:t>8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4E1448">
        <w:rPr>
          <w:rFonts w:ascii="Arial" w:hAnsi="Arial" w:cs="Arial"/>
          <w:sz w:val="22"/>
          <w:szCs w:val="22"/>
        </w:rPr>
        <w:t>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6BE1749A" w:rsidR="00F7289A" w:rsidRDefault="00604DE4" w:rsidP="00AB66C2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F7289A">
        <w:rPr>
          <w:rFonts w:ascii="Arial" w:hAnsi="Arial" w:cs="Arial"/>
          <w:sz w:val="22"/>
          <w:szCs w:val="22"/>
        </w:rPr>
        <w:t xml:space="preserve">camera shall have a close focus distance of </w:t>
      </w:r>
      <w:r>
        <w:rPr>
          <w:rFonts w:ascii="Arial" w:hAnsi="Arial" w:cs="Arial"/>
          <w:sz w:val="22"/>
          <w:szCs w:val="22"/>
        </w:rPr>
        <w:t>10</w:t>
      </w:r>
      <w:r w:rsidR="00AB66C2" w:rsidRPr="00AB66C2">
        <w:rPr>
          <w:rFonts w:ascii="Arial" w:hAnsi="Arial" w:cs="Arial"/>
          <w:sz w:val="22"/>
          <w:szCs w:val="22"/>
        </w:rPr>
        <w:t>00.0 mm (</w:t>
      </w:r>
      <w:r>
        <w:rPr>
          <w:rFonts w:ascii="Arial" w:hAnsi="Arial" w:cs="Arial"/>
          <w:sz w:val="22"/>
          <w:szCs w:val="22"/>
        </w:rPr>
        <w:t xml:space="preserve">3.30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="00AB66C2" w:rsidRPr="00AB66C2">
        <w:rPr>
          <w:rFonts w:ascii="Arial" w:hAnsi="Arial" w:cs="Arial"/>
          <w:sz w:val="22"/>
          <w:szCs w:val="22"/>
        </w:rPr>
        <w:t>)</w:t>
      </w:r>
      <w:r w:rsidR="00F7289A">
        <w:rPr>
          <w:rFonts w:ascii="Arial" w:hAnsi="Arial" w:cs="Arial"/>
          <w:sz w:val="22"/>
          <w:szCs w:val="22"/>
        </w:rPr>
        <w:t>.</w:t>
      </w:r>
    </w:p>
    <w:p w14:paraId="1120F75B" w14:textId="2E30A3EC" w:rsidR="00A24450" w:rsidRDefault="00604DE4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D104F6">
        <w:rPr>
          <w:rFonts w:ascii="Arial" w:hAnsi="Arial" w:cs="Arial"/>
          <w:sz w:val="22"/>
          <w:szCs w:val="22"/>
        </w:rPr>
        <w:t>1</w:t>
      </w:r>
      <w:r w:rsidR="00AB66C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D104F6">
        <w:rPr>
          <w:rFonts w:ascii="Arial" w:hAnsi="Arial" w:cs="Arial"/>
          <w:sz w:val="22"/>
          <w:szCs w:val="22"/>
        </w:rPr>
        <w:t xml:space="preserve">° </w:t>
      </w:r>
      <w:r w:rsidR="00F7289A">
        <w:rPr>
          <w:rFonts w:ascii="Arial" w:hAnsi="Arial" w:cs="Arial"/>
          <w:sz w:val="22"/>
          <w:szCs w:val="22"/>
        </w:rPr>
        <w:t>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666631F8" w:rsidR="001351E3" w:rsidRPr="00A71F62" w:rsidRDefault="00604DE4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3FABDCB" w:rsidR="00A24450" w:rsidRDefault="00604DE4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4E144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02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>
        <w:rPr>
          <w:rFonts w:ascii="Arial" w:hAnsi="Arial" w:cs="Arial"/>
          <w:sz w:val="22"/>
          <w:szCs w:val="22"/>
        </w:rPr>
        <w:t>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27AA4BA7" w14:textId="4008523D" w:rsidR="00C71DC2" w:rsidRPr="004E1448" w:rsidRDefault="00604DE4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F7289A" w:rsidRPr="004E1448">
        <w:rPr>
          <w:rFonts w:ascii="Arial" w:hAnsi="Arial" w:cs="Arial"/>
          <w:sz w:val="22"/>
          <w:szCs w:val="22"/>
        </w:rPr>
        <w:t>camera shall generate</w:t>
      </w:r>
      <w:r w:rsidR="00C71DC2" w:rsidRPr="004E1448">
        <w:rPr>
          <w:rFonts w:ascii="Arial" w:hAnsi="Arial" w:cs="Arial"/>
          <w:sz w:val="22"/>
          <w:szCs w:val="22"/>
        </w:rPr>
        <w:t xml:space="preserve"> </w:t>
      </w:r>
      <w:r w:rsidR="004E1448">
        <w:rPr>
          <w:rFonts w:ascii="Arial" w:hAnsi="Arial" w:cs="Arial"/>
          <w:sz w:val="22"/>
          <w:szCs w:val="22"/>
        </w:rPr>
        <w:t>1</w:t>
      </w:r>
      <w:r w:rsidR="004D7CB5" w:rsidRPr="004E1448">
        <w:rPr>
          <w:rFonts w:ascii="Arial" w:hAnsi="Arial" w:cs="Arial"/>
          <w:sz w:val="22"/>
          <w:szCs w:val="22"/>
        </w:rPr>
        <w:t>080p</w:t>
      </w:r>
      <w:r w:rsidR="00C71DC2" w:rsidRPr="004E1448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4FA80FF9" w:rsidR="00F7289A" w:rsidRPr="0036357F" w:rsidRDefault="00604DE4" w:rsidP="002760A8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F7289A" w:rsidRPr="0036357F">
        <w:rPr>
          <w:rFonts w:ascii="Arial" w:hAnsi="Arial" w:cs="Arial"/>
          <w:sz w:val="22"/>
          <w:szCs w:val="22"/>
        </w:rPr>
        <w:t xml:space="preserve">camera shall offer </w:t>
      </w:r>
      <w:r w:rsidR="0036357F" w:rsidRPr="0036357F">
        <w:rPr>
          <w:rFonts w:ascii="Arial" w:hAnsi="Arial" w:cs="Arial"/>
          <w:sz w:val="22"/>
          <w:szCs w:val="22"/>
        </w:rPr>
        <w:t xml:space="preserve">One (1) BNC video output and transmit the HDCVI High-definition signal or </w:t>
      </w:r>
      <w:r w:rsidR="0036357F">
        <w:rPr>
          <w:rFonts w:ascii="Arial" w:hAnsi="Arial" w:cs="Arial"/>
          <w:sz w:val="22"/>
          <w:szCs w:val="22"/>
        </w:rPr>
        <w:t xml:space="preserve">a </w:t>
      </w:r>
      <w:r w:rsidR="0036357F" w:rsidRPr="0036357F">
        <w:rPr>
          <w:rFonts w:ascii="Arial" w:hAnsi="Arial" w:cs="Arial"/>
          <w:sz w:val="22"/>
          <w:szCs w:val="22"/>
        </w:rPr>
        <w:t>CVBS,</w:t>
      </w:r>
      <w:r w:rsidR="0036357F">
        <w:rPr>
          <w:rFonts w:ascii="Arial" w:hAnsi="Arial" w:cs="Arial"/>
          <w:sz w:val="22"/>
          <w:szCs w:val="22"/>
        </w:rPr>
        <w:t xml:space="preserve"> </w:t>
      </w:r>
      <w:r w:rsidR="0036357F" w:rsidRPr="0036357F">
        <w:rPr>
          <w:rFonts w:ascii="Arial" w:hAnsi="Arial" w:cs="Arial"/>
          <w:sz w:val="22"/>
          <w:szCs w:val="22"/>
        </w:rPr>
        <w:t xml:space="preserve">AHD or TVI </w:t>
      </w:r>
      <w:r w:rsidR="0036357F">
        <w:rPr>
          <w:rFonts w:ascii="Arial" w:hAnsi="Arial" w:cs="Arial"/>
          <w:sz w:val="22"/>
          <w:szCs w:val="22"/>
        </w:rPr>
        <w:t>signal</w:t>
      </w:r>
      <w:r w:rsidR="0036357F" w:rsidRPr="0036357F">
        <w:rPr>
          <w:rFonts w:ascii="Arial" w:hAnsi="Arial" w:cs="Arial"/>
          <w:sz w:val="22"/>
          <w:szCs w:val="22"/>
        </w:rPr>
        <w:t>, switchable</w:t>
      </w:r>
    </w:p>
    <w:p w14:paraId="2822F49D" w14:textId="153A5492" w:rsidR="00D37C91" w:rsidRDefault="00604DE4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BLC, HLC, </w:t>
      </w:r>
      <w:r>
        <w:rPr>
          <w:rFonts w:ascii="Arial" w:hAnsi="Arial" w:cs="Arial"/>
          <w:sz w:val="22"/>
          <w:szCs w:val="22"/>
        </w:rPr>
        <w:t xml:space="preserve">HLC-Pro </w:t>
      </w:r>
      <w:r w:rsidR="00D37C91">
        <w:rPr>
          <w:rFonts w:ascii="Arial" w:hAnsi="Arial" w:cs="Arial"/>
          <w:sz w:val="22"/>
          <w:szCs w:val="22"/>
        </w:rPr>
        <w:t xml:space="preserve">and </w:t>
      </w:r>
      <w:r w:rsidR="0036357F">
        <w:rPr>
          <w:rFonts w:ascii="Arial" w:hAnsi="Arial" w:cs="Arial"/>
          <w:sz w:val="22"/>
          <w:szCs w:val="22"/>
        </w:rPr>
        <w:t>True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0EA896DD" w:rsidR="00D37C91" w:rsidRDefault="00604DE4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36357F">
        <w:rPr>
          <w:rFonts w:ascii="Arial" w:hAnsi="Arial" w:cs="Arial"/>
          <w:sz w:val="22"/>
          <w:szCs w:val="22"/>
        </w:rPr>
        <w:t>3D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646EFED8" w:rsidR="002B5192" w:rsidRPr="002B5192" w:rsidRDefault="00604DE4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104F6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4E1448">
        <w:rPr>
          <w:rFonts w:ascii="Arial" w:eastAsia="Batang" w:hAnsi="Arial" w:cs="Arial"/>
          <w:sz w:val="22"/>
          <w:szCs w:val="22"/>
        </w:rPr>
        <w:t>°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104F6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  <w:r>
        <w:rPr>
          <w:rFonts w:ascii="Arial" w:eastAsia="Batang" w:hAnsi="Arial" w:cs="Arial"/>
          <w:sz w:val="22"/>
          <w:szCs w:val="22"/>
        </w:rPr>
        <w:t xml:space="preserve"> </w:t>
      </w:r>
    </w:p>
    <w:p w14:paraId="4243A032" w14:textId="03B6273E" w:rsidR="002B5192" w:rsidRDefault="00604DE4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332BFB12" w:rsidR="000C1627" w:rsidRDefault="00604DE4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 w:rsidR="00F7289A"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 w:rsidR="00F7289A"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 w:rsidR="00F7289A"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274F61B5" w:rsidR="008536CB" w:rsidRDefault="00604DE4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3D250730" w:rsidR="00521DCB" w:rsidRDefault="00604DE4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A33058">
        <w:rPr>
          <w:rFonts w:ascii="Arial" w:hAnsi="Arial" w:cs="Arial"/>
          <w:sz w:val="22"/>
          <w:szCs w:val="22"/>
        </w:rPr>
        <w:t>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345C7382" w14:textId="77777777" w:rsidR="009A3B49" w:rsidRDefault="009A3B49" w:rsidP="009A3B49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79819304" w:rsidR="00822284" w:rsidRDefault="00604DE4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Eyeball Night Color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1636AFEA" w14:textId="4B075B61" w:rsidR="004E1448" w:rsidRDefault="004E1448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adapter]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0041A0F" w14:textId="086862FB" w:rsidR="009B565A" w:rsidRDefault="009B565A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mount]</w:t>
      </w:r>
    </w:p>
    <w:p w14:paraId="18EC0C2B" w14:textId="2F85C229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mount]</w:t>
      </w:r>
    </w:p>
    <w:p w14:paraId="39766B52" w14:textId="0F000D1F" w:rsidR="009B565A" w:rsidRDefault="009B565A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mount]</w:t>
      </w:r>
    </w:p>
    <w:p w14:paraId="74497AFE" w14:textId="7DFC0D27" w:rsidR="004E1448" w:rsidRDefault="004E1448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mount]</w:t>
      </w:r>
    </w:p>
    <w:p w14:paraId="090E575C" w14:textId="51FA5B96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6D7319DF" w14:textId="5ED1B10D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427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assive HDCVI 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EC8DB" w14:textId="77777777" w:rsidR="001D4022" w:rsidRDefault="001D4022">
      <w:r>
        <w:separator/>
      </w:r>
    </w:p>
  </w:endnote>
  <w:endnote w:type="continuationSeparator" w:id="0">
    <w:p w14:paraId="63167BB8" w14:textId="77777777" w:rsidR="001D4022" w:rsidRDefault="001D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C8FB" w14:textId="43EC2123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55695">
      <w:rPr>
        <w:rFonts w:ascii="Arial" w:hAnsi="Arial"/>
        <w:noProof/>
        <w:sz w:val="20"/>
        <w:szCs w:val="20"/>
      </w:rPr>
      <w:t>11-17-22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55695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9BEA" w14:textId="7010D51C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55695">
      <w:rPr>
        <w:rFonts w:ascii="Arial" w:hAnsi="Arial"/>
        <w:noProof/>
        <w:sz w:val="20"/>
        <w:szCs w:val="20"/>
      </w:rPr>
      <w:t>11-17-22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55695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43BE8" w14:textId="69F62403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55695">
      <w:rPr>
        <w:rFonts w:ascii="Arial" w:hAnsi="Arial"/>
        <w:noProof/>
        <w:sz w:val="20"/>
        <w:szCs w:val="20"/>
      </w:rPr>
      <w:t>11-17-22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55695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7EF1F" w14:textId="77777777" w:rsidR="001D4022" w:rsidRDefault="001D4022">
      <w:r>
        <w:separator/>
      </w:r>
    </w:p>
  </w:footnote>
  <w:footnote w:type="continuationSeparator" w:id="0">
    <w:p w14:paraId="0D6C5265" w14:textId="77777777" w:rsidR="001D4022" w:rsidRDefault="001D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1C7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681B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0D2C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022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0EC3"/>
    <w:rsid w:val="00344137"/>
    <w:rsid w:val="003442E2"/>
    <w:rsid w:val="00347CF4"/>
    <w:rsid w:val="003515B4"/>
    <w:rsid w:val="00356CA2"/>
    <w:rsid w:val="0036357F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C16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564"/>
    <w:rsid w:val="004D7CB5"/>
    <w:rsid w:val="004E0903"/>
    <w:rsid w:val="004E108D"/>
    <w:rsid w:val="004E1448"/>
    <w:rsid w:val="004E1A52"/>
    <w:rsid w:val="004E6925"/>
    <w:rsid w:val="004F49EE"/>
    <w:rsid w:val="0050138D"/>
    <w:rsid w:val="0050322B"/>
    <w:rsid w:val="00507D39"/>
    <w:rsid w:val="00513EE6"/>
    <w:rsid w:val="00514379"/>
    <w:rsid w:val="005145A8"/>
    <w:rsid w:val="00521DCB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56E"/>
    <w:rsid w:val="005D49E6"/>
    <w:rsid w:val="005E70FD"/>
    <w:rsid w:val="005E7613"/>
    <w:rsid w:val="005F025B"/>
    <w:rsid w:val="005F1933"/>
    <w:rsid w:val="005F4C18"/>
    <w:rsid w:val="0060328C"/>
    <w:rsid w:val="006040F7"/>
    <w:rsid w:val="006048C5"/>
    <w:rsid w:val="00604DE4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4E62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36447"/>
    <w:rsid w:val="00744CA7"/>
    <w:rsid w:val="007450AA"/>
    <w:rsid w:val="007478E6"/>
    <w:rsid w:val="007541C3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9669F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3B49"/>
    <w:rsid w:val="009A670A"/>
    <w:rsid w:val="009A6D3F"/>
    <w:rsid w:val="009B0D9E"/>
    <w:rsid w:val="009B17B3"/>
    <w:rsid w:val="009B565A"/>
    <w:rsid w:val="009B726B"/>
    <w:rsid w:val="009C150C"/>
    <w:rsid w:val="009C577E"/>
    <w:rsid w:val="009C71B4"/>
    <w:rsid w:val="009D0896"/>
    <w:rsid w:val="009D32AB"/>
    <w:rsid w:val="009D5B24"/>
    <w:rsid w:val="009E2026"/>
    <w:rsid w:val="009E2EF7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B66C2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874CE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04F6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138F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1D4D"/>
    <w:rsid w:val="00E33269"/>
    <w:rsid w:val="00E410F8"/>
    <w:rsid w:val="00E41ACB"/>
    <w:rsid w:val="00E422D4"/>
    <w:rsid w:val="00E427AA"/>
    <w:rsid w:val="00E44692"/>
    <w:rsid w:val="00E54FBD"/>
    <w:rsid w:val="00E5569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D6D5C"/>
    <w:rsid w:val="00FE028C"/>
    <w:rsid w:val="00FE57DC"/>
    <w:rsid w:val="00FE777A"/>
    <w:rsid w:val="00FF409E"/>
    <w:rsid w:val="00FF58A6"/>
    <w:rsid w:val="00FF6EDD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453D1-76B7-4DDF-BF3C-24D510BD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1844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11295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4</cp:revision>
  <cp:lastPrinted>2013-05-10T13:05:00Z</cp:lastPrinted>
  <dcterms:created xsi:type="dcterms:W3CDTF">2022-02-22T15:57:00Z</dcterms:created>
  <dcterms:modified xsi:type="dcterms:W3CDTF">2022-11-17T22:37:00Z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f24414cc_mFV3wD85Iyk3OcpOlXv+qcnY65Q=_8Qgmr3A8PzAzI9pJjCOss5xnbKbg2Wmd/dmITFoCIZKn6mSAaeIg1fAhbY9O9g==_f23e6082</vt:lpwstr>
  </property>
</Properties>
</file>