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32843C04" w:rsidR="00375416" w:rsidRDefault="00F33F50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April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74CCB85B" w:rsidR="00226686" w:rsidRDefault="000612E5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LumiLuxSmart Dome Camera (Vari-Focal) - N5D-4LAV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91A44A0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B87A7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2DD2EFCF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B87A7E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02D87EEE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0A15C0">
        <w:rPr>
          <w:rFonts w:ascii="Arial" w:hAnsi="Arial" w:cs="Arial"/>
          <w:sz w:val="22"/>
          <w:szCs w:val="22"/>
        </w:rPr>
        <w:t>four (4)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d</w:t>
      </w:r>
      <w:r w:rsidR="009C01AC" w:rsidRPr="009C01AC">
        <w:rPr>
          <w:rFonts w:ascii="Arial" w:hAnsi="Arial" w:cs="Arial"/>
          <w:sz w:val="22"/>
          <w:szCs w:val="22"/>
        </w:rPr>
        <w:t>ual-</w:t>
      </w:r>
      <w:r w:rsidR="009C01AC">
        <w:rPr>
          <w:rFonts w:ascii="Arial" w:hAnsi="Arial" w:cs="Arial"/>
          <w:sz w:val="22"/>
          <w:szCs w:val="22"/>
        </w:rPr>
        <w:t>c</w:t>
      </w:r>
      <w:r w:rsidR="009C01AC" w:rsidRPr="009C01AC">
        <w:rPr>
          <w:rFonts w:ascii="Arial" w:hAnsi="Arial" w:cs="Arial"/>
          <w:sz w:val="22"/>
          <w:szCs w:val="22"/>
        </w:rPr>
        <w:t xml:space="preserve">ore (IR and </w:t>
      </w:r>
      <w:r w:rsidR="009C01AC">
        <w:rPr>
          <w:rFonts w:ascii="Arial" w:hAnsi="Arial" w:cs="Arial"/>
          <w:sz w:val="22"/>
          <w:szCs w:val="22"/>
        </w:rPr>
        <w:t>w</w:t>
      </w:r>
      <w:r w:rsidR="009C01AC" w:rsidRPr="009C01AC">
        <w:rPr>
          <w:rFonts w:ascii="Arial" w:hAnsi="Arial" w:cs="Arial"/>
          <w:sz w:val="22"/>
          <w:szCs w:val="22"/>
        </w:rPr>
        <w:t xml:space="preserve">hite </w:t>
      </w:r>
      <w:r w:rsidR="009C01AC">
        <w:rPr>
          <w:rFonts w:ascii="Arial" w:hAnsi="Arial" w:cs="Arial"/>
          <w:sz w:val="22"/>
          <w:szCs w:val="22"/>
        </w:rPr>
        <w:t>l</w:t>
      </w:r>
      <w:r w:rsidR="009C01AC" w:rsidRPr="009C01AC">
        <w:rPr>
          <w:rFonts w:ascii="Arial" w:hAnsi="Arial" w:cs="Arial"/>
          <w:sz w:val="22"/>
          <w:szCs w:val="22"/>
        </w:rPr>
        <w:t>ight)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C8BC01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7E9D472D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5E7B22A1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68E1F265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A5710F" w:rsidRPr="00A5710F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53997782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3F2507" w:rsidRPr="003F2507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102167" w:rsidRPr="00102167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BFF2B42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02550B40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441363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7BE5474C" w14:textId="2A689810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1F4174C4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221D97A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B87A7E">
        <w:rPr>
          <w:rFonts w:ascii="Arial" w:hAnsi="Arial" w:cs="Arial"/>
          <w:sz w:val="22"/>
          <w:szCs w:val="22"/>
        </w:rPr>
        <w:t>3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430C7EA4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B87A7E" w:rsidRPr="00B87A7E">
        <w:rPr>
          <w:rFonts w:ascii="Arial" w:hAnsi="Arial" w:cs="Arial"/>
          <w:sz w:val="22"/>
          <w:szCs w:val="22"/>
        </w:rPr>
        <w:t>2688 × 1520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3B018F3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motorized vari-focal lens with a lens length of 2.7 to 12 mm.</w:t>
      </w:r>
    </w:p>
    <w:p w14:paraId="290D10A6" w14:textId="7D851FFC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304A50">
        <w:rPr>
          <w:rFonts w:ascii="Arial" w:hAnsi="Arial" w:cs="Arial"/>
          <w:sz w:val="22"/>
          <w:szCs w:val="22"/>
        </w:rPr>
        <w:t>3</w:t>
      </w:r>
      <w:r w:rsidR="00B83FE1">
        <w:rPr>
          <w:rFonts w:ascii="Arial" w:hAnsi="Arial" w:cs="Arial"/>
          <w:sz w:val="22"/>
          <w:szCs w:val="22"/>
        </w:rPr>
        <w:t>0° C (–</w:t>
      </w:r>
      <w:r w:rsidR="00304A50">
        <w:rPr>
          <w:rFonts w:ascii="Arial" w:hAnsi="Arial" w:cs="Arial"/>
          <w:sz w:val="22"/>
          <w:szCs w:val="22"/>
        </w:rPr>
        <w:t>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6C67D3B9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0612E5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334D1AB" w:rsidR="001B6545" w:rsidRPr="00B16FE5" w:rsidRDefault="00AB5838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5BF1C124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441363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51213A3E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B87A7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3B554BBE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four (4) d</w:t>
      </w:r>
      <w:r w:rsidRPr="009C01AC">
        <w:rPr>
          <w:rFonts w:ascii="Arial" w:hAnsi="Arial" w:cs="Arial"/>
          <w:sz w:val="22"/>
          <w:szCs w:val="22"/>
        </w:rPr>
        <w:t>ual-</w:t>
      </w:r>
      <w:r>
        <w:rPr>
          <w:rFonts w:ascii="Arial" w:hAnsi="Arial" w:cs="Arial"/>
          <w:sz w:val="22"/>
          <w:szCs w:val="22"/>
        </w:rPr>
        <w:t>c</w:t>
      </w:r>
      <w:r w:rsidRPr="009C01AC">
        <w:rPr>
          <w:rFonts w:ascii="Arial" w:hAnsi="Arial" w:cs="Arial"/>
          <w:sz w:val="22"/>
          <w:szCs w:val="22"/>
        </w:rPr>
        <w:t xml:space="preserve">ore (IR and </w:t>
      </w:r>
      <w:r>
        <w:rPr>
          <w:rFonts w:ascii="Arial" w:hAnsi="Arial" w:cs="Arial"/>
          <w:sz w:val="22"/>
          <w:szCs w:val="22"/>
        </w:rPr>
        <w:t>w</w:t>
      </w:r>
      <w:r w:rsidRPr="009C01AC">
        <w:rPr>
          <w:rFonts w:ascii="Arial" w:hAnsi="Arial" w:cs="Arial"/>
          <w:sz w:val="22"/>
          <w:szCs w:val="22"/>
        </w:rPr>
        <w:t xml:space="preserve">hite </w:t>
      </w:r>
      <w:r>
        <w:rPr>
          <w:rFonts w:ascii="Arial" w:hAnsi="Arial" w:cs="Arial"/>
          <w:sz w:val="22"/>
          <w:szCs w:val="22"/>
        </w:rPr>
        <w:t>l</w:t>
      </w:r>
      <w:r w:rsidRPr="009C01AC">
        <w:rPr>
          <w:rFonts w:ascii="Arial" w:hAnsi="Arial" w:cs="Arial"/>
          <w:sz w:val="22"/>
          <w:szCs w:val="22"/>
        </w:rPr>
        <w:t>ight) 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1FD04729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75A2BD6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4C6070B2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62A8C0A6" w14:textId="128DF01B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A5710F" w:rsidRPr="00A5710F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583F9428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connection using</w:t>
      </w:r>
      <w:r w:rsidR="003F2507">
        <w:rPr>
          <w:rFonts w:ascii="Arial" w:hAnsi="Arial" w:cs="Arial"/>
          <w:sz w:val="22"/>
          <w:szCs w:val="22"/>
        </w:rPr>
        <w:t xml:space="preserve"> </w:t>
      </w:r>
      <w:r w:rsidR="003F2507" w:rsidRPr="003F2507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3F2507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63F071A5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91F38E7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C25C25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3A396315" w14:textId="5B032ED6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4918BCC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3CA7E720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F33F5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7B59CE70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F33F50" w:rsidRPr="00BC4B85">
        <w:rPr>
          <w:rFonts w:ascii="Arial" w:hAnsi="Arial" w:cs="Arial"/>
          <w:sz w:val="22"/>
          <w:szCs w:val="22"/>
        </w:rPr>
        <w:t xml:space="preserve">configurable </w:t>
      </w:r>
      <w:r w:rsidR="00F33F50" w:rsidRPr="00304A50">
        <w:rPr>
          <w:rFonts w:ascii="Arial" w:hAnsi="Arial" w:cs="Arial"/>
          <w:sz w:val="22"/>
          <w:szCs w:val="22"/>
        </w:rPr>
        <w:t>2688</w:t>
      </w:r>
      <w:r w:rsidR="00F33F50" w:rsidRPr="00F33F50">
        <w:rPr>
          <w:rFonts w:ascii="Arial" w:hAnsi="Arial" w:cs="Arial"/>
          <w:sz w:val="22"/>
          <w:szCs w:val="22"/>
        </w:rPr>
        <w:t xml:space="preserve"> × 1520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36A30119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have a motorized vari-focal lens with a lens length of 2.7 to 12 mm.</w:t>
      </w:r>
    </w:p>
    <w:p w14:paraId="6B11D2A7" w14:textId="60BFF017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–30° C (–22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65DD675D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0612E5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7A4BE868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F33F50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5BD8AF9B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F33F50" w:rsidRPr="00F33F50">
        <w:rPr>
          <w:rFonts w:ascii="Arial" w:hAnsi="Arial" w:cs="Arial"/>
          <w:sz w:val="22"/>
          <w:szCs w:val="22"/>
        </w:rPr>
        <w:t>2688 × 1520</w:t>
      </w:r>
      <w:r w:rsidR="0008128A" w:rsidRPr="0008128A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89CD86E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08128A">
        <w:rPr>
          <w:rFonts w:ascii="Arial" w:hAnsi="Arial" w:cs="Arial"/>
          <w:sz w:val="22"/>
          <w:szCs w:val="22"/>
        </w:rPr>
        <w:t>motorized vari-focal lens with a lens length of 2.7 to 12 mm</w:t>
      </w:r>
    </w:p>
    <w:p w14:paraId="1120F75B" w14:textId="7D4D0FBA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F6127B" w:rsidRPr="00F6127B">
        <w:rPr>
          <w:rFonts w:ascii="Arial" w:hAnsi="Arial" w:cs="Arial"/>
          <w:sz w:val="22"/>
          <w:szCs w:val="22"/>
        </w:rPr>
        <w:t>114° to 48°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F6127B" w:rsidRPr="00F6127B">
        <w:rPr>
          <w:rFonts w:ascii="Arial" w:hAnsi="Arial" w:cs="Arial"/>
          <w:sz w:val="22"/>
          <w:szCs w:val="22"/>
        </w:rPr>
        <w:t>59° to 27°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F6127B" w:rsidRPr="00F6127B">
        <w:rPr>
          <w:rFonts w:ascii="Arial" w:hAnsi="Arial" w:cs="Arial"/>
          <w:sz w:val="22"/>
          <w:szCs w:val="22"/>
        </w:rPr>
        <w:t>143° to 56°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EF97B8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08128A">
        <w:rPr>
          <w:rFonts w:ascii="Arial" w:hAnsi="Arial" w:cs="Arial"/>
          <w:sz w:val="22"/>
          <w:szCs w:val="22"/>
        </w:rPr>
        <w:t>2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5E16E61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8128A" w:rsidRPr="0008128A">
        <w:rPr>
          <w:rFonts w:ascii="Arial" w:hAnsi="Arial" w:cs="Arial"/>
          <w:sz w:val="22"/>
          <w:szCs w:val="22"/>
        </w:rPr>
        <w:t>0.000</w:t>
      </w:r>
      <w:r w:rsidR="00F6127B">
        <w:rPr>
          <w:rFonts w:ascii="Arial" w:hAnsi="Arial" w:cs="Arial"/>
          <w:sz w:val="22"/>
          <w:szCs w:val="22"/>
        </w:rPr>
        <w:t>6</w:t>
      </w:r>
      <w:r w:rsidR="0008128A" w:rsidRPr="0008128A">
        <w:rPr>
          <w:rFonts w:ascii="Arial" w:hAnsi="Arial" w:cs="Arial"/>
          <w:sz w:val="22"/>
          <w:szCs w:val="22"/>
        </w:rPr>
        <w:t xml:space="preserve"> Lux at F1.2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2D838425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>four (4) d</w:t>
      </w:r>
      <w:r w:rsidR="0008128A" w:rsidRPr="009C01AC">
        <w:rPr>
          <w:rFonts w:ascii="Arial" w:hAnsi="Arial" w:cs="Arial"/>
          <w:sz w:val="22"/>
          <w:szCs w:val="22"/>
        </w:rPr>
        <w:t>ual-</w:t>
      </w:r>
      <w:r w:rsidR="0008128A">
        <w:rPr>
          <w:rFonts w:ascii="Arial" w:hAnsi="Arial" w:cs="Arial"/>
          <w:sz w:val="22"/>
          <w:szCs w:val="22"/>
        </w:rPr>
        <w:t>c</w:t>
      </w:r>
      <w:r w:rsidR="0008128A" w:rsidRPr="009C01AC">
        <w:rPr>
          <w:rFonts w:ascii="Arial" w:hAnsi="Arial" w:cs="Arial"/>
          <w:sz w:val="22"/>
          <w:szCs w:val="22"/>
        </w:rPr>
        <w:t xml:space="preserve">ore (IR and </w:t>
      </w:r>
      <w:r w:rsidR="0008128A">
        <w:rPr>
          <w:rFonts w:ascii="Arial" w:hAnsi="Arial" w:cs="Arial"/>
          <w:sz w:val="22"/>
          <w:szCs w:val="22"/>
        </w:rPr>
        <w:t>w</w:t>
      </w:r>
      <w:r w:rsidR="0008128A" w:rsidRPr="009C01AC">
        <w:rPr>
          <w:rFonts w:ascii="Arial" w:hAnsi="Arial" w:cs="Arial"/>
          <w:sz w:val="22"/>
          <w:szCs w:val="22"/>
        </w:rPr>
        <w:t xml:space="preserve">hite </w:t>
      </w:r>
      <w:r w:rsidR="0008128A">
        <w:rPr>
          <w:rFonts w:ascii="Arial" w:hAnsi="Arial" w:cs="Arial"/>
          <w:sz w:val="22"/>
          <w:szCs w:val="22"/>
        </w:rPr>
        <w:t>l</w:t>
      </w:r>
      <w:r w:rsidR="0008128A" w:rsidRPr="009C01AC">
        <w:rPr>
          <w:rFonts w:ascii="Arial" w:hAnsi="Arial" w:cs="Arial"/>
          <w:sz w:val="22"/>
          <w:szCs w:val="22"/>
        </w:rPr>
        <w:t>ight) 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7A83E775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>IR</w:t>
      </w:r>
      <w:r w:rsidR="00F6127B">
        <w:rPr>
          <w:rFonts w:ascii="Arial" w:hAnsi="Arial" w:cs="Arial"/>
          <w:sz w:val="22"/>
          <w:szCs w:val="22"/>
        </w:rPr>
        <w:t xml:space="preserve"> and</w:t>
      </w:r>
      <w:r w:rsidR="0008128A">
        <w:rPr>
          <w:rFonts w:ascii="Arial" w:hAnsi="Arial" w:cs="Arial"/>
          <w:sz w:val="22"/>
          <w:szCs w:val="22"/>
        </w:rPr>
        <w:t xml:space="preserve">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F6127B" w:rsidRPr="00F6127B">
        <w:rPr>
          <w:rFonts w:ascii="Arial" w:hAnsi="Arial" w:cs="Arial"/>
          <w:sz w:val="22"/>
          <w:szCs w:val="22"/>
        </w:rPr>
        <w:t>40.0 m (131.0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85166AC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4E7193D1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33F74214" w14:textId="7BC11BB0" w:rsidR="000A15C0" w:rsidRDefault="000A15C0" w:rsidP="000A15C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 xml:space="preserve">H.264: </w:t>
      </w:r>
      <w:r w:rsidR="00F6127B" w:rsidRPr="00F6127B">
        <w:rPr>
          <w:rFonts w:ascii="Arial" w:hAnsi="Arial" w:cs="Arial"/>
          <w:sz w:val="22"/>
          <w:szCs w:val="22"/>
        </w:rPr>
        <w:t>32 kbps to 16</w:t>
      </w:r>
      <w:r w:rsidR="000612E5">
        <w:rPr>
          <w:rFonts w:ascii="Arial" w:hAnsi="Arial" w:cs="Arial"/>
          <w:sz w:val="22"/>
          <w:szCs w:val="22"/>
        </w:rPr>
        <w:t>,</w:t>
      </w:r>
      <w:r w:rsidR="00F6127B" w:rsidRPr="00F6127B">
        <w:rPr>
          <w:rFonts w:ascii="Arial" w:hAnsi="Arial" w:cs="Arial"/>
          <w:sz w:val="22"/>
          <w:szCs w:val="22"/>
        </w:rPr>
        <w:t>384 kbps</w:t>
      </w:r>
    </w:p>
    <w:p w14:paraId="3F7250FE" w14:textId="326F3797" w:rsidR="000A15C0" w:rsidRDefault="000A15C0" w:rsidP="000A15C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H.265:</w:t>
      </w:r>
      <w:r w:rsidR="00C25C25">
        <w:rPr>
          <w:rFonts w:ascii="Arial" w:hAnsi="Arial" w:cs="Arial"/>
          <w:sz w:val="22"/>
          <w:szCs w:val="22"/>
        </w:rPr>
        <w:t xml:space="preserve"> </w:t>
      </w:r>
      <w:r w:rsidR="00F6127B" w:rsidRPr="00F6127B">
        <w:rPr>
          <w:rFonts w:ascii="Arial" w:hAnsi="Arial" w:cs="Arial"/>
          <w:sz w:val="22"/>
          <w:szCs w:val="22"/>
        </w:rPr>
        <w:t>12 kbps to 11</w:t>
      </w:r>
      <w:r w:rsidR="00F6127B">
        <w:rPr>
          <w:rFonts w:ascii="Arial" w:hAnsi="Arial" w:cs="Arial"/>
          <w:sz w:val="22"/>
          <w:szCs w:val="22"/>
        </w:rPr>
        <w:t>,</w:t>
      </w:r>
      <w:r w:rsidR="00F6127B" w:rsidRPr="00F6127B">
        <w:rPr>
          <w:rFonts w:ascii="Arial" w:hAnsi="Arial" w:cs="Arial"/>
          <w:sz w:val="22"/>
          <w:szCs w:val="22"/>
        </w:rPr>
        <w:t>776</w:t>
      </w:r>
      <w:r w:rsidR="00F6127B">
        <w:rPr>
          <w:rFonts w:ascii="Arial" w:hAnsi="Arial" w:cs="Arial"/>
          <w:sz w:val="22"/>
          <w:szCs w:val="22"/>
        </w:rPr>
        <w:t xml:space="preserve"> </w:t>
      </w:r>
      <w:r w:rsidR="00F6127B" w:rsidRPr="00F6127B">
        <w:rPr>
          <w:rFonts w:ascii="Arial" w:hAnsi="Arial" w:cs="Arial"/>
          <w:sz w:val="22"/>
          <w:szCs w:val="22"/>
        </w:rPr>
        <w:t>kbps</w:t>
      </w:r>
    </w:p>
    <w:p w14:paraId="26C19693" w14:textId="24543182" w:rsidR="00BC4B85" w:rsidRPr="00102167" w:rsidRDefault="00BC4B85" w:rsidP="000A15C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3F2507" w:rsidRPr="003F2507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3F2507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7E7D45D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127B">
        <w:rPr>
          <w:rFonts w:ascii="Arial" w:hAnsi="Arial" w:cs="Arial"/>
          <w:sz w:val="22"/>
          <w:szCs w:val="22"/>
        </w:rPr>
        <w:t>3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D88581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277C2AB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16A6327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EBB8838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generate</w:t>
      </w:r>
      <w:r w:rsidR="00723414">
        <w:rPr>
          <w:rFonts w:ascii="Arial" w:hAnsi="Arial" w:cs="Arial"/>
          <w:sz w:val="22"/>
          <w:szCs w:val="22"/>
        </w:rPr>
        <w:t xml:space="preserve"> </w:t>
      </w:r>
      <w:r w:rsidR="00723414" w:rsidRPr="00723414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87585B">
        <w:rPr>
          <w:rFonts w:ascii="Arial" w:hAnsi="Arial" w:cs="Arial"/>
          <w:sz w:val="22"/>
          <w:szCs w:val="22"/>
        </w:rPr>
        <w:t xml:space="preserve">Smart Encoding </w:t>
      </w:r>
      <w:r w:rsidR="003F2507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341B50B9" w14:textId="28A1766B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723414">
        <w:rPr>
          <w:rFonts w:ascii="Arial" w:hAnsi="Arial" w:cs="Arial"/>
          <w:sz w:val="22"/>
          <w:szCs w:val="22"/>
        </w:rPr>
        <w:t xml:space="preserve"> </w:t>
      </w:r>
      <w:r w:rsidR="000612E5" w:rsidRPr="000612E5">
        <w:rPr>
          <w:rFonts w:ascii="Arial" w:hAnsi="Arial" w:cs="Arial"/>
          <w:sz w:val="22"/>
          <w:szCs w:val="22"/>
        </w:rPr>
        <w:t>4MP (2688 × 1520), 3.6MP (2560 × 1440), 3MP (2048 × 1536), 3MP (2304 × 1296), 1080p (1920 × 1080), 1.3MP (1280 × 960), 720p (1280 × 720), D1 (704 × 576/704 × 480), VGA (640 × 480), CIF (352 × 288/352 × 240)</w:t>
      </w:r>
      <w:r w:rsidR="00723414">
        <w:rPr>
          <w:rFonts w:ascii="Arial" w:hAnsi="Arial" w:cs="Arial"/>
          <w:sz w:val="22"/>
          <w:szCs w:val="22"/>
        </w:rPr>
        <w:t>.</w:t>
      </w:r>
    </w:p>
    <w:p w14:paraId="312528C5" w14:textId="3807C4C0" w:rsidR="006405B2" w:rsidRDefault="00C97D86" w:rsidP="00624F3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</w:t>
      </w:r>
      <w:r w:rsidR="0040420A">
        <w:rPr>
          <w:rFonts w:ascii="Arial" w:hAnsi="Arial" w:cs="Arial"/>
          <w:sz w:val="22"/>
          <w:szCs w:val="22"/>
        </w:rPr>
        <w:t xml:space="preserve"> (3)</w:t>
      </w:r>
      <w:r w:rsidR="006405B2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32BA336B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Main Stream:</w:t>
      </w:r>
      <w:r w:rsidR="00723414" w:rsidRPr="00723414">
        <w:t xml:space="preserve"> </w:t>
      </w:r>
      <w:r w:rsidR="00723414" w:rsidRPr="00723414">
        <w:rPr>
          <w:rFonts w:ascii="Arial" w:hAnsi="Arial" w:cs="Arial"/>
          <w:sz w:val="22"/>
          <w:szCs w:val="22"/>
        </w:rPr>
        <w:t>2688 x 1520</w:t>
      </w:r>
      <w:r w:rsidRPr="0040420A">
        <w:rPr>
          <w:rFonts w:ascii="Arial" w:hAnsi="Arial" w:cs="Arial"/>
          <w:sz w:val="22"/>
          <w:szCs w:val="22"/>
        </w:rPr>
        <w:t xml:space="preserve"> at 30 fps</w:t>
      </w:r>
    </w:p>
    <w:p w14:paraId="176E958F" w14:textId="15E04A3E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Sub Stream 1: D1 at 30 fps</w:t>
      </w:r>
    </w:p>
    <w:p w14:paraId="7863B5BD" w14:textId="3065E712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1080p at 30 fps 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A44D514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FD49A5D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F6127B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F6127B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42A610BA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6151412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384D0C04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76C394CC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7F892288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723414" w:rsidRPr="00723414">
        <w:rPr>
          <w:rFonts w:ascii="Arial" w:hAnsi="Arial" w:cs="Arial"/>
          <w:sz w:val="22"/>
          <w:szCs w:val="22"/>
        </w:rPr>
        <w:t xml:space="preserve">IPv4, IPv6, HTTP, TCP, RTSP, RTMP, SNMP, FTP, NAS, DHCP, DDNS, QoS, UPnP, NTP, Multicast, NFS, PPPoE, </w:t>
      </w:r>
      <w:r w:rsidR="00723414">
        <w:rPr>
          <w:rFonts w:ascii="Arial" w:hAnsi="Arial" w:cs="Arial"/>
          <w:sz w:val="22"/>
          <w:szCs w:val="22"/>
        </w:rPr>
        <w:t xml:space="preserve">and </w:t>
      </w:r>
      <w:r w:rsidR="00723414" w:rsidRPr="00723414">
        <w:rPr>
          <w:rFonts w:ascii="Arial" w:hAnsi="Arial" w:cs="Arial"/>
          <w:sz w:val="22"/>
          <w:szCs w:val="22"/>
        </w:rPr>
        <w:t>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2AAF3324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LumiViewer</w:t>
      </w:r>
      <w:r w:rsidR="00B72858">
        <w:rPr>
          <w:rFonts w:ascii="Arial" w:hAnsi="Arial" w:cs="Arial"/>
          <w:sz w:val="22"/>
          <w:szCs w:val="22"/>
        </w:rPr>
        <w:t xml:space="preserve"> </w:t>
      </w:r>
      <w:r w:rsidR="0040420A">
        <w:rPr>
          <w:rFonts w:ascii="Arial" w:hAnsi="Arial" w:cs="Arial"/>
          <w:sz w:val="22"/>
          <w:szCs w:val="22"/>
        </w:rPr>
        <w:t>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BF05FF0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52C9BC12" w14:textId="7CB2788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LumiSearch+: </w:t>
      </w:r>
      <w:r w:rsidRPr="003A6685">
        <w:rPr>
          <w:rFonts w:ascii="Arial" w:hAnsi="Arial" w:cs="Arial"/>
          <w:sz w:val="22"/>
          <w:szCs w:val="22"/>
        </w:rPr>
        <w:t>Supported When Used With LumiSearch+-Enabled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LumiAnalytics</w:t>
      </w:r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E96E5C7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68B03020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1E4265E9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Built-in Microphone and 1-channel RCA Input</w:t>
      </w:r>
    </w:p>
    <w:p w14:paraId="30CBAFAF" w14:textId="05685455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Output: </w:t>
      </w:r>
      <w:r w:rsidR="00F6127B" w:rsidRPr="00F6127B">
        <w:rPr>
          <w:rFonts w:ascii="Arial" w:hAnsi="Arial" w:cs="Arial"/>
          <w:sz w:val="22"/>
          <w:szCs w:val="22"/>
        </w:rPr>
        <w:t>Built-in Speaker and 1-channel RCA Output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262CD7FF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77777777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One (1) Channel (Max. 5 VDC, 5 mA)</w:t>
      </w:r>
    </w:p>
    <w:p w14:paraId="47177F97" w14:textId="66879578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 One (1) Channel (Max. 12 VDC, 300 mA)</w:t>
      </w:r>
    </w:p>
    <w:p w14:paraId="606189E5" w14:textId="77777777" w:rsidR="00F6127B" w:rsidRPr="003A6685" w:rsidRDefault="00F6127B" w:rsidP="00F6127B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CB127DE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3A6685">
        <w:rPr>
          <w:rFonts w:ascii="Arial" w:hAnsi="Arial" w:cs="Arial"/>
          <w:sz w:val="22"/>
          <w:szCs w:val="22"/>
        </w:rPr>
        <w:t>3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3A6685">
        <w:rPr>
          <w:rFonts w:ascii="Arial" w:hAnsi="Arial" w:cs="Arial"/>
          <w:sz w:val="22"/>
          <w:szCs w:val="22"/>
        </w:rPr>
        <w:t>22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96E5DAB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0EC8D5B7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AC1F7FD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C25C25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61F08499" w14:textId="3B37B2B1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3A326ADB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098FA8DD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0612E5">
        <w:rPr>
          <w:rFonts w:ascii="Arial" w:hAnsi="Arial" w:cs="Arial"/>
          <w:sz w:val="22"/>
          <w:szCs w:val="22"/>
        </w:rPr>
        <w:t xml:space="preserve"> and IK10</w:t>
      </w:r>
      <w:r w:rsidR="00116AE1">
        <w:rPr>
          <w:rFonts w:ascii="Arial" w:hAnsi="Arial" w:cs="Arial"/>
          <w:sz w:val="22"/>
          <w:szCs w:val="22"/>
        </w:rPr>
        <w:t xml:space="preserve">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5306316E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12E5">
        <w:rPr>
          <w:rFonts w:ascii="Arial" w:hAnsi="Arial" w:cs="Arial"/>
          <w:sz w:val="22"/>
          <w:szCs w:val="22"/>
        </w:rPr>
        <w:t>4MP Network LumiLuxSmart Dome Camera (Vari-Focal) - N5D-4LAV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395A" w14:textId="77777777" w:rsidR="006D0144" w:rsidRDefault="006D0144">
      <w:r>
        <w:separator/>
      </w:r>
    </w:p>
  </w:endnote>
  <w:endnote w:type="continuationSeparator" w:id="0">
    <w:p w14:paraId="0EA3DC02" w14:textId="77777777" w:rsidR="006D0144" w:rsidRDefault="006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66736F2D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612E5">
      <w:rPr>
        <w:rFonts w:ascii="Arial" w:hAnsi="Arial"/>
        <w:noProof/>
        <w:sz w:val="20"/>
        <w:szCs w:val="20"/>
      </w:rPr>
      <w:t>4-30-25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7977675F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612E5">
      <w:rPr>
        <w:rFonts w:ascii="Arial" w:hAnsi="Arial"/>
        <w:noProof/>
        <w:sz w:val="20"/>
        <w:szCs w:val="20"/>
      </w:rPr>
      <w:t>4-30-25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507B73D9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612E5">
      <w:rPr>
        <w:rFonts w:ascii="Arial" w:hAnsi="Arial"/>
        <w:noProof/>
        <w:sz w:val="20"/>
        <w:szCs w:val="20"/>
      </w:rPr>
      <w:t>4-30-25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EEC0" w14:textId="77777777" w:rsidR="006D0144" w:rsidRDefault="006D0144">
      <w:r>
        <w:separator/>
      </w:r>
    </w:p>
  </w:footnote>
  <w:footnote w:type="continuationSeparator" w:id="0">
    <w:p w14:paraId="03C0AE3E" w14:textId="77777777" w:rsidR="006D0144" w:rsidRDefault="006D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12E5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28E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34CA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0176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597F"/>
    <w:rsid w:val="00317571"/>
    <w:rsid w:val="003210C4"/>
    <w:rsid w:val="0032169C"/>
    <w:rsid w:val="0032779B"/>
    <w:rsid w:val="00331A73"/>
    <w:rsid w:val="0033224D"/>
    <w:rsid w:val="00333BE6"/>
    <w:rsid w:val="0034350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E66FD"/>
    <w:rsid w:val="003F2507"/>
    <w:rsid w:val="003F294A"/>
    <w:rsid w:val="003F45B1"/>
    <w:rsid w:val="0040420A"/>
    <w:rsid w:val="00404CD4"/>
    <w:rsid w:val="00414741"/>
    <w:rsid w:val="00417BFB"/>
    <w:rsid w:val="00430AAA"/>
    <w:rsid w:val="004365D0"/>
    <w:rsid w:val="00441363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33"/>
    <w:rsid w:val="004B6F83"/>
    <w:rsid w:val="004C2AF7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0C9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03CF"/>
    <w:rsid w:val="005A213A"/>
    <w:rsid w:val="005A2290"/>
    <w:rsid w:val="005A4BE0"/>
    <w:rsid w:val="005A7508"/>
    <w:rsid w:val="005B7CC1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2784D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0144"/>
    <w:rsid w:val="006D1517"/>
    <w:rsid w:val="006D4488"/>
    <w:rsid w:val="006D76DB"/>
    <w:rsid w:val="006E1789"/>
    <w:rsid w:val="006E1B30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3414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73B94"/>
    <w:rsid w:val="007815E4"/>
    <w:rsid w:val="0078395F"/>
    <w:rsid w:val="00784078"/>
    <w:rsid w:val="00790550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1C9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3661"/>
    <w:rsid w:val="00864147"/>
    <w:rsid w:val="00866797"/>
    <w:rsid w:val="0087135A"/>
    <w:rsid w:val="008734ED"/>
    <w:rsid w:val="0087585B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6C18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C01AC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DBD"/>
    <w:rsid w:val="00A43F95"/>
    <w:rsid w:val="00A47F9F"/>
    <w:rsid w:val="00A5710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5838"/>
    <w:rsid w:val="00AB623E"/>
    <w:rsid w:val="00AC26B6"/>
    <w:rsid w:val="00AC57A5"/>
    <w:rsid w:val="00AC79CB"/>
    <w:rsid w:val="00AD052B"/>
    <w:rsid w:val="00AE115B"/>
    <w:rsid w:val="00AE2C0B"/>
    <w:rsid w:val="00AE366A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858"/>
    <w:rsid w:val="00B72B46"/>
    <w:rsid w:val="00B770A9"/>
    <w:rsid w:val="00B80D4F"/>
    <w:rsid w:val="00B83FE1"/>
    <w:rsid w:val="00B84049"/>
    <w:rsid w:val="00B85EE1"/>
    <w:rsid w:val="00B86040"/>
    <w:rsid w:val="00B865C0"/>
    <w:rsid w:val="00B86E94"/>
    <w:rsid w:val="00B87A7E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0654"/>
    <w:rsid w:val="00C21B29"/>
    <w:rsid w:val="00C23358"/>
    <w:rsid w:val="00C25C25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75E5F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6AA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176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33F50"/>
    <w:rsid w:val="00F47DBE"/>
    <w:rsid w:val="00F563B7"/>
    <w:rsid w:val="00F6127B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2F26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16189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22</cp:revision>
  <cp:lastPrinted>2016-09-26T15:31:00Z</cp:lastPrinted>
  <dcterms:created xsi:type="dcterms:W3CDTF">2022-01-12T16:20:00Z</dcterms:created>
  <dcterms:modified xsi:type="dcterms:W3CDTF">2025-04-30T22:24:00Z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