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03693D" w:rsidRDefault="004725DD" w:rsidP="005F3A82">
      <w:pPr>
        <w:pStyle w:val="ac"/>
      </w:pPr>
      <w:r w:rsidRPr="0003693D">
        <w:rPr>
          <w:rFonts w:hint="eastAsia"/>
        </w:rPr>
        <w:t>DC-</w:t>
      </w:r>
      <w:r w:rsidR="006D43E2" w:rsidRPr="0003693D">
        <w:rPr>
          <w:rFonts w:hint="eastAsia"/>
        </w:rPr>
        <w:t>S</w:t>
      </w:r>
      <w:r w:rsidR="00ED29F6">
        <w:t>62</w:t>
      </w:r>
      <w:r w:rsidR="00E85B54" w:rsidRPr="0003693D">
        <w:rPr>
          <w:rFonts w:hint="eastAsia"/>
        </w:rPr>
        <w:t>8</w:t>
      </w:r>
      <w:r w:rsidR="003B65FA">
        <w:t>6</w:t>
      </w:r>
      <w:r w:rsidR="00D33D3C">
        <w:rPr>
          <w:rFonts w:hint="eastAsia"/>
        </w:rPr>
        <w:t>HRX</w:t>
      </w:r>
      <w:r w:rsidR="00ED29F6">
        <w:rPr>
          <w:rFonts w:hint="eastAsia"/>
        </w:rPr>
        <w:t>L</w:t>
      </w:r>
      <w:r w:rsidR="00D5102F">
        <w:t>-A</w:t>
      </w:r>
    </w:p>
    <w:p w:rsidR="0051578E" w:rsidRPr="0003693D" w:rsidRDefault="004725DD" w:rsidP="005F3A82">
      <w:pPr>
        <w:pStyle w:val="a8"/>
      </w:pPr>
      <w:r w:rsidRPr="0003693D">
        <w:t>Architectural and Engineering Specifications</w:t>
      </w:r>
    </w:p>
    <w:p w:rsidR="003037D9" w:rsidRPr="0003693D" w:rsidRDefault="004725DD" w:rsidP="005F3A82">
      <w:pPr>
        <w:pStyle w:val="ab"/>
        <w:outlineLvl w:val="9"/>
      </w:pPr>
      <w:r w:rsidRPr="0003693D">
        <w:t>Version 1.</w:t>
      </w:r>
      <w:r w:rsidR="00FF11F3">
        <w:t>2</w:t>
      </w:r>
    </w:p>
    <w:p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FF11F3">
        <w:rPr>
          <w:rFonts w:hint="eastAsia"/>
          <w:sz w:val="24"/>
        </w:rPr>
        <w:t>S</w:t>
      </w:r>
      <w:r w:rsidR="00FF11F3">
        <w:rPr>
          <w:sz w:val="24"/>
        </w:rPr>
        <w:t>ep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FF11F3">
        <w:rPr>
          <w:sz w:val="24"/>
        </w:rPr>
        <w:t>2</w:t>
      </w:r>
      <w:r w:rsidR="006B62B3">
        <w:rPr>
          <w:sz w:val="24"/>
        </w:rPr>
        <w:t>7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6B62B3">
        <w:rPr>
          <w:sz w:val="24"/>
        </w:rPr>
        <w:t>2</w:t>
      </w:r>
      <w:r w:rsidRPr="0003693D">
        <w:rPr>
          <w:rFonts w:hint="eastAsia"/>
          <w:sz w:val="24"/>
        </w:rPr>
        <w:t>)</w:t>
      </w:r>
    </w:p>
    <w:p w:rsidR="003037D9" w:rsidRPr="0003693D" w:rsidRDefault="003037D9" w:rsidP="008A5513">
      <w:pPr>
        <w:jc w:val="left"/>
      </w:pPr>
    </w:p>
    <w:p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 xml:space="preserve">4 </w:t>
      </w:r>
      <w:proofErr w:type="spellStart"/>
      <w:r w:rsidRPr="00730A43">
        <w:t>Pangyo-ro</w:t>
      </w:r>
      <w:proofErr w:type="spellEnd"/>
      <w:r w:rsidRPr="00730A43">
        <w:t xml:space="preserve">, </w:t>
      </w:r>
      <w:proofErr w:type="spellStart"/>
      <w:r w:rsidRPr="00730A43">
        <w:t>Bundang-gu</w:t>
      </w:r>
      <w:proofErr w:type="spellEnd"/>
      <w:r w:rsidRPr="00730A43">
        <w:br/>
      </w:r>
      <w:proofErr w:type="spellStart"/>
      <w:r w:rsidRPr="00730A43">
        <w:t>Seongnam-si</w:t>
      </w:r>
      <w:proofErr w:type="spellEnd"/>
      <w:r w:rsidRPr="00730A43">
        <w:t xml:space="preserve">, </w:t>
      </w:r>
      <w:proofErr w:type="spellStart"/>
      <w:r w:rsidRPr="00730A43">
        <w:t>Gyeonggi</w:t>
      </w:r>
      <w:proofErr w:type="spellEnd"/>
      <w:r w:rsidRPr="00730A43">
        <w:t xml:space="preserve">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:rsidR="00CC3306" w:rsidRPr="0003693D" w:rsidRDefault="00D31C14" w:rsidP="008A5513">
      <w:pPr>
        <w:pStyle w:val="a1"/>
        <w:jc w:val="left"/>
      </w:pPr>
      <w:r w:rsidRPr="0003693D">
        <w:rPr>
          <w:rFonts w:hint="eastAsia"/>
        </w:rPr>
        <w:t>DC-S</w:t>
      </w:r>
      <w:r w:rsidR="00106D4E">
        <w:t>62</w:t>
      </w:r>
      <w:r w:rsidR="003253AD" w:rsidRPr="0003693D">
        <w:rPr>
          <w:rFonts w:hint="eastAsia"/>
        </w:rPr>
        <w:t>8</w:t>
      </w:r>
      <w:r w:rsidR="003B65FA">
        <w:t>6</w:t>
      </w:r>
      <w:r w:rsidR="00D33D3C">
        <w:t>H</w:t>
      </w:r>
      <w:r w:rsidRPr="0003693D">
        <w:t>R</w:t>
      </w:r>
      <w:r w:rsidR="003253AD" w:rsidRPr="0003693D">
        <w:rPr>
          <w:rFonts w:hint="eastAsia"/>
        </w:rPr>
        <w:t>X</w:t>
      </w:r>
      <w:r w:rsidR="00106D4E">
        <w:t>L</w:t>
      </w:r>
      <w:r w:rsidR="00925572">
        <w:t>-A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 w:rsidR="00093009" w:rsidRPr="0003693D">
        <w:rPr>
          <w:rFonts w:hint="eastAsia"/>
        </w:rPr>
        <w:t xml:space="preserve">WDR </w:t>
      </w:r>
      <w:r w:rsidR="002E4ABF" w:rsidRPr="0003693D">
        <w:rPr>
          <w:rFonts w:hint="eastAsia"/>
        </w:rPr>
        <w:t xml:space="preserve">PTZ </w:t>
      </w:r>
      <w:r w:rsidR="00CC3306" w:rsidRPr="0003693D">
        <w:t xml:space="preserve">Camera </w:t>
      </w:r>
      <w:r w:rsidR="00C27682" w:rsidRPr="0003693D">
        <w:t xml:space="preserve">with IR LED </w:t>
      </w:r>
      <w:r w:rsidR="00CC3306" w:rsidRPr="0003693D">
        <w:t xml:space="preserve">designed and manufactured by IDIS. </w:t>
      </w:r>
      <w:r w:rsidR="0073122C">
        <w:t xml:space="preserve">Also this is specialized to low light conditions. </w:t>
      </w:r>
      <w:r w:rsidR="00CC3306" w:rsidRPr="0003693D">
        <w:t xml:space="preserve">This camera provides </w:t>
      </w:r>
      <w:r w:rsidR="00F519FA">
        <w:t>2</w:t>
      </w:r>
      <w:r w:rsidR="000C23EA" w:rsidRPr="0003693D">
        <w:t>MP</w:t>
      </w:r>
      <w:r w:rsidR="002F3F51">
        <w:t xml:space="preserve"> Full HD</w:t>
      </w:r>
      <w:r w:rsidR="00CC3306" w:rsidRPr="0003693D">
        <w:t xml:space="preserve"> (</w:t>
      </w:r>
      <w:r w:rsidR="00F519FA">
        <w:t>19</w:t>
      </w:r>
      <w:r w:rsidR="0078191D">
        <w:rPr>
          <w:rFonts w:hint="eastAsia"/>
        </w:rPr>
        <w:t>20</w:t>
      </w:r>
      <w:r w:rsidR="00EB13C2">
        <w:rPr>
          <w:rFonts w:hint="eastAsia"/>
        </w:rPr>
        <w:t>x10</w:t>
      </w:r>
      <w:r w:rsidR="0078191D">
        <w:rPr>
          <w:rFonts w:hint="eastAsia"/>
        </w:rPr>
        <w:t>80</w:t>
      </w:r>
      <w:r w:rsidR="00106B46" w:rsidRPr="0003693D">
        <w:t xml:space="preserve">) resolution at </w:t>
      </w:r>
      <w:r w:rsidR="003B65FA">
        <w:t>30</w:t>
      </w:r>
      <w:r w:rsidR="00106B46" w:rsidRPr="0003693D">
        <w:t>ips</w:t>
      </w:r>
      <w:r w:rsidR="00CC3306" w:rsidRPr="0003693D">
        <w:t xml:space="preserve"> </w:t>
      </w:r>
      <w:r w:rsidRPr="0003693D">
        <w:t xml:space="preserve">with H.265, H.264, and </w:t>
      </w:r>
      <w:r w:rsidR="00CC3306" w:rsidRPr="0003693D">
        <w:t xml:space="preserve">MJPEG compression. This camera is equipped with </w:t>
      </w:r>
      <w:r w:rsidR="005A3A67" w:rsidRPr="0003693D">
        <w:rPr>
          <w:rFonts w:hint="eastAsia"/>
        </w:rPr>
        <w:t>3</w:t>
      </w:r>
      <w:r w:rsidR="002F3F51">
        <w:rPr>
          <w:rFonts w:hint="eastAsia"/>
        </w:rPr>
        <w:t>6</w:t>
      </w:r>
      <w:r w:rsidR="002E4ABF" w:rsidRPr="0003693D">
        <w:rPr>
          <w:rFonts w:hint="eastAsia"/>
        </w:rPr>
        <w:t>x Auto Focus</w:t>
      </w:r>
      <w:r w:rsidR="00E114C4" w:rsidRPr="0003693D">
        <w:t>/</w:t>
      </w:r>
      <w:r w:rsidR="00CC3306" w:rsidRPr="0003693D">
        <w:t xml:space="preserve">Zoom lens, </w:t>
      </w:r>
      <w:r w:rsidR="00E114C4" w:rsidRPr="0003693D">
        <w:t xml:space="preserve">IR LEDs, </w:t>
      </w:r>
      <w:r w:rsidR="008D6772">
        <w:rPr>
          <w:rFonts w:hint="eastAsia"/>
        </w:rPr>
        <w:t>High-</w:t>
      </w:r>
      <w:proofErr w:type="spellStart"/>
      <w:r w:rsidR="000C23EA" w:rsidRPr="0003693D">
        <w:t>PoE</w:t>
      </w:r>
      <w:proofErr w:type="spellEnd"/>
      <w:r w:rsidR="00CC3306" w:rsidRPr="0003693D">
        <w:t xml:space="preserve">, </w:t>
      </w:r>
      <w:r w:rsidR="000448D5" w:rsidRPr="0003693D">
        <w:rPr>
          <w:rFonts w:hint="eastAsia"/>
        </w:rPr>
        <w:t>Alarm I/O, micro</w:t>
      </w:r>
      <w:r w:rsidR="00897B7F" w:rsidRPr="0003693D">
        <w:t xml:space="preserve"> </w:t>
      </w:r>
      <w:r w:rsidR="000448D5" w:rsidRPr="0003693D">
        <w:rPr>
          <w:rFonts w:hint="eastAsia"/>
        </w:rPr>
        <w:t>SD/SDHC</w:t>
      </w:r>
      <w:r w:rsidR="00897B7F" w:rsidRPr="0003693D">
        <w:t>/SDXC</w:t>
      </w:r>
      <w:r w:rsidR="000448D5" w:rsidRPr="0003693D">
        <w:rPr>
          <w:rFonts w:hint="eastAsia"/>
        </w:rPr>
        <w:t xml:space="preserve"> card backup, </w:t>
      </w:r>
      <w:r w:rsidR="00CC3306" w:rsidRPr="0003693D">
        <w:t xml:space="preserve">Vandal-proof dome enclosure </w:t>
      </w:r>
      <w:r w:rsidR="002437A3" w:rsidRPr="0003693D">
        <w:rPr>
          <w:rFonts w:hint="eastAsia"/>
        </w:rPr>
        <w:t xml:space="preserve">with </w:t>
      </w:r>
      <w:r w:rsidR="00C27682" w:rsidRPr="0003693D">
        <w:t xml:space="preserve">heater, and </w:t>
      </w:r>
      <w:r w:rsidR="00CC3306" w:rsidRPr="0003693D">
        <w:t>IP66 rated.</w:t>
      </w:r>
    </w:p>
    <w:p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2 Megapixel 1/</w:t>
      </w:r>
      <w:r w:rsidR="002F3F51">
        <w:t>2</w:t>
      </w:r>
      <w:r w:rsidRPr="0003693D">
        <w:t>” CMOS Sensor</w:t>
      </w:r>
      <w:r w:rsidR="005A22A4" w:rsidRPr="0003693D">
        <w:t>.</w:t>
      </w:r>
    </w:p>
    <w:p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97132D" w:rsidRPr="0003693D">
        <w:t>6</w:t>
      </w:r>
      <w:r w:rsidR="00F81EE7" w:rsidRPr="0003693D">
        <w:rPr>
          <w:rFonts w:hint="eastAsia"/>
        </w:rPr>
        <w:t>mm</w:t>
      </w:r>
      <w:r w:rsidR="009C7868">
        <w:t xml:space="preserve"> ~ </w:t>
      </w:r>
      <w:r w:rsidR="0097132D" w:rsidRPr="0003693D">
        <w:t>2</w:t>
      </w:r>
      <w:r w:rsidR="002F3F51">
        <w:t>16</w:t>
      </w:r>
      <w:r w:rsidRPr="0003693D">
        <w:rPr>
          <w:rFonts w:hint="eastAsia"/>
        </w:rPr>
        <w:t xml:space="preserve">mm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F</w:t>
      </w:r>
      <w:r w:rsidR="0097132D" w:rsidRPr="0003693D">
        <w:t>1.</w:t>
      </w:r>
      <w:r w:rsidR="00445AD8">
        <w:t>36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97132D" w:rsidRPr="0003693D">
        <w:t>4.</w:t>
      </w:r>
      <w:r w:rsidR="00445AD8">
        <w:t>6</w:t>
      </w:r>
      <w:r w:rsidR="005A22A4" w:rsidRPr="0003693D">
        <w:t>.</w:t>
      </w:r>
    </w:p>
    <w:p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</w:t>
      </w:r>
      <w:r w:rsidR="003B65FA" w:rsidRPr="0003693D">
        <w:rPr>
          <w:rFonts w:hint="eastAsia"/>
        </w:rPr>
        <w:t>360</w:t>
      </w:r>
      <w:r w:rsidR="003B65FA" w:rsidRPr="0003693D">
        <w:rPr>
          <w:rFonts w:hint="eastAsia"/>
          <w:vertAlign w:val="superscript"/>
        </w:rPr>
        <w:t>o</w:t>
      </w:r>
      <w:r w:rsidR="003B65FA" w:rsidRPr="0003693D">
        <w:rPr>
          <w:rFonts w:hint="eastAsia"/>
        </w:rPr>
        <w:t xml:space="preserve"> </w:t>
      </w:r>
      <w:r w:rsidR="003B65FA">
        <w:t xml:space="preserve">(Endless) </w:t>
      </w:r>
      <w:r w:rsidR="00623FFA" w:rsidRPr="0003693D">
        <w:rPr>
          <w:rFonts w:hint="eastAsia"/>
        </w:rPr>
        <w:t xml:space="preserve">pan </w:t>
      </w:r>
      <w:r w:rsidR="003B65FA">
        <w:t xml:space="preserve">range </w:t>
      </w:r>
      <w:r w:rsidR="00623FFA" w:rsidRPr="0003693D">
        <w:rPr>
          <w:rFonts w:hint="eastAsia"/>
        </w:rPr>
        <w:t xml:space="preserve">and </w:t>
      </w:r>
      <w:r w:rsidR="003B65FA">
        <w:t>20</w:t>
      </w:r>
      <w:r w:rsidR="003B65FA" w:rsidRPr="0003693D">
        <w:rPr>
          <w:rFonts w:hint="eastAsia"/>
        </w:rPr>
        <w:t>0</w:t>
      </w:r>
      <w:r w:rsidR="003B65FA" w:rsidRPr="0003693D">
        <w:rPr>
          <w:rFonts w:hint="eastAsia"/>
          <w:vertAlign w:val="superscript"/>
        </w:rPr>
        <w:t>o</w:t>
      </w:r>
      <w:r w:rsidR="003B65FA" w:rsidRPr="0003693D">
        <w:rPr>
          <w:rFonts w:hint="eastAsia"/>
        </w:rPr>
        <w:t xml:space="preserve"> (-10</w:t>
      </w:r>
      <w:r w:rsidR="003B65FA" w:rsidRPr="0003693D">
        <w:rPr>
          <w:rFonts w:hint="eastAsia"/>
          <w:vertAlign w:val="superscript"/>
        </w:rPr>
        <w:t>o</w:t>
      </w:r>
      <w:r w:rsidR="003B65FA" w:rsidRPr="0003693D">
        <w:rPr>
          <w:rFonts w:hint="eastAsia"/>
        </w:rPr>
        <w:t xml:space="preserve"> ~ 190</w:t>
      </w:r>
      <w:r w:rsidR="003B65FA" w:rsidRPr="0003693D">
        <w:rPr>
          <w:rFonts w:hint="eastAsia"/>
          <w:vertAlign w:val="superscript"/>
        </w:rPr>
        <w:t>o</w:t>
      </w:r>
      <w:r w:rsidR="003B65FA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>tilt range</w:t>
      </w:r>
      <w:r w:rsidR="003B6057" w:rsidRPr="0003693D">
        <w:rPr>
          <w:rFonts w:hint="eastAsia"/>
        </w:rPr>
        <w:t xml:space="preserve"> as well as zoom up to </w:t>
      </w:r>
      <w:r w:rsidR="00036ABF" w:rsidRPr="0003693D">
        <w:rPr>
          <w:rFonts w:hint="eastAsia"/>
        </w:rPr>
        <w:t>3</w:t>
      </w:r>
      <w:r w:rsidR="00445AD8">
        <w:t>6</w:t>
      </w:r>
      <w:r w:rsidR="003B6057" w:rsidRPr="0003693D">
        <w:rPr>
          <w:rFonts w:hint="eastAsia"/>
        </w:rPr>
        <w:t>x</w:t>
      </w:r>
      <w:r w:rsidR="00623FFA" w:rsidRPr="0003693D">
        <w:rPr>
          <w:rFonts w:hint="eastAsia"/>
        </w:rPr>
        <w:t>.</w:t>
      </w:r>
    </w:p>
    <w:p w:rsidR="009019DC" w:rsidRPr="0003693D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utilize 2DNR </w:t>
      </w:r>
      <w:r w:rsidR="008779D5" w:rsidRPr="0003693D">
        <w:rPr>
          <w:rFonts w:hint="eastAsia"/>
        </w:rPr>
        <w:t>or 3DNR</w:t>
      </w:r>
      <w:r w:rsidR="0052517E" w:rsidRPr="0003693D">
        <w:rPr>
          <w:rFonts w:hint="eastAsia"/>
        </w:rPr>
        <w:t xml:space="preserve"> </w:t>
      </w:r>
      <w:r w:rsidRPr="0003693D">
        <w:t>(Dynamic Noise Reduction) technology to reduce the bitrate and storage requirements by removing noise artifacts</w:t>
      </w:r>
      <w:r w:rsidR="005A22A4" w:rsidRPr="0003693D">
        <w:t>.</w:t>
      </w:r>
    </w:p>
    <w:p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>
        <w:rPr>
          <w:rFonts w:hint="eastAsia"/>
        </w:rPr>
        <w:t xml:space="preserve"> and</w:t>
      </w:r>
      <w:r w:rsidRPr="00730A43">
        <w:t xml:space="preserve"> IP rating 66 complied dome enclosure design.</w:t>
      </w:r>
    </w:p>
    <w:p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High-</w:t>
      </w:r>
      <w:proofErr w:type="spellStart"/>
      <w:r w:rsidR="00445AD8">
        <w:t>PoE</w:t>
      </w:r>
      <w:proofErr w:type="spellEnd"/>
      <w:r w:rsidR="00445AD8">
        <w:t xml:space="preserve">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input</w:t>
      </w:r>
      <w:r w:rsidR="005A22A4" w:rsidRPr="0003693D">
        <w:t>.</w:t>
      </w:r>
    </w:p>
    <w:p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lastRenderedPageBreak/>
        <w:t xml:space="preserve">The IP camera shall have built-in heater for continued use in subzero temperature conditions and utilize </w:t>
      </w:r>
      <w:proofErr w:type="spellStart"/>
      <w:r w:rsidR="00806EED" w:rsidRPr="0003693D">
        <w:rPr>
          <w:rFonts w:hint="eastAsia"/>
        </w:rPr>
        <w:t>PoE</w:t>
      </w:r>
      <w:proofErr w:type="spellEnd"/>
      <w:r w:rsidR="00806EED" w:rsidRPr="0003693D">
        <w:rPr>
          <w:rFonts w:hint="eastAsia"/>
        </w:rPr>
        <w:t xml:space="preserve">, </w:t>
      </w:r>
      <w:r w:rsidR="0047417D" w:rsidRPr="0003693D">
        <w:rPr>
          <w:rFonts w:hint="eastAsia"/>
        </w:rPr>
        <w:t>24VAC</w:t>
      </w:r>
      <w:r w:rsidRPr="0003693D">
        <w:t xml:space="preserve"> input to provide power</w:t>
      </w:r>
      <w:r w:rsidR="005A22A4" w:rsidRPr="0003693D">
        <w:t>.</w:t>
      </w:r>
    </w:p>
    <w:p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have video out feature (NTSC/PAL)</w:t>
      </w:r>
      <w:r w:rsidR="00A25E73" w:rsidRPr="0003693D">
        <w:rPr>
          <w:rFonts w:hint="eastAsia"/>
        </w:rPr>
        <w:t xml:space="preserve"> to preview the image only</w:t>
      </w:r>
      <w:r w:rsidR="005A22A4" w:rsidRPr="0003693D">
        <w:t>.</w:t>
      </w:r>
    </w:p>
    <w:p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against data loss during network interruptions</w:t>
      </w:r>
      <w:r w:rsidR="005A22A4" w:rsidRPr="0003693D">
        <w:t>.</w:t>
      </w:r>
    </w:p>
    <w:p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 xml:space="preserve">Using IDIS </w:t>
      </w:r>
      <w:proofErr w:type="spellStart"/>
      <w:proofErr w:type="gramStart"/>
      <w:r>
        <w:rPr>
          <w:rFonts w:hint="eastAsia"/>
        </w:rPr>
        <w:t>NLTSrec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F519FA">
        <w:t>1920</w:t>
      </w:r>
      <w:r w:rsidR="00E453D1" w:rsidRPr="0003693D">
        <w:t>x1</w:t>
      </w:r>
      <w:r w:rsidR="00F519FA">
        <w:t>080</w:t>
      </w:r>
      <w:r w:rsidR="00E453D1" w:rsidRPr="0003693D">
        <w:t xml:space="preserve"> </w:t>
      </w:r>
      <w:r w:rsidRPr="0003693D">
        <w:t xml:space="preserve">at rates up to </w:t>
      </w:r>
      <w:r w:rsidR="00B048B4">
        <w:t>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support quadruple streams in </w:t>
      </w:r>
      <w:proofErr w:type="spellStart"/>
      <w:r w:rsidRPr="0003693D">
        <w:t>DirectIP</w:t>
      </w:r>
      <w:proofErr w:type="spellEnd"/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:rsidR="00080FD9" w:rsidRPr="00022F31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022F31">
        <w:t xml:space="preserve">The IP camera shall conform to the ONVIF Profile S </w:t>
      </w:r>
      <w:r w:rsidRPr="00022F31">
        <w:rPr>
          <w:rFonts w:hint="eastAsia"/>
        </w:rPr>
        <w:t>verified by ONVIF device test tool version 16.12.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be equipped with embedded web server (IDIS Web) which works independently using a Web Browser with </w:t>
      </w:r>
      <w:proofErr w:type="spellStart"/>
      <w:r w:rsidRPr="0003693D">
        <w:t>Activ</w:t>
      </w:r>
      <w:proofErr w:type="spellEnd"/>
      <w:r w:rsidR="0073122C">
        <w:t>-</w:t>
      </w:r>
      <w:r w:rsidRPr="0003693D">
        <w:t>X plug-in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 xml:space="preserve">IEEE 802.1X,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proofErr w:type="spellStart"/>
      <w:r w:rsidR="006812CF">
        <w:t>u</w:t>
      </w:r>
      <w:r w:rsidRPr="0003693D">
        <w:t>PnP</w:t>
      </w:r>
      <w:proofErr w:type="spellEnd"/>
      <w:r w:rsidRPr="0003693D">
        <w:t xml:space="preserve"> (Universal Plug and Play) function and embedded </w:t>
      </w:r>
      <w:proofErr w:type="spellStart"/>
      <w:r w:rsidRPr="0003693D">
        <w:t>mDNS</w:t>
      </w:r>
      <w:proofErr w:type="spellEnd"/>
      <w:r w:rsidRPr="0003693D">
        <w:t xml:space="preserve"> (Multicast DNS) protocol</w:t>
      </w:r>
      <w:r w:rsidR="005A22A4" w:rsidRPr="0003693D">
        <w:t>.</w:t>
      </w:r>
    </w:p>
    <w:p w:rsidR="00080FD9" w:rsidRPr="0003693D" w:rsidRDefault="00080FD9" w:rsidP="0091708E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</w:t>
      </w:r>
      <w:r w:rsidR="0091708E" w:rsidRPr="0091708E">
        <w:t>Video Motion Detection, Active Tampering Alarm</w:t>
      </w:r>
      <w:r w:rsidR="00FF11F3">
        <w:t xml:space="preserve">, </w:t>
      </w:r>
      <w:proofErr w:type="gramStart"/>
      <w:r w:rsidR="00FF11F3">
        <w:t>Trip</w:t>
      </w:r>
      <w:proofErr w:type="gramEnd"/>
      <w:r w:rsidR="00FF11F3">
        <w:t xml:space="preserve"> Zone</w:t>
      </w:r>
      <w:r w:rsidR="005A22A4" w:rsidRPr="0003693D">
        <w:t>.</w:t>
      </w:r>
    </w:p>
    <w:p w:rsidR="007B2FA2" w:rsidRDefault="007B2FA2" w:rsidP="00DA05A0">
      <w:pPr>
        <w:pStyle w:val="a1"/>
        <w:numPr>
          <w:ilvl w:val="0"/>
          <w:numId w:val="30"/>
        </w:numPr>
        <w:jc w:val="left"/>
      </w:pPr>
      <w:r w:rsidRPr="0003693D">
        <w:rPr>
          <w:rFonts w:hint="eastAsia"/>
        </w:rPr>
        <w:t xml:space="preserve">The IP camera shall have </w:t>
      </w:r>
      <w:r w:rsidR="00DA05A0" w:rsidRPr="00DA05A0">
        <w:t>Electronic Image Stabilizatio</w:t>
      </w:r>
      <w:r w:rsidR="007E4688" w:rsidRPr="0003693D">
        <w:rPr>
          <w:rFonts w:hint="eastAsia"/>
        </w:rPr>
        <w:t>n (</w:t>
      </w:r>
      <w:r w:rsidR="00DA05A0">
        <w:t>E</w:t>
      </w:r>
      <w:r w:rsidR="007E4688" w:rsidRPr="0003693D">
        <w:rPr>
          <w:rFonts w:hint="eastAsia"/>
        </w:rPr>
        <w:t>IS) to reduce the effect of camera shake or vibration.</w:t>
      </w:r>
    </w:p>
    <w:p w:rsidR="00FC0C57" w:rsidRPr="0003693D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 xml:space="preserve">Protocol Specification: </w:t>
      </w:r>
      <w:proofErr w:type="spellStart"/>
      <w:r w:rsidRPr="0003693D">
        <w:rPr>
          <w:rFonts w:hint="eastAsia"/>
        </w:rPr>
        <w:t>Di</w:t>
      </w:r>
      <w:r w:rsidRPr="0003693D">
        <w:t>rectIP</w:t>
      </w:r>
      <w:proofErr w:type="spellEnd"/>
      <w:r w:rsidR="007912A2">
        <w:t xml:space="preserve"> 2.0</w:t>
      </w:r>
    </w:p>
    <w:p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proofErr w:type="spellStart"/>
      <w:r w:rsidR="007912A2">
        <w:t>DirectIP</w:t>
      </w:r>
      <w:proofErr w:type="spellEnd"/>
      <w:r w:rsidR="007912A2">
        <w:t xml:space="preserve"> 2.0 mode.</w:t>
      </w:r>
    </w:p>
    <w:p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 xml:space="preserve">rovide easy connection to </w:t>
      </w:r>
      <w:proofErr w:type="spellStart"/>
      <w:r w:rsidRPr="0003693D">
        <w:t>DirectIP</w:t>
      </w:r>
      <w:proofErr w:type="spellEnd"/>
      <w:r w:rsidRPr="0003693D">
        <w:t xml:space="preserve"> NVR for automatic discovery and video streaming configuration.</w:t>
      </w:r>
    </w:p>
    <w:p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:rsidR="006B4736" w:rsidRDefault="006B4736" w:rsidP="006B4736">
      <w:pPr>
        <w:pStyle w:val="a1"/>
        <w:numPr>
          <w:ilvl w:val="0"/>
          <w:numId w:val="31"/>
        </w:numPr>
      </w:pPr>
      <w:proofErr w:type="spellStart"/>
      <w:r w:rsidRPr="006B4736">
        <w:t>DirectIP</w:t>
      </w:r>
      <w:proofErr w:type="spellEnd"/>
      <w:r w:rsidRPr="006B4736">
        <w:t xml:space="preserve">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</w:t>
      </w:r>
      <w:proofErr w:type="spellStart"/>
      <w:r w:rsidRPr="006B4736">
        <w:t>DirectIP</w:t>
      </w:r>
      <w:proofErr w:type="spellEnd"/>
      <w:r w:rsidRPr="006B4736">
        <w:t xml:space="preserve"> NVR.</w:t>
      </w:r>
    </w:p>
    <w:p w:rsidR="006B4736" w:rsidRDefault="006B4736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compatible with </w:t>
      </w:r>
      <w:proofErr w:type="spellStart"/>
      <w:r>
        <w:t>DirectIP</w:t>
      </w:r>
      <w:proofErr w:type="spellEnd"/>
      <w:r>
        <w:t xml:space="preserve"> 1.0 NVR as well as </w:t>
      </w:r>
      <w:proofErr w:type="spellStart"/>
      <w:r>
        <w:t>DirectIP</w:t>
      </w:r>
      <w:proofErr w:type="spellEnd"/>
      <w:r>
        <w:t xml:space="preserve"> 2.0 NVR.</w:t>
      </w:r>
    </w:p>
    <w:p w:rsidR="00C4514B" w:rsidRDefault="00C4514B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unavailable for No-password login when connecting to </w:t>
      </w:r>
      <w:proofErr w:type="spellStart"/>
      <w:r>
        <w:t>DirectIP</w:t>
      </w:r>
      <w:proofErr w:type="spellEnd"/>
      <w:r>
        <w:t xml:space="preserve"> 2.0 NVR and IDIS Software Solutions.</w:t>
      </w:r>
    </w:p>
    <w:p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lastRenderedPageBreak/>
        <w:t>DirectIP</w:t>
      </w:r>
      <w:proofErr w:type="spellEnd"/>
      <w:r>
        <w:t xml:space="preserve"> 2.0</w:t>
      </w:r>
      <w:r w:rsidRPr="0003693D">
        <w:t xml:space="preserve"> protocol shall provide Quadruple streams.</w:t>
      </w:r>
    </w:p>
    <w:p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support H.264 and H.265 and MJPEG compression.</w:t>
      </w:r>
    </w:p>
    <w:p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t>Video Specification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Image Sensor</w:t>
      </w:r>
      <w:r w:rsidR="009B122B" w:rsidRPr="0003693D">
        <w:t>: 1/</w:t>
      </w:r>
      <w:r w:rsidR="00E573BB">
        <w:t>2</w:t>
      </w:r>
      <w:r w:rsidRPr="0003693D">
        <w:t>” CMOS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F519FA">
        <w:t>1920</w:t>
      </w:r>
      <w:r w:rsidRPr="0003693D">
        <w:rPr>
          <w:rFonts w:hint="eastAsia"/>
        </w:rPr>
        <w:t xml:space="preserve"> x </w:t>
      </w:r>
      <w:r w:rsidR="009B122B" w:rsidRPr="0003693D">
        <w:t>1</w:t>
      </w:r>
      <w:r w:rsidR="00F519FA">
        <w:t>080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r w:rsidR="006C0F4E" w:rsidRPr="0003693D">
        <w:rPr>
          <w:rFonts w:hint="eastAsia"/>
        </w:rPr>
        <w:t xml:space="preserve">AF(Auto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  <w:r w:rsidR="008654A6">
        <w:rPr>
          <w:rFonts w:hint="eastAsia"/>
        </w:rPr>
        <w:t>, IR Corrected Lens</w:t>
      </w:r>
    </w:p>
    <w:p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f=</w:t>
      </w:r>
      <w:r w:rsidR="00FC1370" w:rsidRPr="0003693D">
        <w:t>6</w:t>
      </w:r>
      <w:r w:rsidRPr="0003693D">
        <w:rPr>
          <w:rFonts w:hint="eastAsia"/>
        </w:rPr>
        <w:t xml:space="preserve">mm </w:t>
      </w:r>
      <w:r w:rsidR="00E573BB">
        <w:t>~</w:t>
      </w:r>
      <w:r w:rsidRPr="0003693D">
        <w:rPr>
          <w:rFonts w:hint="eastAsia"/>
        </w:rPr>
        <w:t xml:space="preserve"> </w:t>
      </w:r>
      <w:r w:rsidR="00FC1370" w:rsidRPr="0003693D">
        <w:t>2</w:t>
      </w:r>
      <w:r w:rsidR="00E573BB">
        <w:t>16</w:t>
      </w:r>
      <w:r w:rsidRPr="0003693D">
        <w:rPr>
          <w:rFonts w:hint="eastAsia"/>
        </w:rPr>
        <w:t>mm</w:t>
      </w:r>
    </w:p>
    <w:p w:rsidR="006F7C3C" w:rsidRPr="0003693D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</w:t>
      </w:r>
      <w:r w:rsidR="00FC1370" w:rsidRPr="0003693D">
        <w:t>1.</w:t>
      </w:r>
      <w:r w:rsidR="00E573BB">
        <w:t>36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FC1370" w:rsidRPr="0003693D">
        <w:t>4.</w:t>
      </w:r>
      <w:r w:rsidR="00E573BB">
        <w:t>6</w:t>
      </w:r>
    </w:p>
    <w:p w:rsidR="006F7C3C" w:rsidRPr="0003693D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t>Iris Control: DC Auto Iris</w:t>
      </w:r>
      <w:r w:rsidR="001B5CBA">
        <w:t xml:space="preserve"> with hall sensor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>Angular Field of View (H: Horizontal, V: Vertical, D:Diagonal):</w:t>
      </w:r>
    </w:p>
    <w:p w:rsidR="00106B46" w:rsidRPr="0003693D" w:rsidRDefault="00106B46" w:rsidP="00DA05A0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DA05A0" w:rsidRPr="00DA05A0">
        <w:t>57.36°(H), 33.12°(V), 65.18°(D)</w:t>
      </w:r>
    </w:p>
    <w:p w:rsidR="00106B46" w:rsidRPr="0003693D" w:rsidRDefault="00106B46" w:rsidP="00DA05A0">
      <w:pPr>
        <w:pStyle w:val="a1"/>
        <w:numPr>
          <w:ilvl w:val="1"/>
          <w:numId w:val="32"/>
        </w:numPr>
        <w:jc w:val="left"/>
      </w:pPr>
      <w:r w:rsidRPr="0003693D">
        <w:t xml:space="preserve">Tele: </w:t>
      </w:r>
      <w:r w:rsidR="00DA05A0" w:rsidRPr="00DA05A0">
        <w:t>1.92°(H), 1.08°(V), 2.2°(D)</w:t>
      </w:r>
    </w:p>
    <w:p w:rsidR="00971D37" w:rsidRPr="0003693D" w:rsidRDefault="00106B46" w:rsidP="00DA05A0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DA05A0" w:rsidRPr="00DA05A0">
        <w:rPr>
          <w:rFonts w:cs="Arial"/>
        </w:rPr>
        <w:t>(Endless)</w:t>
      </w:r>
      <w:r w:rsidR="00F5021E" w:rsidRPr="0003693D">
        <w:rPr>
          <w:rFonts w:cs="Arial" w:hint="eastAsia"/>
        </w:rPr>
        <w:t xml:space="preserve">, </w:t>
      </w:r>
      <w:r w:rsidR="00DA05A0" w:rsidRPr="00DA05A0">
        <w:rPr>
          <w:rFonts w:cs="Arial"/>
        </w:rPr>
        <w:t>0.02~180°/sec (preset 240°/sec)</w:t>
      </w:r>
    </w:p>
    <w:p w:rsidR="00971D37" w:rsidRPr="0003693D" w:rsidRDefault="00F5021E" w:rsidP="00DA05A0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Pr="0003693D">
        <w:rPr>
          <w:rFonts w:cs="Arial"/>
        </w:rPr>
        <w:t xml:space="preserve">200°(-10° ~ 190°), </w:t>
      </w:r>
      <w:r w:rsidR="00DA05A0" w:rsidRPr="00DA05A0">
        <w:rPr>
          <w:rFonts w:cs="Arial"/>
        </w:rPr>
        <w:t>0.02~180°/sec  (preset 240°/sec)</w:t>
      </w:r>
    </w:p>
    <w:p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x36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DA05A0">
        <w:t>02</w:t>
      </w:r>
      <w:r w:rsidR="00E119BA" w:rsidRPr="0003693D">
        <w:t xml:space="preserve"> lux @ F1.</w:t>
      </w:r>
      <w:r w:rsidR="00792725">
        <w:t>36</w:t>
      </w:r>
    </w:p>
    <w:p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E119BA" w:rsidRPr="0003693D">
        <w:t xml:space="preserve">0 </w:t>
      </w:r>
      <w:r w:rsidR="0055687B" w:rsidRPr="0003693D">
        <w:t>lux (IR LED O</w:t>
      </w:r>
      <w:r w:rsidR="00792725">
        <w:t>n</w:t>
      </w:r>
      <w:r w:rsidR="0055687B" w:rsidRPr="0003693D">
        <w:t>)</w:t>
      </w:r>
    </w:p>
    <w:p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DA05A0">
        <w:t>30</w:t>
      </w:r>
      <w:r w:rsidR="002E484D" w:rsidRPr="0003693D">
        <w:t>ips @</w:t>
      </w:r>
      <w:r w:rsidR="002E484D">
        <w:t>1920</w:t>
      </w:r>
      <w:r w:rsidR="002E484D" w:rsidRPr="0003693D">
        <w:rPr>
          <w:rFonts w:hint="eastAsia"/>
        </w:rPr>
        <w:t>x</w:t>
      </w:r>
      <w:r w:rsidR="002E484D" w:rsidRPr="0003693D">
        <w:t>1</w:t>
      </w:r>
      <w:r w:rsidR="002E484D">
        <w:t>080</w:t>
      </w:r>
      <w:r w:rsidR="006A12DD">
        <w:t xml:space="preserve"> (WDR)</w:t>
      </w:r>
    </w:p>
    <w:p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6A12DD" w:rsidRPr="006A12DD">
        <w:t>1920x1080, 1280x720, 640x360, 352x240</w:t>
      </w:r>
    </w:p>
    <w:p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Compression :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:rsidR="00E43CB7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Video Bitrate Control: </w:t>
      </w:r>
      <w:r w:rsidRPr="00575945">
        <w:t>H.264 - CBR / VBR, H.265 - CBR / VBR</w:t>
      </w:r>
    </w:p>
    <w:p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:rsidR="00244C97" w:rsidRDefault="00244C97" w:rsidP="00244C97">
      <w:pPr>
        <w:pStyle w:val="a1"/>
        <w:numPr>
          <w:ilvl w:val="0"/>
          <w:numId w:val="32"/>
        </w:numPr>
        <w:jc w:val="left"/>
      </w:pPr>
      <w:r w:rsidRPr="00730A43">
        <w:t xml:space="preserve">IR Distance (number of LEDs): </w:t>
      </w:r>
      <w:r>
        <w:t>35</w:t>
      </w:r>
      <w:r w:rsidR="004D2FAF">
        <w:t>0m</w:t>
      </w:r>
      <w:r w:rsidR="004D2FAF">
        <w:rPr>
          <w:rFonts w:hint="eastAsia"/>
        </w:rPr>
        <w:t xml:space="preserve">, 1,148.2ft </w:t>
      </w:r>
      <w:r w:rsidRPr="00730A43">
        <w:t>(2ea)</w:t>
      </w:r>
    </w:p>
    <w:p w:rsidR="00E43CB7" w:rsidRDefault="00E43CB7" w:rsidP="00244C9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</w:p>
    <w:p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lastRenderedPageBreak/>
        <w:t xml:space="preserve">Digital Noise Reduction: </w:t>
      </w:r>
      <w:r w:rsidRPr="0013058F">
        <w:t>Configurable 2DNR/3DNR</w:t>
      </w:r>
    </w:p>
    <w:p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Backlight Compensation: </w:t>
      </w:r>
      <w:r w:rsidRPr="0013058F">
        <w:t xml:space="preserve">On / Off </w:t>
      </w:r>
    </w:p>
    <w:p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Mirroring / Pivot : </w:t>
      </w:r>
      <w:r w:rsidRPr="0013058F">
        <w:t>Horizontal / Vertical</w:t>
      </w:r>
    </w:p>
    <w:p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DA05A0">
        <w:rPr>
          <w:rFonts w:cs="Arial"/>
        </w:rPr>
        <w:t>E</w:t>
      </w:r>
      <w:r w:rsidRPr="0003693D">
        <w:rPr>
          <w:rFonts w:cs="Arial"/>
        </w:rPr>
        <w:t>IS)</w:t>
      </w:r>
    </w:p>
    <w:p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t xml:space="preserve">Privacy Masking: </w:t>
      </w:r>
      <w:r w:rsidRPr="00071931">
        <w:rPr>
          <w:rFonts w:cs="Arial"/>
        </w:rPr>
        <w:t>8 Zones</w:t>
      </w:r>
    </w:p>
    <w:p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FF11F3">
        <w:t>, Trip Zone</w:t>
      </w:r>
      <w:r w:rsidR="0027058A" w:rsidRPr="0003693D">
        <w:rPr>
          <w:rFonts w:hint="eastAsia"/>
        </w:rPr>
        <w:t xml:space="preserve"> </w:t>
      </w:r>
    </w:p>
    <w:p w:rsidR="00975B51" w:rsidRPr="0003693D" w:rsidRDefault="00975B51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</w:t>
      </w:r>
      <w:r w:rsidRPr="0003693D">
        <w:t xml:space="preserve">uto Tracking: </w:t>
      </w:r>
      <w:r w:rsidR="001D689E">
        <w:t>No</w:t>
      </w:r>
    </w:p>
    <w:p w:rsidR="0028082C" w:rsidRPr="0003693D" w:rsidRDefault="0028082C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Analog Video Output: 1 Terminal Block</w:t>
      </w:r>
    </w:p>
    <w:p w:rsidR="0013721C" w:rsidRPr="0003693D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:rsidR="00740078" w:rsidRPr="001D689E" w:rsidRDefault="00740078" w:rsidP="00CE1C39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1D689E">
        <w:rPr>
          <w:rFonts w:cs="Arial"/>
        </w:rPr>
        <w:t>Network Protocols:</w:t>
      </w:r>
      <w:r w:rsidR="001D7E5C" w:rsidRPr="001D689E">
        <w:rPr>
          <w:rFonts w:cs="Arial" w:hint="eastAsia"/>
        </w:rPr>
        <w:t xml:space="preserve"> </w:t>
      </w:r>
      <w:proofErr w:type="spellStart"/>
      <w:r w:rsidR="001D689E" w:rsidRPr="001D689E">
        <w:rPr>
          <w:rFonts w:cs="Arial"/>
        </w:rPr>
        <w:t>DirectIP</w:t>
      </w:r>
      <w:proofErr w:type="spellEnd"/>
      <w:r w:rsidR="001D689E" w:rsidRPr="001D689E">
        <w:rPr>
          <w:rFonts w:cs="Arial"/>
        </w:rPr>
        <w:t xml:space="preserve"> 2.0 Protocol, IPv4, IPv6, RTP/RTSP/TCP, RTP/RTSP/HTTP/TCP,RTP/UDP RTSP/TCP, HTTP, HTTPS, FTP, SNTP, SMTP, FEN, </w:t>
      </w:r>
      <w:proofErr w:type="spellStart"/>
      <w:r w:rsidR="001D689E" w:rsidRPr="001D689E">
        <w:rPr>
          <w:rFonts w:cs="Arial"/>
        </w:rPr>
        <w:t>mDNS</w:t>
      </w:r>
      <w:proofErr w:type="spellEnd"/>
      <w:r w:rsidR="001D689E" w:rsidRPr="001D689E">
        <w:rPr>
          <w:rFonts w:cs="Arial"/>
        </w:rPr>
        <w:t xml:space="preserve">, </w:t>
      </w:r>
      <w:proofErr w:type="spellStart"/>
      <w:r w:rsidR="001D689E" w:rsidRPr="001D689E">
        <w:rPr>
          <w:rFonts w:cs="Arial"/>
        </w:rPr>
        <w:t>uPNP</w:t>
      </w:r>
      <w:proofErr w:type="spellEnd"/>
      <w:r w:rsidR="001D689E" w:rsidRPr="001D689E">
        <w:rPr>
          <w:rFonts w:cs="Arial"/>
        </w:rPr>
        <w:t>, SNMPv2</w:t>
      </w:r>
    </w:p>
    <w:p w:rsidR="00740078" w:rsidRPr="002A70E2" w:rsidRDefault="00740078" w:rsidP="00A62F34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="00A62F34" w:rsidRPr="00A62F34">
        <w:rPr>
          <w:rFonts w:cs="Arial"/>
        </w:rPr>
        <w:t>SSL Encryption, Multi-user Authority, IEEE 802.1x, IP Filtering, HTTPS</w:t>
      </w:r>
    </w:p>
    <w:p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 xml:space="preserve">: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NVR Connection, IDIS Web, IDIS Mobile, IDIS Solution Suite</w:t>
      </w:r>
    </w:p>
    <w:p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</w:t>
      </w:r>
      <w:proofErr w:type="spellStart"/>
      <w:r>
        <w:rPr>
          <w:rFonts w:cs="Arial" w:hint="eastAsia"/>
        </w:rPr>
        <w:t>NLTSrec</w:t>
      </w:r>
      <w:proofErr w:type="spellEnd"/>
      <w:r>
        <w:rPr>
          <w:rFonts w:cs="Arial" w:hint="eastAsia"/>
        </w:rPr>
        <w:t>): Up to 60MB</w:t>
      </w:r>
    </w:p>
    <w:p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>micro SD/SDHC/SDXC, Smart Failover (Up to 256GB)</w:t>
      </w:r>
    </w:p>
    <w:p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:rsidR="0039310C" w:rsidRPr="0003693D" w:rsidRDefault="001D689E" w:rsidP="001D689E">
      <w:pPr>
        <w:pStyle w:val="a1"/>
        <w:numPr>
          <w:ilvl w:val="0"/>
          <w:numId w:val="35"/>
        </w:numPr>
        <w:jc w:val="left"/>
      </w:pPr>
      <w:r w:rsidRPr="001D689E">
        <w:rPr>
          <w:rFonts w:cs="Arial"/>
        </w:rPr>
        <w:t>SSL Encryption, Multi-user Authority, IEEE 802.1x, IP Filtering, HTTPS</w:t>
      </w:r>
    </w:p>
    <w:p w:rsidR="00861538" w:rsidRPr="0003693D" w:rsidRDefault="0039310C" w:rsidP="00471DB7">
      <w:pPr>
        <w:pStyle w:val="a1"/>
        <w:numPr>
          <w:ilvl w:val="0"/>
          <w:numId w:val="35"/>
        </w:numPr>
        <w:jc w:val="left"/>
      </w:pPr>
      <w:r w:rsidRPr="0003693D">
        <w:t>Maximum User Access:</w:t>
      </w:r>
      <w:r w:rsidR="00CE79EC">
        <w:t xml:space="preserve"> </w:t>
      </w:r>
      <w:r w:rsidR="00A73ED8" w:rsidRPr="00730A43">
        <w:t xml:space="preserve">10 </w:t>
      </w:r>
      <w:r w:rsidR="00A73ED8">
        <w:rPr>
          <w:rFonts w:hint="eastAsia"/>
        </w:rPr>
        <w:t xml:space="preserve">sessions for </w:t>
      </w:r>
      <w:r w:rsidR="00A73ED8" w:rsidRPr="00730A43">
        <w:t>(</w:t>
      </w:r>
      <w:r w:rsidR="00A73ED8">
        <w:rPr>
          <w:rFonts w:hint="eastAsia"/>
        </w:rPr>
        <w:t>Admin, Watch, etc.), 1 session for Recording, 1 session for Searching the recorded data in SD card</w:t>
      </w:r>
    </w:p>
    <w:p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t>Alarm Input / Outpu</w:t>
      </w:r>
      <w:r w:rsidRPr="00730A43">
        <w:t>t: 8 / 2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8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Mechanical or electrical switches can be wired to the Alarm-In and GND connectors. The maximum voltage should not exceed 5V.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>Motion Detection, Alarm in, Tampering, Trip Zone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>Event Notification: Remote S/W, Email (with Image)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>
        <w:rPr>
          <w:rFonts w:hint="eastAsia"/>
        </w:rPr>
        <w:t>Pre-recorded Voice Alert: Off (Default) / On</w:t>
      </w:r>
    </w:p>
    <w:p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>perating Temperature: -40°C ~ +</w:t>
      </w:r>
      <w:r w:rsidR="00A62F34">
        <w:t>55</w:t>
      </w:r>
      <w:r w:rsidRPr="0003693D">
        <w:t>°C</w:t>
      </w:r>
      <w:r w:rsidR="00E74026" w:rsidRPr="0003693D">
        <w:rPr>
          <w:rFonts w:hint="eastAsia"/>
        </w:rPr>
        <w:t>, s</w:t>
      </w:r>
      <w:r w:rsidR="002C10C7" w:rsidRPr="0003693D">
        <w:t>tarting up at above -20°C (-4</w:t>
      </w:r>
      <w:r w:rsidR="00E74026" w:rsidRPr="0003693D">
        <w:t>°F)</w:t>
      </w:r>
    </w:p>
    <w:p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lastRenderedPageBreak/>
        <w:t>Operating Humidity: 0% to 90%</w:t>
      </w:r>
    </w:p>
    <w:p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t>Outdoor Ready: IP66, Heater</w:t>
      </w:r>
    </w:p>
    <w:p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 xml:space="preserve">24VAC, </w:t>
      </w:r>
      <w:r w:rsidR="000543FF">
        <w:t>High-</w:t>
      </w:r>
      <w:proofErr w:type="spellStart"/>
      <w:r w:rsidRPr="0003693D">
        <w:t>PoE</w:t>
      </w:r>
      <w:proofErr w:type="spellEnd"/>
      <w:r w:rsidRPr="0003693D">
        <w:t>(</w:t>
      </w:r>
      <w:r w:rsidR="00237661">
        <w:rPr>
          <w:rFonts w:hint="eastAsia"/>
        </w:rPr>
        <w:t>75W</w:t>
      </w:r>
      <w:r w:rsidRPr="0003693D">
        <w:t>)</w:t>
      </w:r>
    </w:p>
    <w:p w:rsidR="008A5513" w:rsidRDefault="008A5513" w:rsidP="00A62F34">
      <w:pPr>
        <w:pStyle w:val="a1"/>
        <w:numPr>
          <w:ilvl w:val="0"/>
          <w:numId w:val="38"/>
        </w:numPr>
      </w:pPr>
      <w:r w:rsidRPr="0003693D">
        <w:t xml:space="preserve">Power Consumption: </w:t>
      </w:r>
      <w:r w:rsidR="00985114" w:rsidRPr="00985114">
        <w:t xml:space="preserve">Max </w:t>
      </w:r>
      <w:r w:rsidR="00A62F34" w:rsidRPr="00A62F34">
        <w:t>39.6</w:t>
      </w:r>
      <w:r w:rsidR="00985114" w:rsidRPr="00985114">
        <w:t>W</w:t>
      </w:r>
      <w:r w:rsidR="00985114">
        <w:rPr>
          <w:rFonts w:hint="eastAsia"/>
        </w:rPr>
        <w:t xml:space="preserve"> </w:t>
      </w:r>
      <w:r w:rsidR="00985114" w:rsidRPr="00985114">
        <w:t xml:space="preserve">(Heater </w:t>
      </w:r>
      <w:r w:rsidR="00985114">
        <w:rPr>
          <w:rFonts w:hint="eastAsia"/>
        </w:rPr>
        <w:t>O</w:t>
      </w:r>
      <w:r w:rsidR="00985114" w:rsidRPr="00985114">
        <w:t>n)</w:t>
      </w:r>
    </w:p>
    <w:p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</w:t>
      </w:r>
      <w:r w:rsidR="00A62F34">
        <w:t>/IR</w:t>
      </w:r>
      <w:r>
        <w:rPr>
          <w:rFonts w:hint="eastAsia"/>
        </w:rPr>
        <w:t xml:space="preserve"> Off</w:t>
      </w:r>
    </w:p>
    <w:p w:rsidR="00237661" w:rsidRDefault="00147EB5" w:rsidP="00147EB5">
      <w:pPr>
        <w:pStyle w:val="a1"/>
        <w:numPr>
          <w:ilvl w:val="2"/>
          <w:numId w:val="38"/>
        </w:numPr>
      </w:pPr>
      <w:r w:rsidRPr="00147EB5">
        <w:t>24V~, 1.</w:t>
      </w:r>
      <w:r w:rsidR="00A62F34">
        <w:t>6</w:t>
      </w:r>
      <w:r w:rsidRPr="00147EB5">
        <w:t xml:space="preserve">A, </w:t>
      </w:r>
      <w:r w:rsidR="00A62F34">
        <w:t>26.2</w:t>
      </w:r>
      <w:r w:rsidRPr="00147EB5">
        <w:t>W, 50/60Hz</w:t>
      </w:r>
    </w:p>
    <w:p w:rsidR="00237661" w:rsidRDefault="000543FF" w:rsidP="00147EB5">
      <w:pPr>
        <w:pStyle w:val="a1"/>
        <w:numPr>
          <w:ilvl w:val="2"/>
          <w:numId w:val="38"/>
        </w:numPr>
      </w:pPr>
      <w:r>
        <w:t>H</w:t>
      </w:r>
      <w:r w:rsidR="00147EB5" w:rsidRPr="00147EB5">
        <w:t>igh-</w:t>
      </w:r>
      <w:proofErr w:type="spellStart"/>
      <w:r w:rsidR="00147EB5" w:rsidRPr="00147EB5">
        <w:t>PoE</w:t>
      </w:r>
      <w:proofErr w:type="spellEnd"/>
      <w:r w:rsidR="00147EB5" w:rsidRPr="00147EB5">
        <w:t xml:space="preserve">, 50-57V, </w:t>
      </w:r>
      <w:r w:rsidR="00A62F34">
        <w:t>23.6</w:t>
      </w:r>
      <w:r w:rsidR="00147EB5" w:rsidRPr="00147EB5">
        <w:t>W</w:t>
      </w:r>
    </w:p>
    <w:p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</w:t>
      </w:r>
      <w:r w:rsidR="00A62F34">
        <w:t>/IR</w:t>
      </w:r>
      <w:r>
        <w:rPr>
          <w:rFonts w:hint="eastAsia"/>
        </w:rPr>
        <w:t xml:space="preserve"> On</w:t>
      </w:r>
    </w:p>
    <w:p w:rsidR="00237661" w:rsidRDefault="00237661" w:rsidP="00237661">
      <w:pPr>
        <w:pStyle w:val="a1"/>
        <w:numPr>
          <w:ilvl w:val="2"/>
          <w:numId w:val="38"/>
        </w:numPr>
      </w:pPr>
      <w:r w:rsidRPr="00237661">
        <w:t>24V</w:t>
      </w:r>
      <w:r>
        <w:rPr>
          <w:rFonts w:hint="eastAsia"/>
        </w:rPr>
        <w:t>AC</w:t>
      </w:r>
      <w:r w:rsidR="00985114">
        <w:rPr>
          <w:rFonts w:hint="eastAsia"/>
        </w:rPr>
        <w:t>:</w:t>
      </w:r>
      <w:r w:rsidRPr="00237661">
        <w:t xml:space="preserve"> </w:t>
      </w:r>
      <w:r w:rsidR="00147EB5">
        <w:t>2</w:t>
      </w:r>
      <w:r w:rsidRPr="00237661">
        <w:t>.</w:t>
      </w:r>
      <w:r w:rsidR="00A62F34">
        <w:t>3</w:t>
      </w:r>
      <w:r w:rsidRPr="00237661">
        <w:t xml:space="preserve">A, </w:t>
      </w:r>
      <w:r w:rsidR="00A62F34">
        <w:t>39.6</w:t>
      </w:r>
      <w:r w:rsidRPr="00237661">
        <w:t>W, 50/60Hz</w:t>
      </w:r>
    </w:p>
    <w:p w:rsidR="00237661" w:rsidRPr="0003693D" w:rsidRDefault="000543FF" w:rsidP="00237661">
      <w:pPr>
        <w:pStyle w:val="a1"/>
        <w:numPr>
          <w:ilvl w:val="2"/>
          <w:numId w:val="38"/>
        </w:numPr>
      </w:pPr>
      <w:r>
        <w:t>High-</w:t>
      </w:r>
      <w:proofErr w:type="spellStart"/>
      <w:r w:rsidR="00237661" w:rsidRPr="00237661">
        <w:t>PoE</w:t>
      </w:r>
      <w:proofErr w:type="spellEnd"/>
      <w:r w:rsidR="00985114">
        <w:rPr>
          <w:rFonts w:hint="eastAsia"/>
        </w:rPr>
        <w:t xml:space="preserve"> (</w:t>
      </w:r>
      <w:r>
        <w:t>50~57V</w:t>
      </w:r>
      <w:r w:rsidR="00985114">
        <w:rPr>
          <w:rFonts w:hint="eastAsia"/>
        </w:rPr>
        <w:t>):</w:t>
      </w:r>
      <w:r w:rsidR="00237661" w:rsidRPr="00237661">
        <w:t xml:space="preserve"> </w:t>
      </w:r>
      <w:r w:rsidR="00A62F34">
        <w:t>35.6</w:t>
      </w:r>
      <w:r w:rsidR="00237661" w:rsidRPr="00237661">
        <w:t>W</w:t>
      </w:r>
    </w:p>
    <w:p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 (50130-4), KC</w:t>
      </w:r>
    </w:p>
    <w:p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147EB5" w:rsidRPr="00147EB5">
        <w:t>242mm x 401.8mm (Ø9.52" x 15.82")</w:t>
      </w:r>
    </w:p>
    <w:p w:rsidR="00861538" w:rsidRDefault="008A5513" w:rsidP="00861538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6.7kg (14.77 </w:t>
      </w:r>
      <w:proofErr w:type="spellStart"/>
      <w:r w:rsidR="00147EB5" w:rsidRPr="00147EB5">
        <w:t>lb</w:t>
      </w:r>
      <w:proofErr w:type="spellEnd"/>
      <w:r w:rsidR="00147EB5" w:rsidRPr="00147EB5">
        <w:t>)</w:t>
      </w:r>
    </w:p>
    <w:p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:rsidR="007F27FB" w:rsidRDefault="00985114" w:rsidP="007D452D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>E</w:t>
      </w:r>
      <w:r w:rsidR="007D452D" w:rsidRPr="007D452D">
        <w:t xml:space="preserve">nglish, French, German, Italian, Spanish, Dutch, Polish, Portuguese, Hungarian, Czech, Russian, Danish, Swedish, Finnish, Turkish, Croatian, Korean, Japanese, Chinese-PRC, Chinese-Taiwan </w:t>
      </w:r>
    </w:p>
    <w:p w:rsidR="003828E7" w:rsidRDefault="003828E7" w:rsidP="003828E7">
      <w:pPr>
        <w:pStyle w:val="a1"/>
      </w:pPr>
    </w:p>
    <w:p w:rsidR="003828E7" w:rsidRPr="0003693D" w:rsidRDefault="003828E7" w:rsidP="00D5102F">
      <w:pPr>
        <w:pStyle w:val="a1"/>
        <w:pageBreakBefore/>
      </w:pPr>
    </w:p>
    <w:p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03693D">
        <w:rPr>
          <w:rFonts w:hint="eastAsia"/>
        </w:rPr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7F67F7" w:rsidRPr="0003693D" w:rsidTr="001E1EFE">
        <w:tc>
          <w:tcPr>
            <w:tcW w:w="1121" w:type="dxa"/>
            <w:vAlign w:val="center"/>
          </w:tcPr>
          <w:p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67F7" w:rsidRPr="0003693D" w:rsidRDefault="007F67F7" w:rsidP="007F67F7">
            <w:pPr>
              <w:jc w:val="center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7F67F7" w:rsidRPr="0003693D" w:rsidTr="001E1EFE">
        <w:tc>
          <w:tcPr>
            <w:tcW w:w="1121" w:type="dxa"/>
            <w:vAlign w:val="center"/>
          </w:tcPr>
          <w:p w:rsidR="007F67F7" w:rsidRPr="0003693D" w:rsidRDefault="007F67F7" w:rsidP="007F67F7">
            <w:pPr>
              <w:jc w:val="left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7F67F7" w:rsidRPr="0003693D" w:rsidRDefault="007F67F7" w:rsidP="007F67F7">
            <w:pPr>
              <w:jc w:val="left"/>
            </w:pPr>
            <w:r>
              <w:rPr>
                <w:rFonts w:hint="eastAsia"/>
              </w:rPr>
              <w:t>TS T</w:t>
            </w:r>
            <w:r>
              <w:t>e</w:t>
            </w:r>
            <w:r>
              <w:rPr>
                <w:rFonts w:hint="eastAsia"/>
              </w:rPr>
              <w:t>am</w:t>
            </w:r>
          </w:p>
        </w:tc>
        <w:tc>
          <w:tcPr>
            <w:tcW w:w="1670" w:type="dxa"/>
            <w:vAlign w:val="center"/>
          </w:tcPr>
          <w:p w:rsidR="007F67F7" w:rsidRPr="0003693D" w:rsidRDefault="007F67F7" w:rsidP="007F67F7">
            <w:pPr>
              <w:jc w:val="left"/>
            </w:pPr>
            <w:r>
              <w:t>Jul</w:t>
            </w:r>
            <w:r w:rsidRPr="0003693D">
              <w:rPr>
                <w:rFonts w:hint="eastAsia"/>
              </w:rPr>
              <w:t xml:space="preserve">, </w:t>
            </w:r>
            <w:r>
              <w:t>22</w:t>
            </w:r>
            <w:r w:rsidRPr="0003693D">
              <w:rPr>
                <w:rFonts w:hint="eastAsia"/>
              </w:rPr>
              <w:t>, 20</w:t>
            </w:r>
            <w:r>
              <w:t>21</w:t>
            </w:r>
          </w:p>
        </w:tc>
        <w:tc>
          <w:tcPr>
            <w:tcW w:w="5178" w:type="dxa"/>
            <w:vAlign w:val="center"/>
          </w:tcPr>
          <w:p w:rsidR="007F67F7" w:rsidRPr="0003693D" w:rsidRDefault="007F67F7" w:rsidP="007F67F7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  <w:tr w:rsidR="00FF11F3" w:rsidRPr="0003693D" w:rsidTr="001E1EFE">
        <w:tc>
          <w:tcPr>
            <w:tcW w:w="1121" w:type="dxa"/>
            <w:vAlign w:val="center"/>
          </w:tcPr>
          <w:p w:rsidR="00FF11F3" w:rsidRPr="0003693D" w:rsidRDefault="00FF11F3" w:rsidP="00FF11F3">
            <w:pPr>
              <w:jc w:val="left"/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vAlign w:val="center"/>
          </w:tcPr>
          <w:p w:rsidR="00FF11F3" w:rsidRPr="0003693D" w:rsidRDefault="00FF11F3" w:rsidP="00FF11F3">
            <w:pPr>
              <w:jc w:val="left"/>
            </w:pPr>
            <w:r>
              <w:rPr>
                <w:rFonts w:hint="eastAsia"/>
              </w:rPr>
              <w:t>TS T</w:t>
            </w:r>
            <w:r>
              <w:t>e</w:t>
            </w:r>
            <w:r>
              <w:rPr>
                <w:rFonts w:hint="eastAsia"/>
              </w:rPr>
              <w:t>am</w:t>
            </w:r>
          </w:p>
        </w:tc>
        <w:tc>
          <w:tcPr>
            <w:tcW w:w="1670" w:type="dxa"/>
            <w:vAlign w:val="center"/>
          </w:tcPr>
          <w:p w:rsidR="00FF11F3" w:rsidRPr="0003693D" w:rsidRDefault="00FF11F3" w:rsidP="00FF11F3">
            <w:pPr>
              <w:jc w:val="left"/>
            </w:pPr>
            <w:r>
              <w:rPr>
                <w:rFonts w:hint="eastAsia"/>
              </w:rPr>
              <w:t>Jun,17, 2022</w:t>
            </w:r>
          </w:p>
        </w:tc>
        <w:tc>
          <w:tcPr>
            <w:tcW w:w="5178" w:type="dxa"/>
            <w:vAlign w:val="center"/>
          </w:tcPr>
          <w:p w:rsidR="00FF11F3" w:rsidRPr="0003693D" w:rsidRDefault="00FF11F3" w:rsidP="00FF11F3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FF11F3" w:rsidRPr="0003693D" w:rsidTr="001E1EFE">
        <w:tc>
          <w:tcPr>
            <w:tcW w:w="1121" w:type="dxa"/>
            <w:vAlign w:val="center"/>
          </w:tcPr>
          <w:p w:rsidR="00FF11F3" w:rsidRDefault="00FF11F3" w:rsidP="00FF11F3">
            <w:pPr>
              <w:jc w:val="left"/>
            </w:pPr>
            <w:r>
              <w:t>1.2</w:t>
            </w:r>
          </w:p>
        </w:tc>
        <w:tc>
          <w:tcPr>
            <w:tcW w:w="1659" w:type="dxa"/>
            <w:vAlign w:val="center"/>
          </w:tcPr>
          <w:p w:rsidR="00FF11F3" w:rsidRDefault="00FF11F3" w:rsidP="00FF11F3">
            <w:pPr>
              <w:jc w:val="left"/>
            </w:pPr>
            <w:r>
              <w:rPr>
                <w:rFonts w:hint="eastAsia"/>
              </w:rPr>
              <w:t>T</w:t>
            </w:r>
            <w:r>
              <w:t>S Team</w:t>
            </w:r>
          </w:p>
        </w:tc>
        <w:tc>
          <w:tcPr>
            <w:tcW w:w="1670" w:type="dxa"/>
            <w:vAlign w:val="center"/>
          </w:tcPr>
          <w:p w:rsidR="00FF11F3" w:rsidRDefault="00FF11F3" w:rsidP="00FF11F3">
            <w:pPr>
              <w:jc w:val="left"/>
            </w:pPr>
            <w:r>
              <w:rPr>
                <w:rFonts w:hint="eastAsia"/>
              </w:rPr>
              <w:t>S</w:t>
            </w:r>
            <w:r>
              <w:t>ep. 27. 2022</w:t>
            </w:r>
          </w:p>
        </w:tc>
        <w:tc>
          <w:tcPr>
            <w:tcW w:w="5178" w:type="dxa"/>
            <w:vAlign w:val="center"/>
          </w:tcPr>
          <w:p w:rsidR="00FF11F3" w:rsidRDefault="00FF11F3" w:rsidP="00FF11F3">
            <w:pPr>
              <w:jc w:val="left"/>
            </w:pPr>
            <w:r>
              <w:rPr>
                <w:rFonts w:hint="eastAsia"/>
              </w:rPr>
              <w:t>A</w:t>
            </w:r>
            <w:r>
              <w:t>dded Trip Zone</w:t>
            </w:r>
          </w:p>
        </w:tc>
      </w:tr>
      <w:tr w:rsidR="00BB600C" w:rsidRPr="0003693D" w:rsidTr="001E1EFE">
        <w:tc>
          <w:tcPr>
            <w:tcW w:w="1121" w:type="dxa"/>
            <w:vAlign w:val="center"/>
          </w:tcPr>
          <w:p w:rsidR="00BB600C" w:rsidRDefault="00BB600C" w:rsidP="00BB600C">
            <w:pPr>
              <w:jc w:val="left"/>
            </w:pPr>
            <w:r>
              <w:rPr>
                <w:rFonts w:hint="eastAsia"/>
              </w:rPr>
              <w:t>1</w:t>
            </w:r>
            <w:r>
              <w:t>.3</w:t>
            </w:r>
          </w:p>
        </w:tc>
        <w:tc>
          <w:tcPr>
            <w:tcW w:w="1659" w:type="dxa"/>
            <w:vAlign w:val="center"/>
          </w:tcPr>
          <w:p w:rsidR="00BB600C" w:rsidRDefault="00BB600C" w:rsidP="00BB600C">
            <w:pPr>
              <w:jc w:val="left"/>
            </w:pPr>
            <w:r>
              <w:rPr>
                <w:rFonts w:hint="eastAsia"/>
              </w:rPr>
              <w:t>T</w:t>
            </w:r>
            <w:r>
              <w:t>S Team</w:t>
            </w:r>
          </w:p>
        </w:tc>
        <w:tc>
          <w:tcPr>
            <w:tcW w:w="1670" w:type="dxa"/>
            <w:vAlign w:val="center"/>
          </w:tcPr>
          <w:p w:rsidR="00BB600C" w:rsidRDefault="00BB600C" w:rsidP="00BB600C">
            <w:pPr>
              <w:jc w:val="left"/>
            </w:pPr>
            <w:r>
              <w:t>Nov. 04. 2022</w:t>
            </w:r>
          </w:p>
        </w:tc>
        <w:tc>
          <w:tcPr>
            <w:tcW w:w="5178" w:type="dxa"/>
            <w:vAlign w:val="center"/>
          </w:tcPr>
          <w:p w:rsidR="00BB600C" w:rsidRDefault="00BB600C" w:rsidP="00BB600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emoved ‘Audio Detection’</w:t>
            </w:r>
            <w:bookmarkStart w:id="2" w:name="_GoBack"/>
            <w:bookmarkEnd w:id="2"/>
          </w:p>
        </w:tc>
      </w:tr>
    </w:tbl>
    <w:p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329" w:rsidRDefault="00474329" w:rsidP="00FF5513">
      <w:pPr>
        <w:spacing w:before="0" w:after="0" w:line="240" w:lineRule="auto"/>
      </w:pPr>
      <w:r>
        <w:separator/>
      </w:r>
    </w:p>
  </w:endnote>
  <w:endnote w:type="continuationSeparator" w:id="0">
    <w:p w:rsidR="00474329" w:rsidRDefault="00474329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7AD16BC5" wp14:editId="4F206D3C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14C35A1D" wp14:editId="2564C0B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BB600C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35A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BB600C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541C61C" wp14:editId="6759D84B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BB600C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41C61C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BB600C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166C4CE" wp14:editId="2E98DDF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741426" wp14:editId="0735C60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BB600C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41426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A96E53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BB60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BB60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BB600C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BB600C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329" w:rsidRDefault="00474329" w:rsidP="00FF5513">
      <w:pPr>
        <w:spacing w:before="0" w:after="0" w:line="240" w:lineRule="auto"/>
      </w:pPr>
      <w:r>
        <w:separator/>
      </w:r>
    </w:p>
  </w:footnote>
  <w:footnote w:type="continuationSeparator" w:id="0">
    <w:p w:rsidR="00474329" w:rsidRDefault="00474329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710495AB" wp14:editId="57EEA4D9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B600C">
                            <w:rPr>
                              <w:rFonts w:cs="Arial"/>
                              <w:noProof/>
                            </w:rPr>
                            <w:t>DC-S6286HRXL-A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495A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B600C">
                      <w:rPr>
                        <w:rFonts w:cs="Arial"/>
                        <w:noProof/>
                      </w:rPr>
                      <w:t>DC-S6286HRXL-A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937100A" wp14:editId="506F4F76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B600C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37100A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B600C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9483736" wp14:editId="427AE82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02A3D8D" wp14:editId="6F8801F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C06654" wp14:editId="232287A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18BBEE50" wp14:editId="7CB2298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BBEE50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9F048A1" wp14:editId="721F3D00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B600C" w:rsidRPr="00BB600C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DC-S6286HRXL-A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B600C" w:rsidRPr="00BB600C">
                      <w:rPr>
                        <w:rFonts w:cs="Arial"/>
                        <w:b/>
                        <w:bCs/>
                        <w:noProof/>
                      </w:rPr>
                      <w:t>DC-S6286HRXL-A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BB600C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BB600C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30"/>
  </w:num>
  <w:num w:numId="16">
    <w:abstractNumId w:val="13"/>
  </w:num>
  <w:num w:numId="17">
    <w:abstractNumId w:val="22"/>
  </w:num>
  <w:num w:numId="18">
    <w:abstractNumId w:val="31"/>
  </w:num>
  <w:num w:numId="19">
    <w:abstractNumId w:val="32"/>
  </w:num>
  <w:num w:numId="20">
    <w:abstractNumId w:val="27"/>
  </w:num>
  <w:num w:numId="21">
    <w:abstractNumId w:val="11"/>
  </w:num>
  <w:num w:numId="22">
    <w:abstractNumId w:val="24"/>
  </w:num>
  <w:num w:numId="23">
    <w:abstractNumId w:val="28"/>
  </w:num>
  <w:num w:numId="24">
    <w:abstractNumId w:val="33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5"/>
  </w:num>
  <w:num w:numId="33">
    <w:abstractNumId w:val="14"/>
  </w:num>
  <w:num w:numId="34">
    <w:abstractNumId w:val="18"/>
  </w:num>
  <w:num w:numId="35">
    <w:abstractNumId w:val="26"/>
  </w:num>
  <w:num w:numId="36">
    <w:abstractNumId w:val="35"/>
  </w:num>
  <w:num w:numId="37">
    <w:abstractNumId w:val="12"/>
  </w:num>
  <w:num w:numId="38">
    <w:abstractNumId w:val="36"/>
  </w:num>
  <w:num w:numId="39">
    <w:abstractNumId w:val="29"/>
  </w:num>
  <w:num w:numId="40">
    <w:abstractNumId w:val="34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22F31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702CA"/>
    <w:rsid w:val="00071A3B"/>
    <w:rsid w:val="000753AE"/>
    <w:rsid w:val="00080FD9"/>
    <w:rsid w:val="00092843"/>
    <w:rsid w:val="00093009"/>
    <w:rsid w:val="000B696E"/>
    <w:rsid w:val="000C23EA"/>
    <w:rsid w:val="000C25BB"/>
    <w:rsid w:val="000C2677"/>
    <w:rsid w:val="000D013E"/>
    <w:rsid w:val="0010266D"/>
    <w:rsid w:val="00105E7D"/>
    <w:rsid w:val="00106B45"/>
    <w:rsid w:val="00106B46"/>
    <w:rsid w:val="00106D4E"/>
    <w:rsid w:val="00115A2F"/>
    <w:rsid w:val="00120B7B"/>
    <w:rsid w:val="0013721C"/>
    <w:rsid w:val="00143BFA"/>
    <w:rsid w:val="0014572A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689E"/>
    <w:rsid w:val="001D7E5C"/>
    <w:rsid w:val="001E1EFE"/>
    <w:rsid w:val="001E22AB"/>
    <w:rsid w:val="00237661"/>
    <w:rsid w:val="002437A3"/>
    <w:rsid w:val="00244C97"/>
    <w:rsid w:val="002642A3"/>
    <w:rsid w:val="0027058A"/>
    <w:rsid w:val="0028082C"/>
    <w:rsid w:val="002840A1"/>
    <w:rsid w:val="002B1EDE"/>
    <w:rsid w:val="002C10C7"/>
    <w:rsid w:val="002C52D0"/>
    <w:rsid w:val="002E07FA"/>
    <w:rsid w:val="002E484D"/>
    <w:rsid w:val="002E4ABF"/>
    <w:rsid w:val="002E592F"/>
    <w:rsid w:val="002F0751"/>
    <w:rsid w:val="002F38D3"/>
    <w:rsid w:val="002F3F51"/>
    <w:rsid w:val="00302DED"/>
    <w:rsid w:val="003037D9"/>
    <w:rsid w:val="00310559"/>
    <w:rsid w:val="00317D9B"/>
    <w:rsid w:val="003253AD"/>
    <w:rsid w:val="00330B03"/>
    <w:rsid w:val="00340849"/>
    <w:rsid w:val="00347758"/>
    <w:rsid w:val="00371BBB"/>
    <w:rsid w:val="00372751"/>
    <w:rsid w:val="00376872"/>
    <w:rsid w:val="0038000D"/>
    <w:rsid w:val="003828E7"/>
    <w:rsid w:val="0039310C"/>
    <w:rsid w:val="00396BB7"/>
    <w:rsid w:val="003B6057"/>
    <w:rsid w:val="003B65FA"/>
    <w:rsid w:val="003B67CD"/>
    <w:rsid w:val="003B6A93"/>
    <w:rsid w:val="003C124E"/>
    <w:rsid w:val="003E59D4"/>
    <w:rsid w:val="00414E40"/>
    <w:rsid w:val="004373AC"/>
    <w:rsid w:val="004402EC"/>
    <w:rsid w:val="00445AD8"/>
    <w:rsid w:val="004608CB"/>
    <w:rsid w:val="00463F0E"/>
    <w:rsid w:val="004641DB"/>
    <w:rsid w:val="004725DD"/>
    <w:rsid w:val="0047417D"/>
    <w:rsid w:val="00474329"/>
    <w:rsid w:val="004A3430"/>
    <w:rsid w:val="004D2FAF"/>
    <w:rsid w:val="004F725F"/>
    <w:rsid w:val="00512957"/>
    <w:rsid w:val="0051578E"/>
    <w:rsid w:val="0052517E"/>
    <w:rsid w:val="005331A6"/>
    <w:rsid w:val="005437DA"/>
    <w:rsid w:val="005516EE"/>
    <w:rsid w:val="0055687B"/>
    <w:rsid w:val="005624B6"/>
    <w:rsid w:val="00563839"/>
    <w:rsid w:val="00581DF6"/>
    <w:rsid w:val="005834D5"/>
    <w:rsid w:val="005A22A4"/>
    <w:rsid w:val="005A3A67"/>
    <w:rsid w:val="005A40E1"/>
    <w:rsid w:val="005B2592"/>
    <w:rsid w:val="005E3D34"/>
    <w:rsid w:val="005E697E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812CF"/>
    <w:rsid w:val="00693CB7"/>
    <w:rsid w:val="006A12DD"/>
    <w:rsid w:val="006A34C1"/>
    <w:rsid w:val="006A365A"/>
    <w:rsid w:val="006B3F68"/>
    <w:rsid w:val="006B4736"/>
    <w:rsid w:val="006B62B3"/>
    <w:rsid w:val="006B6F6A"/>
    <w:rsid w:val="006B7470"/>
    <w:rsid w:val="006C06BF"/>
    <w:rsid w:val="006C0B30"/>
    <w:rsid w:val="006C0F4E"/>
    <w:rsid w:val="006C13A2"/>
    <w:rsid w:val="006D43E2"/>
    <w:rsid w:val="006D7737"/>
    <w:rsid w:val="006E1A51"/>
    <w:rsid w:val="006E521C"/>
    <w:rsid w:val="006E729E"/>
    <w:rsid w:val="006F7C3C"/>
    <w:rsid w:val="007018AA"/>
    <w:rsid w:val="007021E1"/>
    <w:rsid w:val="00706062"/>
    <w:rsid w:val="0073122C"/>
    <w:rsid w:val="00740078"/>
    <w:rsid w:val="00743F28"/>
    <w:rsid w:val="00764A22"/>
    <w:rsid w:val="0078191D"/>
    <w:rsid w:val="007860FC"/>
    <w:rsid w:val="007912A2"/>
    <w:rsid w:val="00791356"/>
    <w:rsid w:val="00791D1E"/>
    <w:rsid w:val="00792725"/>
    <w:rsid w:val="007A4F98"/>
    <w:rsid w:val="007B0DBE"/>
    <w:rsid w:val="007B2FA2"/>
    <w:rsid w:val="007C0C36"/>
    <w:rsid w:val="007C6D26"/>
    <w:rsid w:val="007D1E13"/>
    <w:rsid w:val="007D452D"/>
    <w:rsid w:val="007D4A9F"/>
    <w:rsid w:val="007D5D8D"/>
    <w:rsid w:val="007D7752"/>
    <w:rsid w:val="007E4688"/>
    <w:rsid w:val="007F261E"/>
    <w:rsid w:val="007F27FB"/>
    <w:rsid w:val="007F67F7"/>
    <w:rsid w:val="00806EED"/>
    <w:rsid w:val="00814069"/>
    <w:rsid w:val="00825B30"/>
    <w:rsid w:val="008434DF"/>
    <w:rsid w:val="008555F0"/>
    <w:rsid w:val="00861538"/>
    <w:rsid w:val="008654A6"/>
    <w:rsid w:val="00872D83"/>
    <w:rsid w:val="008779D5"/>
    <w:rsid w:val="00897B7F"/>
    <w:rsid w:val="008A5513"/>
    <w:rsid w:val="008A7A51"/>
    <w:rsid w:val="008B497A"/>
    <w:rsid w:val="008C59F3"/>
    <w:rsid w:val="008D6772"/>
    <w:rsid w:val="008F61CA"/>
    <w:rsid w:val="009019DC"/>
    <w:rsid w:val="009050A2"/>
    <w:rsid w:val="00914A59"/>
    <w:rsid w:val="0091708E"/>
    <w:rsid w:val="00923597"/>
    <w:rsid w:val="00923F45"/>
    <w:rsid w:val="00925572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4C3"/>
    <w:rsid w:val="009C272B"/>
    <w:rsid w:val="009C2DBA"/>
    <w:rsid w:val="009C7868"/>
    <w:rsid w:val="009E2E2B"/>
    <w:rsid w:val="009E48B2"/>
    <w:rsid w:val="009F681F"/>
    <w:rsid w:val="00A06BFD"/>
    <w:rsid w:val="00A10DB2"/>
    <w:rsid w:val="00A25E73"/>
    <w:rsid w:val="00A26602"/>
    <w:rsid w:val="00A32F38"/>
    <w:rsid w:val="00A5374D"/>
    <w:rsid w:val="00A60957"/>
    <w:rsid w:val="00A62F34"/>
    <w:rsid w:val="00A65D87"/>
    <w:rsid w:val="00A73ED8"/>
    <w:rsid w:val="00A863F6"/>
    <w:rsid w:val="00A96E53"/>
    <w:rsid w:val="00AA2BD9"/>
    <w:rsid w:val="00AA2C5D"/>
    <w:rsid w:val="00AB194D"/>
    <w:rsid w:val="00AB7576"/>
    <w:rsid w:val="00AB7A12"/>
    <w:rsid w:val="00AC79E5"/>
    <w:rsid w:val="00AD1C18"/>
    <w:rsid w:val="00AE78AB"/>
    <w:rsid w:val="00AF1AB0"/>
    <w:rsid w:val="00B048B4"/>
    <w:rsid w:val="00B12BCD"/>
    <w:rsid w:val="00B31CA6"/>
    <w:rsid w:val="00B35F44"/>
    <w:rsid w:val="00B41965"/>
    <w:rsid w:val="00B434B9"/>
    <w:rsid w:val="00B45E87"/>
    <w:rsid w:val="00B55C6B"/>
    <w:rsid w:val="00B6405F"/>
    <w:rsid w:val="00B65004"/>
    <w:rsid w:val="00B726D7"/>
    <w:rsid w:val="00B72DEC"/>
    <w:rsid w:val="00B91AA4"/>
    <w:rsid w:val="00BB600C"/>
    <w:rsid w:val="00BC0F4D"/>
    <w:rsid w:val="00BE63C2"/>
    <w:rsid w:val="00BF27A5"/>
    <w:rsid w:val="00BF76E8"/>
    <w:rsid w:val="00BF7A75"/>
    <w:rsid w:val="00C101A5"/>
    <w:rsid w:val="00C221B6"/>
    <w:rsid w:val="00C24D7B"/>
    <w:rsid w:val="00C27682"/>
    <w:rsid w:val="00C43A72"/>
    <w:rsid w:val="00C4514B"/>
    <w:rsid w:val="00C56BDF"/>
    <w:rsid w:val="00C574D0"/>
    <w:rsid w:val="00C85C2B"/>
    <w:rsid w:val="00C90C79"/>
    <w:rsid w:val="00CA4326"/>
    <w:rsid w:val="00CB4599"/>
    <w:rsid w:val="00CC3306"/>
    <w:rsid w:val="00CD6329"/>
    <w:rsid w:val="00CE0B49"/>
    <w:rsid w:val="00CE3A08"/>
    <w:rsid w:val="00CE6FFF"/>
    <w:rsid w:val="00CE79EC"/>
    <w:rsid w:val="00D02AC7"/>
    <w:rsid w:val="00D04A76"/>
    <w:rsid w:val="00D04CA4"/>
    <w:rsid w:val="00D10079"/>
    <w:rsid w:val="00D2379C"/>
    <w:rsid w:val="00D31C14"/>
    <w:rsid w:val="00D33D3C"/>
    <w:rsid w:val="00D463D2"/>
    <w:rsid w:val="00D50AF9"/>
    <w:rsid w:val="00D5102F"/>
    <w:rsid w:val="00D56103"/>
    <w:rsid w:val="00D731A4"/>
    <w:rsid w:val="00D859AB"/>
    <w:rsid w:val="00D86461"/>
    <w:rsid w:val="00D900B6"/>
    <w:rsid w:val="00DA05A0"/>
    <w:rsid w:val="00DA34F7"/>
    <w:rsid w:val="00DA5B22"/>
    <w:rsid w:val="00DC5FFE"/>
    <w:rsid w:val="00DD2EAB"/>
    <w:rsid w:val="00DD5ECE"/>
    <w:rsid w:val="00DF4833"/>
    <w:rsid w:val="00E011F4"/>
    <w:rsid w:val="00E014D0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93E29"/>
    <w:rsid w:val="00EB13C2"/>
    <w:rsid w:val="00ED29F6"/>
    <w:rsid w:val="00ED59A0"/>
    <w:rsid w:val="00EE2600"/>
    <w:rsid w:val="00EE26AA"/>
    <w:rsid w:val="00EF1463"/>
    <w:rsid w:val="00EF3946"/>
    <w:rsid w:val="00F0052F"/>
    <w:rsid w:val="00F06186"/>
    <w:rsid w:val="00F15C07"/>
    <w:rsid w:val="00F21ACE"/>
    <w:rsid w:val="00F27866"/>
    <w:rsid w:val="00F306A4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E14CD"/>
    <w:rsid w:val="00FF11F3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DC09-3CEF-473D-80CB-9A4A1F9F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Roy</cp:lastModifiedBy>
  <cp:revision>7</cp:revision>
  <dcterms:created xsi:type="dcterms:W3CDTF">2022-06-17T07:38:00Z</dcterms:created>
  <dcterms:modified xsi:type="dcterms:W3CDTF">2022-11-04T03:19:00Z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df4819a9e6a9b39f221529af7a4ee2f4084a1a52268fbbd2679af155d008cf7e</vt:lpwstr>
  </property>
</Properties>
</file>