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8E1A" w14:textId="77777777" w:rsidR="00C31B02" w:rsidRPr="009F7090" w:rsidRDefault="00000000" w:rsidP="009D53B9">
      <w:pPr>
        <w:keepNext/>
        <w:keepLines/>
        <w:spacing w:before="120"/>
        <w:ind w:firstLine="2250"/>
        <w:jc w:val="right"/>
        <w:rPr>
          <w:rFonts w:asciiTheme="minorBidi" w:hAnsiTheme="minorBidi" w:cstheme="minorBidi"/>
          <w:b/>
          <w:sz w:val="22"/>
          <w:szCs w:val="22"/>
        </w:rPr>
      </w:pPr>
      <w:bookmarkStart w:id="0" w:name="bookmark=id.30j0zll" w:colFirst="0" w:colLast="0"/>
      <w:bookmarkStart w:id="1" w:name="bookmark=id.gjdgxs" w:colFirst="0" w:colLast="0"/>
      <w:bookmarkEnd w:id="0"/>
      <w:bookmarkEnd w:id="1"/>
      <w:r w:rsidRPr="009F7090">
        <w:rPr>
          <w:rFonts w:asciiTheme="minorBidi" w:hAnsiTheme="minorBidi" w:cstheme="minorBidi"/>
          <w:b/>
          <w:noProof/>
          <w:sz w:val="22"/>
          <w:szCs w:val="22"/>
        </w:rPr>
        <w:drawing>
          <wp:inline distT="0" distB="0" distL="0" distR="0" wp14:anchorId="70C73F6B" wp14:editId="26D8D885">
            <wp:extent cx="2286000" cy="1428750"/>
            <wp:effectExtent l="0" t="0" r="0" b="0"/>
            <wp:docPr id="3"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8"/>
                    <a:srcRect/>
                    <a:stretch>
                      <a:fillRect/>
                    </a:stretch>
                  </pic:blipFill>
                  <pic:spPr>
                    <a:xfrm>
                      <a:off x="0" y="0"/>
                      <a:ext cx="2286000" cy="1428750"/>
                    </a:xfrm>
                    <a:prstGeom prst="rect">
                      <a:avLst/>
                    </a:prstGeom>
                    <a:ln/>
                  </pic:spPr>
                </pic:pic>
              </a:graphicData>
            </a:graphic>
          </wp:inline>
        </w:drawing>
      </w:r>
    </w:p>
    <w:p w14:paraId="3667464D" w14:textId="77777777" w:rsidR="00C31B02" w:rsidRPr="009F7090" w:rsidRDefault="00C31B02" w:rsidP="009D53B9">
      <w:pPr>
        <w:spacing w:before="120"/>
        <w:ind w:left="2340"/>
        <w:rPr>
          <w:rFonts w:asciiTheme="minorBidi" w:hAnsiTheme="minorBidi" w:cstheme="minorBidi"/>
        </w:rPr>
      </w:pPr>
    </w:p>
    <w:p w14:paraId="3300BD0F" w14:textId="77777777" w:rsidR="00C31B02" w:rsidRPr="009F7090" w:rsidRDefault="00C31B02" w:rsidP="009D53B9">
      <w:pPr>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p>
    <w:p w14:paraId="3E61AE0F" w14:textId="77777777" w:rsidR="00C31B02" w:rsidRPr="009F7090" w:rsidRDefault="00000000" w:rsidP="009D53B9">
      <w:pPr>
        <w:pBdr>
          <w:top w:val="single" w:sz="4" w:space="1" w:color="000000"/>
          <w:left w:val="single" w:sz="4" w:space="4" w:color="000000"/>
          <w:bottom w:val="single" w:sz="4" w:space="1" w:color="000000"/>
          <w:right w:val="single" w:sz="4" w:space="4" w:color="000000"/>
        </w:pBdr>
        <w:spacing w:before="120"/>
        <w:ind w:left="2160"/>
        <w:rPr>
          <w:rFonts w:asciiTheme="minorBidi" w:eastAsia="Times New Roman" w:hAnsiTheme="minorBidi" w:cstheme="minorBidi"/>
        </w:rPr>
      </w:pPr>
      <w:bookmarkStart w:id="2" w:name="_heading=h.1fob9te" w:colFirst="0" w:colLast="0"/>
      <w:bookmarkEnd w:id="2"/>
      <w:r w:rsidRPr="009F7090">
        <w:rPr>
          <w:rFonts w:asciiTheme="minorBidi" w:hAnsiTheme="minorBidi" w:cstheme="minorBidi"/>
        </w:rPr>
        <w:t>Digital Watchdog</w:t>
      </w:r>
      <w:r w:rsidRPr="009F7090">
        <w:rPr>
          <w:rFonts w:asciiTheme="minorBidi" w:hAnsiTheme="minorBidi" w:cstheme="minorBidi"/>
          <w:vertAlign w:val="superscript"/>
        </w:rPr>
        <w:t>®</w:t>
      </w:r>
      <w:r w:rsidRPr="009F7090">
        <w:rPr>
          <w:rFonts w:asciiTheme="minorBidi" w:hAnsiTheme="minorBidi" w:cstheme="minorBidi"/>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sidRPr="009F7090">
        <w:rPr>
          <w:rFonts w:asciiTheme="minorBidi" w:hAnsiTheme="minorBidi" w:cstheme="minorBidi"/>
          <w:vertAlign w:val="superscript"/>
        </w:rPr>
        <w:t>®</w:t>
      </w:r>
      <w:r w:rsidRPr="009F7090">
        <w:rPr>
          <w:rFonts w:asciiTheme="minorBidi" w:hAnsiTheme="minorBidi" w:cstheme="minorBidi"/>
        </w:rPr>
        <w:t xml:space="preserve"> is committed to delivering powerful security solutions to its customers worldwide.</w:t>
      </w:r>
    </w:p>
    <w:p w14:paraId="445F4579" w14:textId="77777777" w:rsidR="00C31B02" w:rsidRPr="009F7090" w:rsidRDefault="00C31B02" w:rsidP="009D53B9">
      <w:pPr>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p>
    <w:p w14:paraId="15F90C80" w14:textId="77777777" w:rsidR="00C31B02" w:rsidRPr="009F7090" w:rsidRDefault="00000000" w:rsidP="009D53B9">
      <w:pPr>
        <w:pBdr>
          <w:top w:val="single" w:sz="4" w:space="1" w:color="000000"/>
          <w:left w:val="single" w:sz="4" w:space="4" w:color="000000"/>
          <w:bottom w:val="single" w:sz="4" w:space="1" w:color="000000"/>
          <w:right w:val="single" w:sz="4" w:space="4" w:color="000000"/>
        </w:pBdr>
        <w:spacing w:before="120"/>
        <w:ind w:left="2160"/>
        <w:rPr>
          <w:rFonts w:asciiTheme="minorBidi" w:eastAsia="Times New Roman" w:hAnsiTheme="minorBidi" w:cstheme="minorBidi"/>
        </w:rPr>
      </w:pPr>
      <w:r w:rsidRPr="009F7090">
        <w:rPr>
          <w:rFonts w:asciiTheme="minorBidi" w:hAnsiTheme="minorBidi" w:cstheme="minorBidi"/>
        </w:rPr>
        <w:t>For additional information, contact:</w:t>
      </w:r>
    </w:p>
    <w:p w14:paraId="0E61404D" w14:textId="77777777" w:rsidR="00C31B02" w:rsidRPr="009F7090" w:rsidRDefault="00000000" w:rsidP="009D53B9">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r w:rsidRPr="009F7090">
        <w:rPr>
          <w:rFonts w:asciiTheme="minorBidi" w:hAnsiTheme="minorBidi" w:cstheme="minorBidi"/>
        </w:rPr>
        <w:tab/>
        <w:t>Digital Watchdog</w:t>
      </w:r>
      <w:r w:rsidRPr="009F7090">
        <w:rPr>
          <w:rFonts w:asciiTheme="minorBidi" w:hAnsiTheme="minorBidi" w:cstheme="minorBidi"/>
          <w:vertAlign w:val="superscript"/>
        </w:rPr>
        <w:t>®</w:t>
      </w:r>
      <w:r w:rsidRPr="009F7090">
        <w:rPr>
          <w:rFonts w:asciiTheme="minorBidi" w:hAnsiTheme="minorBidi" w:cstheme="minorBidi"/>
        </w:rPr>
        <w:br/>
      </w:r>
      <w:r w:rsidRPr="009F7090">
        <w:rPr>
          <w:rFonts w:asciiTheme="minorBidi" w:hAnsiTheme="minorBidi" w:cstheme="minorBidi"/>
        </w:rPr>
        <w:tab/>
        <w:t xml:space="preserve">16220 Bloomfield Avenue, </w:t>
      </w:r>
    </w:p>
    <w:p w14:paraId="43EC8D7C" w14:textId="77777777" w:rsidR="00C31B02" w:rsidRPr="009F7090" w:rsidRDefault="00000000" w:rsidP="009D53B9">
      <w:pPr>
        <w:keepNext/>
        <w:keepLines/>
        <w:pBdr>
          <w:top w:val="single" w:sz="4" w:space="1" w:color="000000"/>
          <w:left w:val="single" w:sz="4" w:space="4" w:color="000000"/>
          <w:bottom w:val="single" w:sz="4" w:space="1" w:color="000000"/>
          <w:right w:val="single" w:sz="4" w:space="4" w:color="000000"/>
        </w:pBdr>
        <w:spacing w:before="120"/>
        <w:ind w:left="2160" w:firstLine="720"/>
        <w:rPr>
          <w:rFonts w:asciiTheme="minorBidi" w:hAnsiTheme="minorBidi" w:cstheme="minorBidi"/>
        </w:rPr>
      </w:pPr>
      <w:r w:rsidRPr="009F7090">
        <w:rPr>
          <w:rFonts w:asciiTheme="minorBidi" w:hAnsiTheme="minorBidi" w:cstheme="minorBidi"/>
        </w:rPr>
        <w:t>Cerritos, California 90703 USA</w:t>
      </w:r>
    </w:p>
    <w:p w14:paraId="64FC9AC6" w14:textId="77777777" w:rsidR="00C31B02" w:rsidRPr="009F7090" w:rsidRDefault="00000000" w:rsidP="009D53B9">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bookmarkStart w:id="3" w:name="_heading=h.3znysh7" w:colFirst="0" w:colLast="0"/>
      <w:bookmarkEnd w:id="3"/>
      <w:r w:rsidRPr="009F7090">
        <w:rPr>
          <w:rFonts w:asciiTheme="minorBidi" w:hAnsiTheme="minorBidi" w:cstheme="minorBidi"/>
        </w:rPr>
        <w:tab/>
        <w:t>Phone: +1 888 446-3593</w:t>
      </w:r>
    </w:p>
    <w:p w14:paraId="49CA77C5" w14:textId="77777777" w:rsidR="00C31B02" w:rsidRPr="009F7090" w:rsidRDefault="00000000" w:rsidP="009D53B9">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bookmarkStart w:id="4" w:name="_heading=h.2et92p0" w:colFirst="0" w:colLast="0"/>
      <w:bookmarkEnd w:id="4"/>
      <w:r w:rsidRPr="009F7090">
        <w:rPr>
          <w:rFonts w:asciiTheme="minorBidi" w:hAnsiTheme="minorBidi" w:cstheme="minorBidi"/>
        </w:rPr>
        <w:tab/>
        <w:t>Web: www.digital-watchdog.com</w:t>
      </w:r>
    </w:p>
    <w:p w14:paraId="7761923C" w14:textId="77777777" w:rsidR="00C31B02" w:rsidRPr="00DA1968" w:rsidRDefault="00000000" w:rsidP="009D53B9">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lang w:val="fr-CA"/>
        </w:rPr>
      </w:pPr>
      <w:bookmarkStart w:id="5" w:name="_heading=h.tyjcwt" w:colFirst="0" w:colLast="0"/>
      <w:bookmarkEnd w:id="5"/>
      <w:r w:rsidRPr="009F7090">
        <w:rPr>
          <w:rFonts w:asciiTheme="minorBidi" w:hAnsiTheme="minorBidi" w:cstheme="minorBidi"/>
        </w:rPr>
        <w:tab/>
      </w:r>
      <w:r w:rsidRPr="00DA1968">
        <w:rPr>
          <w:rFonts w:asciiTheme="minorBidi" w:hAnsiTheme="minorBidi" w:cstheme="minorBidi"/>
          <w:lang w:val="fr-CA"/>
        </w:rPr>
        <w:t>E-mail: dw-tech@digital-watchdog.com</w:t>
      </w:r>
    </w:p>
    <w:p w14:paraId="7534078C" w14:textId="77777777" w:rsidR="00C31B02" w:rsidRPr="00DA1968" w:rsidRDefault="00C31B02" w:rsidP="009D53B9">
      <w:pPr>
        <w:spacing w:before="120"/>
        <w:ind w:firstLine="720"/>
        <w:rPr>
          <w:rFonts w:asciiTheme="minorBidi" w:hAnsiTheme="minorBidi" w:cstheme="minorBidi"/>
          <w:b/>
          <w:sz w:val="22"/>
          <w:szCs w:val="22"/>
          <w:lang w:val="fr-CA"/>
        </w:rPr>
      </w:pPr>
    </w:p>
    <w:p w14:paraId="68127A85" w14:textId="2EFD1569" w:rsidR="00C31B02" w:rsidRPr="009F7090" w:rsidRDefault="009F7090" w:rsidP="009D53B9">
      <w:pPr>
        <w:spacing w:before="120"/>
        <w:ind w:firstLine="720"/>
        <w:rPr>
          <w:rFonts w:asciiTheme="minorBidi" w:hAnsiTheme="minorBidi" w:cstheme="minorBidi"/>
          <w:b/>
          <w:sz w:val="22"/>
          <w:szCs w:val="22"/>
        </w:rPr>
      </w:pPr>
      <w:r w:rsidRPr="009F7090">
        <w:rPr>
          <w:rFonts w:asciiTheme="minorBidi" w:hAnsiTheme="minorBidi" w:cstheme="minorBidi"/>
          <w:b/>
          <w:sz w:val="22"/>
          <w:szCs w:val="22"/>
        </w:rPr>
        <w:t>VMAX</w:t>
      </w:r>
      <w:r w:rsidRPr="009F7090">
        <w:rPr>
          <w:rFonts w:asciiTheme="minorBidi" w:hAnsiTheme="minorBidi" w:cstheme="minorBidi"/>
          <w:b/>
          <w:sz w:val="22"/>
          <w:szCs w:val="22"/>
          <w:vertAlign w:val="superscript"/>
        </w:rPr>
        <w:t>®</w:t>
      </w:r>
      <w:r w:rsidRPr="009F7090">
        <w:rPr>
          <w:rFonts w:asciiTheme="minorBidi" w:hAnsiTheme="minorBidi" w:cstheme="minorBidi"/>
          <w:b/>
          <w:sz w:val="22"/>
          <w:szCs w:val="22"/>
        </w:rPr>
        <w:t xml:space="preserve"> A1 G4™ EMBEDDED UHDOC</w:t>
      </w:r>
      <w:r w:rsidRPr="009F7090">
        <w:rPr>
          <w:rFonts w:asciiTheme="minorBidi" w:hAnsiTheme="minorBidi" w:cstheme="minorBidi"/>
          <w:b/>
          <w:sz w:val="22"/>
          <w:szCs w:val="22"/>
          <w:vertAlign w:val="superscript"/>
        </w:rPr>
        <w:t>®</w:t>
      </w:r>
      <w:r w:rsidRPr="009F7090">
        <w:rPr>
          <w:rFonts w:asciiTheme="minorBidi" w:hAnsiTheme="minorBidi" w:cstheme="minorBidi"/>
          <w:b/>
          <w:sz w:val="22"/>
          <w:szCs w:val="22"/>
        </w:rPr>
        <w:t xml:space="preserve"> DVR</w:t>
      </w:r>
    </w:p>
    <w:p w14:paraId="27F3397A" w14:textId="77777777" w:rsidR="00C31B02" w:rsidRPr="009F7090" w:rsidRDefault="00C31B02" w:rsidP="009D53B9">
      <w:pPr>
        <w:spacing w:before="120"/>
        <w:ind w:firstLine="720"/>
        <w:rPr>
          <w:rFonts w:asciiTheme="minorBidi" w:eastAsia="Times New Roman" w:hAnsiTheme="minorBidi" w:cstheme="minorBidi"/>
        </w:rPr>
      </w:pPr>
    </w:p>
    <w:p w14:paraId="38F0CC25" w14:textId="77777777" w:rsidR="00C31B02" w:rsidRPr="009F7090" w:rsidRDefault="00000000" w:rsidP="009D53B9">
      <w:pPr>
        <w:keepNext/>
        <w:keepLines/>
        <w:spacing w:before="120"/>
        <w:ind w:firstLine="720"/>
        <w:rPr>
          <w:rFonts w:asciiTheme="minorBidi" w:hAnsiTheme="minorBidi" w:cstheme="minorBidi"/>
          <w:b/>
          <w:sz w:val="22"/>
          <w:szCs w:val="22"/>
        </w:rPr>
      </w:pPr>
      <w:bookmarkStart w:id="6" w:name="_heading=h.3dy6vkm" w:colFirst="0" w:colLast="0"/>
      <w:bookmarkEnd w:id="6"/>
      <w:r w:rsidRPr="009F7090">
        <w:rPr>
          <w:rFonts w:asciiTheme="minorBidi" w:hAnsiTheme="minorBidi" w:cstheme="minorBidi"/>
          <w:b/>
          <w:sz w:val="22"/>
          <w:szCs w:val="22"/>
        </w:rPr>
        <w:t>DIVISION 28 – ELECTRONIC SAFETY AND SECURITY</w:t>
      </w:r>
    </w:p>
    <w:p w14:paraId="08D48495" w14:textId="77777777" w:rsidR="00C31B02" w:rsidRPr="009F7090" w:rsidRDefault="00000000" w:rsidP="009D53B9">
      <w:pPr>
        <w:spacing w:before="120"/>
        <w:ind w:firstLine="720"/>
        <w:rPr>
          <w:rFonts w:asciiTheme="minorBidi" w:hAnsiTheme="minorBidi" w:cstheme="minorBidi"/>
          <w:b/>
          <w:sz w:val="22"/>
          <w:szCs w:val="22"/>
        </w:rPr>
      </w:pPr>
      <w:bookmarkStart w:id="7" w:name="_heading=h.1t3h5sf" w:colFirst="0" w:colLast="0"/>
      <w:bookmarkEnd w:id="7"/>
      <w:r w:rsidRPr="009F7090">
        <w:rPr>
          <w:rFonts w:asciiTheme="minorBidi" w:hAnsiTheme="minorBidi" w:cstheme="minorBidi"/>
          <w:b/>
          <w:sz w:val="22"/>
          <w:szCs w:val="22"/>
        </w:rPr>
        <w:t xml:space="preserve">28 20 00 </w:t>
      </w:r>
      <w:r w:rsidRPr="009F7090">
        <w:rPr>
          <w:rFonts w:asciiTheme="minorBidi" w:hAnsiTheme="minorBidi" w:cstheme="minorBidi"/>
          <w:b/>
          <w:sz w:val="22"/>
          <w:szCs w:val="22"/>
        </w:rPr>
        <w:tab/>
        <w:t>Video Surveillance</w:t>
      </w:r>
    </w:p>
    <w:p w14:paraId="5BEEF323" w14:textId="77777777" w:rsidR="00C31B02" w:rsidRPr="009F7090" w:rsidRDefault="00000000" w:rsidP="009D53B9">
      <w:pPr>
        <w:spacing w:before="120"/>
        <w:ind w:firstLine="720"/>
        <w:rPr>
          <w:rFonts w:asciiTheme="minorBidi" w:hAnsiTheme="minorBidi" w:cstheme="minorBidi"/>
          <w:b/>
          <w:sz w:val="22"/>
          <w:szCs w:val="22"/>
        </w:rPr>
      </w:pPr>
      <w:r w:rsidRPr="009F7090">
        <w:rPr>
          <w:rFonts w:asciiTheme="minorBidi" w:hAnsiTheme="minorBidi" w:cstheme="minorBidi"/>
          <w:b/>
          <w:sz w:val="22"/>
          <w:szCs w:val="22"/>
        </w:rPr>
        <w:t xml:space="preserve">28 23 00 </w:t>
      </w:r>
      <w:r w:rsidRPr="009F7090">
        <w:rPr>
          <w:rFonts w:asciiTheme="minorBidi" w:hAnsiTheme="minorBidi" w:cstheme="minorBidi"/>
          <w:b/>
          <w:sz w:val="22"/>
          <w:szCs w:val="22"/>
        </w:rPr>
        <w:tab/>
        <w:t>Video Management System</w:t>
      </w:r>
    </w:p>
    <w:p w14:paraId="78F26997" w14:textId="77777777" w:rsidR="00C31B02" w:rsidRPr="009F7090" w:rsidRDefault="00000000" w:rsidP="009D53B9">
      <w:pPr>
        <w:spacing w:before="120"/>
        <w:ind w:firstLine="720"/>
        <w:rPr>
          <w:rFonts w:asciiTheme="minorBidi" w:hAnsiTheme="minorBidi" w:cstheme="minorBidi"/>
          <w:b/>
          <w:sz w:val="22"/>
          <w:szCs w:val="22"/>
        </w:rPr>
      </w:pPr>
      <w:r w:rsidRPr="009F7090">
        <w:rPr>
          <w:rFonts w:asciiTheme="minorBidi" w:hAnsiTheme="minorBidi" w:cstheme="minorBidi"/>
          <w:b/>
          <w:sz w:val="22"/>
          <w:szCs w:val="22"/>
        </w:rPr>
        <w:t xml:space="preserve">28 23 29 </w:t>
      </w:r>
      <w:r w:rsidRPr="009F7090">
        <w:rPr>
          <w:rFonts w:asciiTheme="minorBidi" w:hAnsiTheme="minorBidi" w:cstheme="minorBidi"/>
          <w:b/>
          <w:sz w:val="22"/>
          <w:szCs w:val="22"/>
        </w:rPr>
        <w:tab/>
        <w:t>Video Surveillance Remote Devices and Sensors</w:t>
      </w:r>
    </w:p>
    <w:p w14:paraId="06C9CAEF" w14:textId="77777777" w:rsidR="00C31B02" w:rsidRPr="009F7090" w:rsidRDefault="00C31B02" w:rsidP="009D53B9">
      <w:pPr>
        <w:spacing w:before="120"/>
        <w:ind w:firstLine="720"/>
        <w:rPr>
          <w:rFonts w:asciiTheme="minorBidi" w:hAnsiTheme="minorBidi" w:cstheme="minorBidi"/>
          <w:b/>
          <w:sz w:val="22"/>
          <w:szCs w:val="22"/>
        </w:rPr>
      </w:pPr>
    </w:p>
    <w:p w14:paraId="067AD6B8" w14:textId="77777777" w:rsidR="00C31B02" w:rsidRPr="009F7090" w:rsidRDefault="00000000" w:rsidP="009D53B9">
      <w:pPr>
        <w:spacing w:before="120"/>
        <w:ind w:firstLine="720"/>
        <w:rPr>
          <w:rFonts w:asciiTheme="minorBidi" w:hAnsiTheme="minorBidi" w:cstheme="minorBidi"/>
          <w:b/>
          <w:sz w:val="22"/>
          <w:szCs w:val="22"/>
        </w:rPr>
      </w:pPr>
      <w:r w:rsidRPr="009F7090">
        <w:rPr>
          <w:rFonts w:asciiTheme="minorBidi" w:hAnsiTheme="minorBidi" w:cstheme="minorBidi"/>
          <w:b/>
          <w:sz w:val="22"/>
          <w:szCs w:val="22"/>
        </w:rPr>
        <w:t>Notes to Specifier:</w:t>
      </w:r>
    </w:p>
    <w:p w14:paraId="318C048C" w14:textId="77777777" w:rsidR="00C31B02" w:rsidRPr="009F7090" w:rsidRDefault="00000000" w:rsidP="009D53B9">
      <w:pPr>
        <w:spacing w:before="120"/>
        <w:ind w:left="720"/>
        <w:rPr>
          <w:rFonts w:asciiTheme="minorBidi" w:hAnsiTheme="minorBidi" w:cstheme="minorBidi"/>
        </w:rPr>
      </w:pPr>
      <w:bookmarkStart w:id="8" w:name="_heading=h.4d34og8" w:colFirst="0" w:colLast="0"/>
      <w:bookmarkEnd w:id="8"/>
      <w:r w:rsidRPr="009F7090">
        <w:rPr>
          <w:rFonts w:asciiTheme="minorBidi" w:hAnsiTheme="minorBidi" w:cstheme="minorBidi"/>
        </w:rPr>
        <w:t xml:space="preserve">1.  Where several alternative parameters or specifications exist, or where, the specifier has the option of inserting text, such choices are presented in </w:t>
      </w:r>
      <w:r w:rsidRPr="009F7090">
        <w:rPr>
          <w:rFonts w:asciiTheme="minorBidi" w:hAnsiTheme="minorBidi" w:cstheme="minorBidi"/>
          <w:b/>
        </w:rPr>
        <w:t>&lt;bold text&gt;.</w:t>
      </w:r>
    </w:p>
    <w:p w14:paraId="63972F12" w14:textId="77777777" w:rsidR="00C31B02" w:rsidRPr="009F7090" w:rsidRDefault="00000000" w:rsidP="009D53B9">
      <w:pPr>
        <w:spacing w:before="120"/>
        <w:ind w:left="720"/>
        <w:rPr>
          <w:rFonts w:asciiTheme="minorBidi" w:hAnsiTheme="minorBidi" w:cstheme="minorBidi"/>
        </w:rPr>
      </w:pPr>
      <w:r w:rsidRPr="009F7090">
        <w:rPr>
          <w:rFonts w:asciiTheme="minorBidi" w:hAnsiTheme="minorBidi" w:cstheme="minorBidi"/>
        </w:rPr>
        <w:t xml:space="preserve">2.  Explanatory notes and comments are presented in </w:t>
      </w:r>
      <w:r w:rsidRPr="009F7090">
        <w:rPr>
          <w:rFonts w:asciiTheme="minorBidi" w:hAnsiTheme="minorBidi" w:cstheme="minorBidi"/>
          <w:b/>
          <w:color w:val="7030A0"/>
          <w:sz w:val="22"/>
          <w:szCs w:val="22"/>
        </w:rPr>
        <w:t>colored</w:t>
      </w:r>
      <w:r w:rsidRPr="009F7090">
        <w:rPr>
          <w:rFonts w:asciiTheme="minorBidi" w:hAnsiTheme="minorBidi" w:cstheme="minorBidi"/>
        </w:rPr>
        <w:t>text.</w:t>
      </w:r>
    </w:p>
    <w:p w14:paraId="39F5B8EE" w14:textId="77777777" w:rsidR="00C31B02" w:rsidRPr="009F7090" w:rsidRDefault="00000000" w:rsidP="009D53B9">
      <w:pPr>
        <w:spacing w:before="120"/>
        <w:ind w:left="720"/>
        <w:rPr>
          <w:rFonts w:asciiTheme="minorBidi" w:hAnsiTheme="minorBidi" w:cstheme="minorBidi"/>
        </w:rPr>
      </w:pPr>
      <w:r w:rsidRPr="009F7090">
        <w:rPr>
          <w:rFonts w:asciiTheme="minorBidi" w:hAnsiTheme="minorBidi" w:cstheme="minorBidi"/>
        </w:rPr>
        <w:t xml:space="preserve">3. Include related sections as appropriate if embedded digital video recorder system is integrated to other systems </w:t>
      </w:r>
    </w:p>
    <w:p w14:paraId="22C451D0" w14:textId="77777777" w:rsidR="00C31B02" w:rsidRPr="009F7090" w:rsidRDefault="00000000" w:rsidP="009D53B9">
      <w:pPr>
        <w:spacing w:before="120"/>
        <w:ind w:left="720"/>
        <w:rPr>
          <w:rFonts w:asciiTheme="minorBidi" w:hAnsiTheme="minorBidi" w:cstheme="minorBidi"/>
        </w:rPr>
      </w:pPr>
      <w:r w:rsidRPr="009F7090">
        <w:rPr>
          <w:rFonts w:asciiTheme="minorBidi" w:hAnsiTheme="minorBidi" w:cstheme="minorBidi"/>
        </w:rPr>
        <w:t>4. CSI MasterFormat 2016 incorporates numerous significant changes affecting electronic safety and security. This document is written to provide flexibility in using either format, although the adoption of MasterFormat 2016 is encouraged. The following is a guide to the MasterFormat numbers relevant to the product referenced in this specification.</w:t>
      </w:r>
    </w:p>
    <w:p w14:paraId="608359C0" w14:textId="77777777" w:rsidR="00C31B02" w:rsidRPr="009F7090" w:rsidRDefault="00000000" w:rsidP="009D53B9">
      <w:pPr>
        <w:spacing w:before="120"/>
        <w:ind w:left="720"/>
        <w:rPr>
          <w:rFonts w:asciiTheme="minorBidi" w:hAnsiTheme="minorBidi" w:cstheme="minorBidi"/>
        </w:rPr>
      </w:pPr>
      <w:r w:rsidRPr="009F7090">
        <w:rPr>
          <w:rFonts w:asciiTheme="minorBidi" w:hAnsiTheme="minorBidi" w:cstheme="minorBidi"/>
        </w:rPr>
        <w:t xml:space="preserve">4. MasterFormat 2014 Specification Category: </w:t>
      </w:r>
    </w:p>
    <w:p w14:paraId="2A16F5A4" w14:textId="77777777" w:rsidR="00C31B02" w:rsidRPr="009F7090" w:rsidRDefault="00000000" w:rsidP="009D53B9">
      <w:pPr>
        <w:spacing w:before="120"/>
        <w:ind w:left="720" w:firstLine="720"/>
        <w:rPr>
          <w:rFonts w:asciiTheme="minorBidi" w:hAnsiTheme="minorBidi" w:cstheme="minorBidi"/>
        </w:rPr>
      </w:pPr>
      <w:r w:rsidRPr="009F7090">
        <w:rPr>
          <w:rFonts w:asciiTheme="minorBidi" w:hAnsiTheme="minorBidi" w:cstheme="minorBidi"/>
        </w:rPr>
        <w:lastRenderedPageBreak/>
        <w:t>28 23 29 - Video Surveillance Remote Devices and Sensors</w:t>
      </w:r>
    </w:p>
    <w:p w14:paraId="4DDA54B7" w14:textId="77777777" w:rsidR="00C31B02" w:rsidRPr="009F7090" w:rsidRDefault="00000000" w:rsidP="009D53B9">
      <w:pPr>
        <w:spacing w:before="120"/>
        <w:rPr>
          <w:rFonts w:asciiTheme="minorBidi" w:hAnsiTheme="minorBidi" w:cstheme="minorBidi"/>
          <w:b/>
          <w:sz w:val="22"/>
          <w:szCs w:val="22"/>
        </w:rPr>
      </w:pPr>
      <w:r w:rsidRPr="009F7090">
        <w:rPr>
          <w:rFonts w:asciiTheme="minorBidi" w:hAnsiTheme="minorBidi" w:cstheme="minorBidi"/>
        </w:rPr>
        <w:br w:type="page"/>
      </w:r>
    </w:p>
    <w:p w14:paraId="4BF0DCE7" w14:textId="6323D088" w:rsidR="00C31B02" w:rsidRPr="009F7090" w:rsidRDefault="00000000" w:rsidP="009D53B9">
      <w:pPr>
        <w:spacing w:before="120"/>
        <w:ind w:firstLine="720"/>
        <w:jc w:val="center"/>
        <w:rPr>
          <w:rFonts w:asciiTheme="minorBidi" w:hAnsiTheme="minorBidi" w:cstheme="minorBidi"/>
          <w:b/>
          <w:sz w:val="22"/>
          <w:szCs w:val="22"/>
        </w:rPr>
      </w:pPr>
      <w:r w:rsidRPr="009F7090">
        <w:rPr>
          <w:rFonts w:asciiTheme="minorBidi" w:hAnsiTheme="minorBidi" w:cstheme="minorBidi"/>
          <w:b/>
          <w:sz w:val="22"/>
          <w:szCs w:val="22"/>
        </w:rPr>
        <w:lastRenderedPageBreak/>
        <w:t xml:space="preserve">VMAX A1 </w:t>
      </w:r>
      <w:r w:rsidR="009F7090" w:rsidRPr="009F7090">
        <w:rPr>
          <w:rFonts w:asciiTheme="minorBidi" w:hAnsiTheme="minorBidi" w:cstheme="minorBidi"/>
          <w:b/>
          <w:sz w:val="22"/>
          <w:szCs w:val="22"/>
        </w:rPr>
        <w:t>G4</w:t>
      </w:r>
      <w:r w:rsidRPr="009F7090">
        <w:rPr>
          <w:rFonts w:asciiTheme="minorBidi" w:hAnsiTheme="minorBidi" w:cstheme="minorBidi"/>
          <w:b/>
          <w:sz w:val="22"/>
          <w:szCs w:val="22"/>
        </w:rPr>
        <w:t xml:space="preserve"> EMBEDDED UHDOC</w:t>
      </w:r>
      <w:r w:rsidRPr="009F7090">
        <w:rPr>
          <w:rFonts w:asciiTheme="minorBidi" w:hAnsiTheme="minorBidi" w:cstheme="minorBidi"/>
          <w:b/>
          <w:sz w:val="22"/>
          <w:szCs w:val="22"/>
          <w:vertAlign w:val="superscript"/>
        </w:rPr>
        <w:t>®</w:t>
      </w:r>
      <w:r w:rsidR="009F7090" w:rsidRPr="009F7090">
        <w:rPr>
          <w:rFonts w:asciiTheme="minorBidi" w:hAnsiTheme="minorBidi" w:cstheme="minorBidi"/>
          <w:b/>
          <w:sz w:val="22"/>
          <w:szCs w:val="22"/>
        </w:rPr>
        <w:t xml:space="preserve"> </w:t>
      </w:r>
      <w:r w:rsidRPr="009F7090">
        <w:rPr>
          <w:rFonts w:asciiTheme="minorBidi" w:hAnsiTheme="minorBidi" w:cstheme="minorBidi"/>
          <w:b/>
          <w:sz w:val="22"/>
          <w:szCs w:val="22"/>
        </w:rPr>
        <w:t>DVR</w:t>
      </w:r>
    </w:p>
    <w:p w14:paraId="72575D63" w14:textId="77777777" w:rsidR="00C31B02" w:rsidRPr="009F7090" w:rsidRDefault="00000000" w:rsidP="009D53B9">
      <w:pPr>
        <w:numPr>
          <w:ilvl w:val="0"/>
          <w:numId w:val="1"/>
        </w:numPr>
        <w:spacing w:before="120"/>
        <w:ind w:left="907" w:hanging="907"/>
        <w:jc w:val="both"/>
        <w:rPr>
          <w:rFonts w:asciiTheme="minorBidi" w:hAnsiTheme="minorBidi" w:cstheme="minorBidi"/>
          <w:b/>
        </w:rPr>
      </w:pPr>
      <w:r w:rsidRPr="009F7090">
        <w:rPr>
          <w:rFonts w:asciiTheme="minorBidi" w:hAnsiTheme="minorBidi" w:cstheme="minorBidi"/>
          <w:b/>
        </w:rPr>
        <w:t>GENERAL</w:t>
      </w:r>
    </w:p>
    <w:p w14:paraId="1CA68625" w14:textId="77777777" w:rsidR="00C31B02" w:rsidRPr="009F7090" w:rsidRDefault="00000000" w:rsidP="009D53B9">
      <w:pPr>
        <w:numPr>
          <w:ilvl w:val="1"/>
          <w:numId w:val="9"/>
        </w:numPr>
        <w:pBdr>
          <w:top w:val="nil"/>
          <w:left w:val="nil"/>
          <w:bottom w:val="nil"/>
          <w:right w:val="nil"/>
          <w:between w:val="nil"/>
        </w:pBdr>
        <w:spacing w:before="120"/>
        <w:rPr>
          <w:rFonts w:asciiTheme="minorBidi" w:hAnsiTheme="minorBidi" w:cstheme="minorBidi"/>
          <w:b/>
          <w:color w:val="000000"/>
          <w:szCs w:val="20"/>
        </w:rPr>
      </w:pPr>
      <w:r w:rsidRPr="009F7090">
        <w:rPr>
          <w:rFonts w:asciiTheme="minorBidi" w:hAnsiTheme="minorBidi" w:cstheme="minorBidi"/>
          <w:b/>
          <w:color w:val="000000"/>
          <w:szCs w:val="20"/>
        </w:rPr>
        <w:t>SECTION INCLUDES</w:t>
      </w:r>
    </w:p>
    <w:p w14:paraId="3B74F190" w14:textId="360AB957" w:rsidR="00C31B02" w:rsidRPr="009F7090" w:rsidRDefault="00000000" w:rsidP="009D53B9">
      <w:pPr>
        <w:numPr>
          <w:ilvl w:val="2"/>
          <w:numId w:val="9"/>
        </w:numPr>
        <w:pBdr>
          <w:top w:val="nil"/>
          <w:left w:val="nil"/>
          <w:bottom w:val="nil"/>
          <w:right w:val="nil"/>
          <w:between w:val="nil"/>
        </w:pBdr>
        <w:spacing w:before="120"/>
        <w:rPr>
          <w:rFonts w:asciiTheme="minorBidi" w:hAnsiTheme="minorBidi" w:cstheme="minorBidi"/>
          <w:color w:val="000000"/>
          <w:szCs w:val="20"/>
        </w:rPr>
      </w:pPr>
      <w:bookmarkStart w:id="9" w:name="_heading=h.2s8eyo1" w:colFirst="0" w:colLast="0"/>
      <w:bookmarkEnd w:id="9"/>
      <w:r w:rsidRPr="009F7090">
        <w:rPr>
          <w:rFonts w:asciiTheme="minorBidi" w:hAnsiTheme="minorBidi" w:cstheme="minorBidi"/>
          <w:color w:val="000000"/>
          <w:szCs w:val="20"/>
        </w:rPr>
        <w:t xml:space="preserve">Product - </w:t>
      </w:r>
      <w:r w:rsidRPr="009F7090">
        <w:rPr>
          <w:rFonts w:asciiTheme="minorBidi" w:eastAsia="Helvetica Neue" w:hAnsiTheme="minorBidi" w:cstheme="minorBidi"/>
          <w:color w:val="000000"/>
          <w:szCs w:val="20"/>
        </w:rPr>
        <w:t xml:space="preserve">an </w:t>
      </w:r>
      <w:r w:rsidR="009F7090" w:rsidRPr="009F7090">
        <w:rPr>
          <w:rFonts w:asciiTheme="minorBidi" w:eastAsia="Helvetica Neue" w:hAnsiTheme="minorBidi" w:cstheme="minorBidi"/>
          <w:color w:val="000000"/>
          <w:szCs w:val="20"/>
        </w:rPr>
        <w:t xml:space="preserve">H.265 and </w:t>
      </w:r>
      <w:r w:rsidRPr="009F7090">
        <w:rPr>
          <w:rFonts w:asciiTheme="minorBidi" w:eastAsia="Helvetica Neue" w:hAnsiTheme="minorBidi" w:cstheme="minorBidi"/>
          <w:color w:val="000000"/>
          <w:szCs w:val="20"/>
        </w:rPr>
        <w:t>H.264 embedded digital video recording system for video surveillance, including design, supply, installation, and commissioning</w:t>
      </w:r>
      <w:r w:rsidRPr="009F7090">
        <w:rPr>
          <w:rFonts w:asciiTheme="minorBidi" w:hAnsiTheme="minorBidi" w:cstheme="minorBidi"/>
          <w:color w:val="000000"/>
          <w:szCs w:val="20"/>
        </w:rPr>
        <w:t>.</w:t>
      </w:r>
    </w:p>
    <w:p w14:paraId="1063FD07" w14:textId="77777777" w:rsidR="00C31B02" w:rsidRPr="009F7090" w:rsidRDefault="00000000" w:rsidP="009D53B9">
      <w:pPr>
        <w:pStyle w:val="Heading2"/>
        <w:keepNext w:val="0"/>
        <w:numPr>
          <w:ilvl w:val="2"/>
          <w:numId w:val="9"/>
        </w:numPr>
        <w:pBdr>
          <w:bottom w:val="none" w:sz="0" w:space="0" w:color="000000"/>
        </w:pBdr>
        <w:spacing w:before="120" w:after="120"/>
        <w:rPr>
          <w:rFonts w:asciiTheme="minorBidi" w:hAnsiTheme="minorBidi" w:cstheme="minorBidi"/>
          <w:b w:val="0"/>
          <w:sz w:val="20"/>
          <w:szCs w:val="20"/>
        </w:rPr>
      </w:pPr>
      <w:bookmarkStart w:id="10" w:name="_heading=h.17dp8vu" w:colFirst="0" w:colLast="0"/>
      <w:bookmarkEnd w:id="10"/>
      <w:r w:rsidRPr="009F7090">
        <w:rPr>
          <w:rFonts w:asciiTheme="minorBidi" w:hAnsiTheme="minorBidi" w:cstheme="minorBidi"/>
          <w:b w:val="0"/>
          <w:sz w:val="20"/>
          <w:szCs w:val="20"/>
        </w:rPr>
        <w:t>Related Requirements</w:t>
      </w:r>
    </w:p>
    <w:p w14:paraId="66EEB59B"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Section 26 05 00: Common Work Results for Electrical, for interface and coordination with building electrical systems and distribution.</w:t>
      </w:r>
    </w:p>
    <w:p w14:paraId="6EB9E0C2"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Section 28 05 13: Conductors and Cables for Electronic Safety and Security, for cabling between system servers, panels, and remote devices. </w:t>
      </w:r>
    </w:p>
    <w:p w14:paraId="6BF0706E"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Section 28 05 28: Pathways for Electronic Safety and Security, for conduit and raceway requirements.</w:t>
      </w:r>
    </w:p>
    <w:p w14:paraId="021612D7"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Section 28 23 13: Video Surveillance Control and Management Systems.</w:t>
      </w:r>
    </w:p>
    <w:p w14:paraId="23DD84B8"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Section 28 23 16: Video Surveillance Monitoring and Supervisory Interfaces.</w:t>
      </w:r>
    </w:p>
    <w:p w14:paraId="04394CAF"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Section 28 23 23: Video Surveillance Systems Infrastructure.</w:t>
      </w:r>
    </w:p>
    <w:p w14:paraId="253F84C8"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Section 28 23 29: Video Surveillance Remote Devices and Sensors.</w:t>
      </w:r>
    </w:p>
    <w:p w14:paraId="10D5B0C5" w14:textId="77777777" w:rsidR="00C31B02" w:rsidRPr="009F7090" w:rsidRDefault="00000000" w:rsidP="009D53B9">
      <w:pPr>
        <w:numPr>
          <w:ilvl w:val="1"/>
          <w:numId w:val="9"/>
        </w:numPr>
        <w:pBdr>
          <w:top w:val="nil"/>
          <w:left w:val="nil"/>
          <w:bottom w:val="nil"/>
          <w:right w:val="nil"/>
          <w:between w:val="nil"/>
        </w:pBdr>
        <w:spacing w:before="120"/>
        <w:rPr>
          <w:rFonts w:asciiTheme="minorBidi" w:hAnsiTheme="minorBidi" w:cstheme="minorBidi"/>
          <w:b/>
          <w:i/>
          <w:color w:val="000000"/>
          <w:szCs w:val="20"/>
        </w:rPr>
      </w:pPr>
      <w:r w:rsidRPr="009F7090">
        <w:rPr>
          <w:rFonts w:asciiTheme="minorBidi" w:hAnsiTheme="minorBidi" w:cstheme="minorBidi"/>
          <w:b/>
          <w:color w:val="000000"/>
          <w:szCs w:val="20"/>
        </w:rPr>
        <w:t>REFERENCES</w:t>
      </w:r>
    </w:p>
    <w:p w14:paraId="70EB2D4F"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Reference Standards: Provide systems that meet or exceed the requirements of the following publications and organizations as applicable to the work of this Section.</w:t>
      </w:r>
    </w:p>
    <w:p w14:paraId="0936354D"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Conformity for Europe (CE).</w:t>
      </w:r>
    </w:p>
    <w:p w14:paraId="7FA7795A"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Electronic Industry Association (EIA).</w:t>
      </w:r>
    </w:p>
    <w:p w14:paraId="56E75C3E"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Federal Communications Commission (FCC).</w:t>
      </w:r>
    </w:p>
    <w:p w14:paraId="04CA9BC1"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Restriction of the Use of Certain Hazardous Substances (RoHS).</w:t>
      </w:r>
    </w:p>
    <w:p w14:paraId="6BC5FDCC" w14:textId="77777777" w:rsidR="00C31B02" w:rsidRPr="009F7090" w:rsidRDefault="00000000" w:rsidP="009D53B9">
      <w:pPr>
        <w:numPr>
          <w:ilvl w:val="3"/>
          <w:numId w:val="9"/>
        </w:numPr>
        <w:pBdr>
          <w:top w:val="nil"/>
          <w:left w:val="nil"/>
          <w:bottom w:val="nil"/>
          <w:right w:val="nil"/>
          <w:between w:val="nil"/>
        </w:pBdr>
        <w:spacing w:before="120"/>
        <w:rPr>
          <w:rFonts w:asciiTheme="minorBidi" w:hAnsiTheme="minorBidi" w:cstheme="minorBidi"/>
          <w:i/>
          <w:color w:val="000000"/>
          <w:szCs w:val="20"/>
        </w:rPr>
      </w:pPr>
      <w:r w:rsidRPr="009F7090">
        <w:rPr>
          <w:rFonts w:asciiTheme="minorBidi" w:eastAsia="Helvetica Neue" w:hAnsiTheme="minorBidi" w:cstheme="minorBidi"/>
          <w:color w:val="000000"/>
          <w:szCs w:val="20"/>
        </w:rPr>
        <w:t>Underwriters Laboratories Inc. (UL)</w:t>
      </w:r>
    </w:p>
    <w:p w14:paraId="25A66E47" w14:textId="77777777" w:rsidR="00C31B02" w:rsidRPr="009F7090" w:rsidRDefault="00000000" w:rsidP="009D53B9">
      <w:pPr>
        <w:numPr>
          <w:ilvl w:val="1"/>
          <w:numId w:val="9"/>
        </w:numPr>
        <w:pBdr>
          <w:top w:val="nil"/>
          <w:left w:val="nil"/>
          <w:bottom w:val="nil"/>
          <w:right w:val="nil"/>
          <w:between w:val="nil"/>
        </w:pBdr>
        <w:spacing w:before="120"/>
        <w:rPr>
          <w:rFonts w:asciiTheme="minorBidi" w:hAnsiTheme="minorBidi" w:cstheme="minorBidi"/>
          <w:b/>
          <w:i/>
          <w:color w:val="000000"/>
          <w:szCs w:val="20"/>
        </w:rPr>
      </w:pPr>
      <w:r w:rsidRPr="009F7090">
        <w:rPr>
          <w:rFonts w:asciiTheme="minorBidi" w:eastAsia="Helvetica Neue" w:hAnsiTheme="minorBidi" w:cstheme="minorBidi"/>
          <w:b/>
          <w:color w:val="000000"/>
          <w:szCs w:val="20"/>
        </w:rPr>
        <w:t>SYSTEM DESCRIPTION</w:t>
      </w:r>
    </w:p>
    <w:p w14:paraId="7CE1544F" w14:textId="2BA9263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digital video recording system shall provide an entry-level digital recording and transmission system offering storage and playback of video from 1 to 4 traditional analog or 960H cameras, HD-Analog and HD-TVI cameras up to 5MP, recording at up to 5MP resolution, simultaneous True HD/VGA and CVBS outputs, and pot monitor out, with two USB ports and an internal 10/100</w:t>
      </w:r>
      <w:r w:rsidR="009F7090" w:rsidRPr="009F7090">
        <w:rPr>
          <w:rFonts w:asciiTheme="minorBidi" w:eastAsia="Helvetica Neue" w:hAnsiTheme="minorBidi" w:cstheme="minorBidi"/>
          <w:color w:val="000000"/>
          <w:szCs w:val="20"/>
        </w:rPr>
        <w:t xml:space="preserve"> M</w:t>
      </w:r>
      <w:r w:rsidRPr="009F7090">
        <w:rPr>
          <w:rFonts w:asciiTheme="minorBidi" w:eastAsia="Helvetica Neue" w:hAnsiTheme="minorBidi" w:cstheme="minorBidi"/>
          <w:color w:val="000000"/>
          <w:szCs w:val="20"/>
        </w:rPr>
        <w:t>bps network adapter as standard equipment.</w:t>
      </w:r>
    </w:p>
    <w:p w14:paraId="6B6C5594" w14:textId="7F2256D0" w:rsidR="00C31B02" w:rsidRPr="009F7090" w:rsidRDefault="00000000" w:rsidP="009D53B9">
      <w:pPr>
        <w:numPr>
          <w:ilvl w:val="2"/>
          <w:numId w:val="9"/>
        </w:numPr>
        <w:pBdr>
          <w:top w:val="nil"/>
          <w:left w:val="nil"/>
          <w:bottom w:val="nil"/>
          <w:right w:val="nil"/>
          <w:between w:val="nil"/>
        </w:pBdr>
        <w:spacing w:before="120"/>
        <w:rPr>
          <w:rFonts w:asciiTheme="minorBidi" w:hAnsiTheme="minorBidi" w:cstheme="minorBidi"/>
          <w:b/>
          <w:i/>
          <w:color w:val="000000"/>
          <w:szCs w:val="20"/>
        </w:rPr>
      </w:pPr>
      <w:r w:rsidRPr="009F7090">
        <w:rPr>
          <w:rFonts w:asciiTheme="minorBidi" w:eastAsia="Helvetica Neue" w:hAnsiTheme="minorBidi" w:cstheme="minorBidi"/>
          <w:color w:val="000000"/>
          <w:szCs w:val="20"/>
        </w:rPr>
        <w:t xml:space="preserve">The digital video recording system shall use </w:t>
      </w:r>
      <w:r w:rsidR="009F7090" w:rsidRPr="009F7090">
        <w:rPr>
          <w:rFonts w:asciiTheme="minorBidi" w:eastAsia="Helvetica Neue" w:hAnsiTheme="minorBidi" w:cstheme="minorBidi"/>
          <w:color w:val="000000"/>
          <w:szCs w:val="20"/>
        </w:rPr>
        <w:t xml:space="preserve">H.265 and </w:t>
      </w:r>
      <w:r w:rsidRPr="009F7090">
        <w:rPr>
          <w:rFonts w:asciiTheme="minorBidi" w:eastAsia="Helvetica Neue" w:hAnsiTheme="minorBidi" w:cstheme="minorBidi"/>
          <w:color w:val="000000"/>
          <w:szCs w:val="20"/>
        </w:rPr>
        <w:t>H.264 compression, include from 2TB to 16 TB of hard disk drive internal storage.</w:t>
      </w:r>
    </w:p>
    <w:p w14:paraId="361C0AC6" w14:textId="77777777" w:rsidR="00C31B02" w:rsidRPr="009F7090" w:rsidRDefault="00000000" w:rsidP="009D53B9">
      <w:pPr>
        <w:numPr>
          <w:ilvl w:val="1"/>
          <w:numId w:val="9"/>
        </w:numPr>
        <w:pBdr>
          <w:top w:val="nil"/>
          <w:left w:val="nil"/>
          <w:bottom w:val="nil"/>
          <w:right w:val="nil"/>
          <w:between w:val="nil"/>
        </w:pBdr>
        <w:spacing w:before="120"/>
        <w:rPr>
          <w:rFonts w:asciiTheme="minorBidi" w:hAnsiTheme="minorBidi" w:cstheme="minorBidi"/>
          <w:b/>
          <w:i/>
          <w:color w:val="000000"/>
          <w:szCs w:val="20"/>
        </w:rPr>
      </w:pPr>
      <w:r w:rsidRPr="009F7090">
        <w:rPr>
          <w:rFonts w:asciiTheme="minorBidi" w:hAnsiTheme="minorBidi" w:cstheme="minorBidi"/>
          <w:b/>
          <w:color w:val="000000"/>
          <w:szCs w:val="20"/>
        </w:rPr>
        <w:t>SUBMITTALS</w:t>
      </w:r>
    </w:p>
    <w:p w14:paraId="6CD61915"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General: Submittals shall be made in accordance with the conditions of the contract and submittal procedure section. </w:t>
      </w:r>
    </w:p>
    <w:p w14:paraId="6C8D1B95"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Manufacturer’s product data: Submit manufacturer’s data sheets indicating systems and components proposed for use, including instruction manuals.</w:t>
      </w:r>
    </w:p>
    <w:p w14:paraId="7C682520"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Shop drawings: Submit installation drawings, including connection diagrams for interfacing equipment, a list of connected equipment, and locations for major equipment components. Shop drawings shall indicate surrounding construction as provided for the project.</w:t>
      </w:r>
    </w:p>
    <w:p w14:paraId="42654286"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Project record drawings: Indicate the location of equipment and wiring on project record drawings. Submit an electronic version of the project record drawings not later than the substantial completion of the project.</w:t>
      </w:r>
    </w:p>
    <w:p w14:paraId="41B5D8EF"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lastRenderedPageBreak/>
        <w:t>Operation and maintenance data: Submit manufacturer’s operation and maintenance data customized to the system installed. Include operator manuals.</w:t>
      </w:r>
    </w:p>
    <w:p w14:paraId="785022E3" w14:textId="77777777" w:rsidR="00C31B02" w:rsidRPr="009F7090" w:rsidRDefault="00C31B02" w:rsidP="009D53B9">
      <w:pPr>
        <w:pBdr>
          <w:top w:val="nil"/>
          <w:left w:val="nil"/>
          <w:bottom w:val="nil"/>
          <w:right w:val="nil"/>
          <w:between w:val="nil"/>
        </w:pBdr>
        <w:spacing w:before="120"/>
        <w:rPr>
          <w:rFonts w:asciiTheme="minorBidi" w:hAnsiTheme="minorBidi" w:cstheme="minorBidi"/>
          <w:color w:val="000000"/>
          <w:szCs w:val="20"/>
        </w:rPr>
      </w:pPr>
    </w:p>
    <w:p w14:paraId="3557450B" w14:textId="77777777" w:rsidR="00C31B02" w:rsidRPr="009F7090" w:rsidRDefault="00000000" w:rsidP="009D53B9">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9F7090">
        <w:rPr>
          <w:rFonts w:asciiTheme="minorBidi" w:eastAsia="Helvetica Neue" w:hAnsiTheme="minorBidi" w:cstheme="minorBidi"/>
          <w:b/>
          <w:color w:val="000000"/>
          <w:szCs w:val="20"/>
        </w:rPr>
        <w:t>QUALITY ASSURANCE</w:t>
      </w:r>
    </w:p>
    <w:p w14:paraId="70008418"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Qualifications: Manufacturers shall have a minimum of 10 years of full-time experience in manufacturing and maintaining digital video recorder systems. The manufacturer shall provide toll-free technical assistance and support available Monday through Friday, 8:00AM to 8:00PM EST. Installers shall have a minimum of 2 years of experience installing similar systems and shall be acceptable to the manufacturer of the digital video recorder system.</w:t>
      </w:r>
    </w:p>
    <w:p w14:paraId="5ED88966"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Regulatory Requirements: </w:t>
      </w:r>
    </w:p>
    <w:p w14:paraId="341BF17C" w14:textId="77777777" w:rsidR="00C31B02" w:rsidRPr="00DA1968"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DA1968">
        <w:rPr>
          <w:rFonts w:asciiTheme="minorBidi" w:eastAsia="Helvetica Neue" w:hAnsiTheme="minorBidi" w:cstheme="minorBidi"/>
          <w:color w:val="000000"/>
          <w:szCs w:val="20"/>
          <w:lang w:val="fr-CA"/>
        </w:rPr>
        <w:t>Emissions: FCC, Part 15, Class A; CE (EN 55022).</w:t>
      </w:r>
    </w:p>
    <w:p w14:paraId="2F0BFD50" w14:textId="77777777" w:rsidR="00C31B02" w:rsidRPr="009F7090"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Immunity: CE (EN 50130-4).</w:t>
      </w:r>
    </w:p>
    <w:p w14:paraId="7A01A2AD" w14:textId="77777777" w:rsidR="00C31B02" w:rsidRPr="00DA1968" w:rsidRDefault="00000000" w:rsidP="009D53B9">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DA1968">
        <w:rPr>
          <w:rFonts w:asciiTheme="minorBidi" w:eastAsia="Helvetica Neue" w:hAnsiTheme="minorBidi" w:cstheme="minorBidi"/>
          <w:color w:val="000000"/>
          <w:szCs w:val="20"/>
          <w:lang w:val="fr-CA"/>
        </w:rPr>
        <w:t>Safety: UL/CSA 60950-1; CE (EN 60950-1).</w:t>
      </w:r>
    </w:p>
    <w:p w14:paraId="2BCAC507"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Power Requirements: Input voltage shall be 12 V DC, </w:t>
      </w:r>
      <w:r w:rsidRPr="009F7090">
        <w:rPr>
          <w:rFonts w:asciiTheme="minorBidi" w:eastAsia="Helvetica Neue" w:hAnsiTheme="minorBidi" w:cstheme="minorBidi"/>
        </w:rPr>
        <w:t>2</w:t>
      </w:r>
      <w:r w:rsidRPr="009F7090">
        <w:rPr>
          <w:rFonts w:asciiTheme="minorBidi" w:eastAsia="Helvetica Neue" w:hAnsiTheme="minorBidi" w:cstheme="minorBidi"/>
          <w:color w:val="000000"/>
          <w:szCs w:val="20"/>
        </w:rPr>
        <w:t xml:space="preserve"> A.</w:t>
      </w:r>
    </w:p>
    <w:p w14:paraId="1CF572E4" w14:textId="77777777" w:rsidR="00C31B02" w:rsidRPr="009F7090" w:rsidRDefault="00C31B02"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576"/>
        <w:rPr>
          <w:rFonts w:asciiTheme="minorBidi" w:eastAsia="Calibri" w:hAnsiTheme="minorBidi" w:cstheme="minorBidi"/>
          <w:color w:val="000000"/>
          <w:sz w:val="24"/>
        </w:rPr>
      </w:pPr>
    </w:p>
    <w:p w14:paraId="0F454409" w14:textId="77777777" w:rsidR="00C31B02" w:rsidRPr="009F7090" w:rsidRDefault="00000000" w:rsidP="009D53B9">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9F7090">
        <w:rPr>
          <w:rFonts w:asciiTheme="minorBidi" w:eastAsia="Helvetica Neue" w:hAnsiTheme="minorBidi" w:cstheme="minorBidi"/>
          <w:b/>
          <w:color w:val="000000"/>
          <w:szCs w:val="20"/>
        </w:rPr>
        <w:t>DELIVERY, STORAGE, AND HANDLING</w:t>
      </w:r>
    </w:p>
    <w:p w14:paraId="6F4FD160"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Packing and Shipping: Deliver products in the manufacturer’s labeled packages.</w:t>
      </w:r>
    </w:p>
    <w:p w14:paraId="64205459"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Storage and Protection: Store and handle products in accordance with manufacturer’s requirements in a facility where environmental conditions are within recommended limits.</w:t>
      </w:r>
    </w:p>
    <w:p w14:paraId="4750B991" w14:textId="77777777" w:rsidR="00C31B02" w:rsidRPr="009F7090" w:rsidRDefault="00C31B02"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7EEBC457" w14:textId="77777777" w:rsidR="00C31B02" w:rsidRPr="009F7090" w:rsidRDefault="00000000" w:rsidP="009D53B9">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9F7090">
        <w:rPr>
          <w:rFonts w:asciiTheme="minorBidi" w:eastAsia="Helvetica Neue" w:hAnsiTheme="minorBidi" w:cstheme="minorBidi"/>
          <w:b/>
          <w:color w:val="000000"/>
          <w:szCs w:val="20"/>
        </w:rPr>
        <w:t>PROJECT CONDITIONS</w:t>
      </w:r>
    </w:p>
    <w:p w14:paraId="35D8478D" w14:textId="77777777"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Environmental Requirements: Comply with environmental requirements and recommendations of the manufacturer for the proper installation of products.</w:t>
      </w:r>
    </w:p>
    <w:p w14:paraId="453DAF22" w14:textId="6A043D83" w:rsidR="00C31B02" w:rsidRPr="009F7090" w:rsidRDefault="00000000"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Temperature Criteria: Do not install digital video recorder system unless the temperature is between </w:t>
      </w:r>
      <w:r w:rsidR="009F7090" w:rsidRPr="009F7090">
        <w:rPr>
          <w:rFonts w:asciiTheme="minorBidi" w:eastAsia="Helvetica Neue" w:hAnsiTheme="minorBidi" w:cstheme="minorBidi"/>
          <w:color w:val="000000"/>
          <w:szCs w:val="20"/>
        </w:rPr>
        <w:t>32</w:t>
      </w:r>
      <w:r w:rsidRPr="009F7090">
        <w:rPr>
          <w:rFonts w:asciiTheme="minorBidi" w:eastAsia="Helvetica Neue" w:hAnsiTheme="minorBidi" w:cstheme="minorBidi"/>
          <w:color w:val="000000"/>
          <w:szCs w:val="20"/>
        </w:rPr>
        <w:t>° F (</w:t>
      </w:r>
      <w:r w:rsidR="009F7090" w:rsidRPr="009F7090">
        <w:rPr>
          <w:rFonts w:asciiTheme="minorBidi" w:eastAsia="Helvetica Neue" w:hAnsiTheme="minorBidi" w:cstheme="minorBidi"/>
          <w:color w:val="000000"/>
          <w:szCs w:val="20"/>
        </w:rPr>
        <w:t>0</w:t>
      </w:r>
      <w:r w:rsidRPr="009F7090">
        <w:rPr>
          <w:rFonts w:asciiTheme="minorBidi" w:eastAsia="Helvetica Neue" w:hAnsiTheme="minorBidi" w:cstheme="minorBidi"/>
          <w:color w:val="000000"/>
          <w:szCs w:val="20"/>
        </w:rPr>
        <w:t>° C) to 1</w:t>
      </w:r>
      <w:r w:rsidR="009F7090" w:rsidRPr="009F7090">
        <w:rPr>
          <w:rFonts w:asciiTheme="minorBidi" w:eastAsia="Helvetica Neue" w:hAnsiTheme="minorBidi" w:cstheme="minorBidi"/>
          <w:color w:val="000000"/>
          <w:szCs w:val="20"/>
        </w:rPr>
        <w:t>13</w:t>
      </w:r>
      <w:r w:rsidRPr="009F7090">
        <w:rPr>
          <w:rFonts w:asciiTheme="minorBidi" w:eastAsia="Helvetica Neue" w:hAnsiTheme="minorBidi" w:cstheme="minorBidi"/>
          <w:color w:val="000000"/>
          <w:szCs w:val="20"/>
        </w:rPr>
        <w:t>° F (4</w:t>
      </w:r>
      <w:r w:rsidR="009F7090" w:rsidRPr="009F7090">
        <w:rPr>
          <w:rFonts w:asciiTheme="minorBidi" w:eastAsia="Helvetica Neue" w:hAnsiTheme="minorBidi" w:cstheme="minorBidi"/>
          <w:color w:val="000000"/>
          <w:szCs w:val="20"/>
        </w:rPr>
        <w:t>5</w:t>
      </w:r>
      <w:r w:rsidRPr="009F7090">
        <w:rPr>
          <w:rFonts w:asciiTheme="minorBidi" w:eastAsia="Helvetica Neue" w:hAnsiTheme="minorBidi" w:cstheme="minorBidi"/>
          <w:color w:val="000000"/>
          <w:szCs w:val="20"/>
        </w:rPr>
        <w:t>° C).</w:t>
      </w:r>
    </w:p>
    <w:p w14:paraId="6A748D0E" w14:textId="77777777" w:rsidR="00C31B02" w:rsidRPr="009F7090" w:rsidRDefault="00C31B02"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14544CE5" w14:textId="77777777" w:rsidR="00C31B02" w:rsidRPr="009F7090" w:rsidRDefault="00000000" w:rsidP="009D53B9">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9F7090">
        <w:rPr>
          <w:rFonts w:asciiTheme="minorBidi" w:eastAsia="Helvetica Neue" w:hAnsiTheme="minorBidi" w:cstheme="minorBidi"/>
          <w:b/>
          <w:color w:val="000000"/>
          <w:szCs w:val="20"/>
        </w:rPr>
        <w:t>WARRANTY</w:t>
      </w:r>
    </w:p>
    <w:p w14:paraId="0116BBDF" w14:textId="7A10E56A" w:rsidR="00C31B02" w:rsidRPr="009F7090" w:rsidRDefault="00E55AF1" w:rsidP="009D53B9">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1" w:name="_Hlk133922356"/>
      <w:r>
        <w:rPr>
          <w:rFonts w:asciiTheme="minorBidi" w:hAnsiTheme="minorBidi" w:cstheme="minorBidi"/>
          <w:color w:val="000000"/>
          <w:szCs w:val="20"/>
        </w:rPr>
        <w:t>Manufacturer’s Guarantee: two (2) years for labor and two (2) years for parts from the manufacture date code under normal use and service for the digital video recorder system, five (5) years for hard drives</w:t>
      </w:r>
      <w:bookmarkEnd w:id="11"/>
      <w:r w:rsidRPr="009F7090">
        <w:rPr>
          <w:rFonts w:asciiTheme="minorBidi" w:eastAsia="Helvetica Neue" w:hAnsiTheme="minorBidi" w:cstheme="minorBidi"/>
          <w:color w:val="000000"/>
          <w:szCs w:val="20"/>
        </w:rPr>
        <w:t>.</w:t>
      </w:r>
    </w:p>
    <w:p w14:paraId="603202D9" w14:textId="77777777" w:rsidR="00C31B02" w:rsidRPr="009F7090" w:rsidRDefault="00C31B02" w:rsidP="009D53B9">
      <w:pPr>
        <w:spacing w:before="120"/>
        <w:jc w:val="center"/>
        <w:rPr>
          <w:rFonts w:asciiTheme="minorBidi" w:hAnsiTheme="minorBidi" w:cstheme="minorBidi"/>
        </w:rPr>
      </w:pPr>
    </w:p>
    <w:p w14:paraId="79A41872" w14:textId="77777777" w:rsidR="00C31B02" w:rsidRPr="009F7090" w:rsidRDefault="00000000" w:rsidP="009D53B9">
      <w:pPr>
        <w:spacing w:before="120"/>
        <w:jc w:val="center"/>
        <w:rPr>
          <w:rFonts w:asciiTheme="minorBidi" w:hAnsiTheme="minorBidi" w:cstheme="minorBidi"/>
        </w:rPr>
      </w:pPr>
      <w:r w:rsidRPr="009F7090">
        <w:rPr>
          <w:rFonts w:asciiTheme="minorBidi" w:hAnsiTheme="minorBidi" w:cstheme="minorBidi"/>
        </w:rPr>
        <w:t>END OF SECTION</w:t>
      </w:r>
    </w:p>
    <w:p w14:paraId="274ABC03" w14:textId="77777777" w:rsidR="00C31B02" w:rsidRPr="009F7090" w:rsidRDefault="00000000" w:rsidP="009D53B9">
      <w:pPr>
        <w:numPr>
          <w:ilvl w:val="0"/>
          <w:numId w:val="9"/>
        </w:numPr>
        <w:spacing w:before="120"/>
        <w:jc w:val="both"/>
        <w:rPr>
          <w:rFonts w:asciiTheme="minorBidi" w:hAnsiTheme="minorBidi" w:cstheme="minorBidi"/>
          <w:b/>
        </w:rPr>
      </w:pPr>
      <w:r w:rsidRPr="009F7090">
        <w:rPr>
          <w:rFonts w:asciiTheme="minorBidi" w:hAnsiTheme="minorBidi" w:cstheme="minorBidi"/>
        </w:rPr>
        <w:br w:type="page"/>
      </w:r>
      <w:r w:rsidRPr="009F7090">
        <w:rPr>
          <w:rFonts w:asciiTheme="minorBidi" w:hAnsiTheme="minorBidi" w:cstheme="minorBidi"/>
          <w:b/>
        </w:rPr>
        <w:lastRenderedPageBreak/>
        <w:t>PRODUCTS</w:t>
      </w:r>
    </w:p>
    <w:p w14:paraId="791B7675" w14:textId="77777777" w:rsidR="00C31B02" w:rsidRPr="009F7090" w:rsidRDefault="00000000" w:rsidP="009D53B9">
      <w:pPr>
        <w:numPr>
          <w:ilvl w:val="1"/>
          <w:numId w:val="9"/>
        </w:numPr>
        <w:spacing w:before="120"/>
        <w:rPr>
          <w:rFonts w:asciiTheme="minorBidi" w:hAnsiTheme="minorBidi" w:cstheme="minorBidi"/>
          <w:b/>
        </w:rPr>
      </w:pPr>
      <w:r w:rsidRPr="009F7090">
        <w:rPr>
          <w:rFonts w:asciiTheme="minorBidi" w:hAnsiTheme="minorBidi" w:cstheme="minorBidi"/>
          <w:b/>
        </w:rPr>
        <w:t>EQUIPMENT</w:t>
      </w:r>
    </w:p>
    <w:p w14:paraId="2D9C6FA0" w14:textId="77777777" w:rsidR="00C31B02" w:rsidRPr="009F7090" w:rsidRDefault="00000000" w:rsidP="009D53B9">
      <w:pPr>
        <w:numPr>
          <w:ilvl w:val="2"/>
          <w:numId w:val="2"/>
        </w:numPr>
        <w:spacing w:before="120"/>
        <w:rPr>
          <w:rFonts w:asciiTheme="minorBidi" w:hAnsiTheme="minorBidi" w:cstheme="minorBidi"/>
        </w:rPr>
      </w:pPr>
      <w:r w:rsidRPr="009F7090">
        <w:rPr>
          <w:rFonts w:asciiTheme="minorBidi" w:hAnsiTheme="minorBidi" w:cstheme="minorBidi"/>
        </w:rPr>
        <w:t xml:space="preserve">Manufacturer: </w:t>
      </w:r>
      <w:r w:rsidRPr="009F7090">
        <w:rPr>
          <w:rFonts w:asciiTheme="minorBidi" w:hAnsiTheme="minorBidi" w:cstheme="minorBidi"/>
        </w:rPr>
        <w:tab/>
        <w:t>Digital Watchdog, Inc.</w:t>
      </w:r>
    </w:p>
    <w:p w14:paraId="6573102F" w14:textId="77777777" w:rsidR="00C31B02" w:rsidRPr="009F7090" w:rsidRDefault="00000000" w:rsidP="009D53B9">
      <w:pPr>
        <w:spacing w:before="120"/>
        <w:ind w:left="1080"/>
        <w:rPr>
          <w:rFonts w:asciiTheme="minorBidi" w:hAnsiTheme="minorBidi" w:cstheme="minorBidi"/>
        </w:rPr>
      </w:pPr>
      <w:r w:rsidRPr="009F7090">
        <w:rPr>
          <w:rFonts w:asciiTheme="minorBidi" w:hAnsiTheme="minorBidi" w:cstheme="minorBidi"/>
        </w:rPr>
        <w:tab/>
      </w:r>
      <w:r w:rsidRPr="009F7090">
        <w:rPr>
          <w:rFonts w:asciiTheme="minorBidi" w:hAnsiTheme="minorBidi" w:cstheme="minorBidi"/>
        </w:rPr>
        <w:tab/>
      </w:r>
      <w:r w:rsidRPr="009F7090">
        <w:rPr>
          <w:rFonts w:asciiTheme="minorBidi" w:hAnsiTheme="minorBidi" w:cstheme="minorBidi"/>
        </w:rPr>
        <w:tab/>
        <w:t>16220 Bloomfield Avenue. Cerritos,</w:t>
      </w:r>
    </w:p>
    <w:p w14:paraId="0A40CAB9" w14:textId="77777777" w:rsidR="00C31B02" w:rsidRPr="009F7090" w:rsidRDefault="00000000" w:rsidP="009D53B9">
      <w:pPr>
        <w:spacing w:before="120"/>
        <w:ind w:left="2520" w:firstLine="360"/>
        <w:rPr>
          <w:rFonts w:asciiTheme="minorBidi" w:hAnsiTheme="minorBidi" w:cstheme="minorBidi"/>
        </w:rPr>
      </w:pPr>
      <w:r w:rsidRPr="009F7090">
        <w:rPr>
          <w:rFonts w:asciiTheme="minorBidi" w:hAnsiTheme="minorBidi" w:cstheme="minorBidi"/>
        </w:rPr>
        <w:t>California USA 90703 USA</w:t>
      </w:r>
    </w:p>
    <w:p w14:paraId="72ADC10B" w14:textId="77777777" w:rsidR="00C31B02" w:rsidRPr="009F7090" w:rsidRDefault="00000000" w:rsidP="009D53B9">
      <w:pPr>
        <w:spacing w:before="120"/>
        <w:ind w:left="1080"/>
        <w:rPr>
          <w:rFonts w:asciiTheme="minorBidi" w:hAnsiTheme="minorBidi" w:cstheme="minorBidi"/>
        </w:rPr>
      </w:pPr>
      <w:r w:rsidRPr="009F7090">
        <w:rPr>
          <w:rFonts w:asciiTheme="minorBidi" w:hAnsiTheme="minorBidi" w:cstheme="minorBidi"/>
        </w:rPr>
        <w:tab/>
      </w:r>
      <w:r w:rsidRPr="009F7090">
        <w:rPr>
          <w:rFonts w:asciiTheme="minorBidi" w:hAnsiTheme="minorBidi" w:cstheme="minorBidi"/>
        </w:rPr>
        <w:tab/>
      </w:r>
      <w:r w:rsidRPr="009F7090">
        <w:rPr>
          <w:rFonts w:asciiTheme="minorBidi" w:hAnsiTheme="minorBidi" w:cstheme="minorBidi"/>
        </w:rPr>
        <w:tab/>
        <w:t>Phone: (866) 446-3595</w:t>
      </w:r>
    </w:p>
    <w:p w14:paraId="0ED3B8C9" w14:textId="77777777" w:rsidR="00C31B02" w:rsidRPr="009F7090" w:rsidRDefault="00000000" w:rsidP="009D53B9">
      <w:pPr>
        <w:spacing w:before="120"/>
        <w:ind w:left="1080"/>
        <w:rPr>
          <w:rFonts w:asciiTheme="minorBidi" w:hAnsiTheme="minorBidi" w:cstheme="minorBidi"/>
        </w:rPr>
      </w:pPr>
      <w:r w:rsidRPr="009F7090">
        <w:rPr>
          <w:rFonts w:asciiTheme="minorBidi" w:hAnsiTheme="minorBidi" w:cstheme="minorBidi"/>
        </w:rPr>
        <w:tab/>
      </w:r>
      <w:r w:rsidRPr="009F7090">
        <w:rPr>
          <w:rFonts w:asciiTheme="minorBidi" w:hAnsiTheme="minorBidi" w:cstheme="minorBidi"/>
        </w:rPr>
        <w:tab/>
      </w:r>
      <w:r w:rsidRPr="009F7090">
        <w:rPr>
          <w:rFonts w:asciiTheme="minorBidi" w:hAnsiTheme="minorBidi" w:cstheme="minorBidi"/>
        </w:rPr>
        <w:tab/>
        <w:t>Web: www.digital-watchdog.com</w:t>
      </w:r>
    </w:p>
    <w:p w14:paraId="6B64BF2C" w14:textId="77777777" w:rsidR="00C31B02" w:rsidRPr="00DA1968" w:rsidRDefault="00000000" w:rsidP="009D53B9">
      <w:pPr>
        <w:spacing w:before="120"/>
        <w:ind w:left="1080"/>
        <w:rPr>
          <w:rFonts w:asciiTheme="minorBidi" w:hAnsiTheme="minorBidi" w:cstheme="minorBidi"/>
          <w:lang w:val="fr-CA"/>
        </w:rPr>
      </w:pPr>
      <w:r w:rsidRPr="00DA1968">
        <w:rPr>
          <w:rFonts w:asciiTheme="minorBidi" w:hAnsiTheme="minorBidi" w:cstheme="minorBidi"/>
          <w:lang w:val="fr-CA"/>
        </w:rPr>
        <w:tab/>
      </w:r>
      <w:r w:rsidRPr="00DA1968">
        <w:rPr>
          <w:rFonts w:asciiTheme="minorBidi" w:hAnsiTheme="minorBidi" w:cstheme="minorBidi"/>
          <w:lang w:val="fr-CA"/>
        </w:rPr>
        <w:tab/>
      </w:r>
      <w:r w:rsidRPr="00DA1968">
        <w:rPr>
          <w:rFonts w:asciiTheme="minorBidi" w:hAnsiTheme="minorBidi" w:cstheme="minorBidi"/>
          <w:lang w:val="fr-CA"/>
        </w:rPr>
        <w:tab/>
        <w:t>E-mail:  dw-tech@digital-watchdog.com</w:t>
      </w:r>
    </w:p>
    <w:p w14:paraId="1306F81E" w14:textId="77777777" w:rsidR="00C31B02" w:rsidRPr="009F7090" w:rsidRDefault="00000000" w:rsidP="009D53B9">
      <w:pPr>
        <w:numPr>
          <w:ilvl w:val="2"/>
          <w:numId w:val="3"/>
        </w:numPr>
        <w:spacing w:before="120"/>
        <w:rPr>
          <w:rFonts w:asciiTheme="minorBidi" w:hAnsiTheme="minorBidi" w:cstheme="minorBidi"/>
        </w:rPr>
      </w:pPr>
      <w:r w:rsidRPr="009F7090">
        <w:rPr>
          <w:rFonts w:asciiTheme="minorBidi" w:hAnsiTheme="minorBidi" w:cstheme="minorBidi"/>
        </w:rPr>
        <w:t>Models:DW-VA1G44xT</w:t>
      </w:r>
    </w:p>
    <w:p w14:paraId="0D695791" w14:textId="77777777" w:rsidR="00C31B02" w:rsidRPr="009F7090" w:rsidRDefault="00000000" w:rsidP="009D53B9">
      <w:pPr>
        <w:numPr>
          <w:ilvl w:val="2"/>
          <w:numId w:val="3"/>
        </w:numPr>
        <w:spacing w:before="120"/>
        <w:rPr>
          <w:rFonts w:asciiTheme="minorBidi" w:hAnsiTheme="minorBidi" w:cstheme="minorBidi"/>
        </w:rPr>
      </w:pPr>
      <w:r w:rsidRPr="009F7090">
        <w:rPr>
          <w:rFonts w:asciiTheme="minorBidi" w:hAnsiTheme="minorBidi" w:cstheme="minorBidi"/>
        </w:rPr>
        <w:t xml:space="preserve">Alternates: </w:t>
      </w:r>
    </w:p>
    <w:p w14:paraId="1D50FFCA" w14:textId="62092C49" w:rsidR="00C31B02" w:rsidRPr="009F7090" w:rsidRDefault="00000000" w:rsidP="009D53B9">
      <w:pPr>
        <w:pBdr>
          <w:top w:val="nil"/>
          <w:left w:val="nil"/>
          <w:bottom w:val="nil"/>
          <w:right w:val="nil"/>
          <w:between w:val="nil"/>
        </w:pBdr>
        <w:spacing w:before="120"/>
        <w:ind w:left="1440"/>
        <w:rPr>
          <w:rFonts w:asciiTheme="minorBidi" w:hAnsiTheme="minorBidi" w:cstheme="minorBidi"/>
          <w:color w:val="000000"/>
          <w:szCs w:val="20"/>
        </w:rPr>
      </w:pPr>
      <w:r w:rsidRPr="009F7090">
        <w:rPr>
          <w:rFonts w:asciiTheme="minorBidi" w:hAnsiTheme="minorBidi" w:cstheme="minorBidi"/>
          <w:color w:val="000000"/>
          <w:szCs w:val="20"/>
        </w:rPr>
        <w:t>DW-VA1</w:t>
      </w:r>
      <w:r w:rsidRPr="009F7090">
        <w:rPr>
          <w:rFonts w:asciiTheme="minorBidi" w:hAnsiTheme="minorBidi" w:cstheme="minorBidi"/>
        </w:rPr>
        <w:t>G4</w:t>
      </w:r>
      <w:r w:rsidRPr="009F7090">
        <w:rPr>
          <w:rFonts w:asciiTheme="minorBidi" w:hAnsiTheme="minorBidi" w:cstheme="minorBidi"/>
          <w:color w:val="000000"/>
          <w:szCs w:val="20"/>
        </w:rPr>
        <w:t>4</w:t>
      </w:r>
      <w:r w:rsidRPr="009F7090">
        <w:rPr>
          <w:rFonts w:asciiTheme="minorBidi" w:hAnsiTheme="minorBidi" w:cstheme="minorBidi"/>
          <w:color w:val="000000"/>
          <w:szCs w:val="20"/>
        </w:rPr>
        <w:tab/>
      </w:r>
      <w:r w:rsidR="009F7090" w:rsidRPr="009F7090">
        <w:rPr>
          <w:rFonts w:asciiTheme="minorBidi" w:hAnsiTheme="minorBidi" w:cstheme="minorBidi"/>
          <w:color w:val="000000"/>
          <w:szCs w:val="20"/>
        </w:rPr>
        <w:tab/>
      </w:r>
      <w:r w:rsidRPr="009F7090">
        <w:rPr>
          <w:rFonts w:asciiTheme="minorBidi" w:hAnsiTheme="minorBidi" w:cstheme="minorBidi"/>
          <w:color w:val="000000"/>
          <w:szCs w:val="20"/>
        </w:rPr>
        <w:t>no local HDD for recording digital video recorder</w:t>
      </w:r>
    </w:p>
    <w:p w14:paraId="47719F01" w14:textId="110AFF53" w:rsidR="00C31B02" w:rsidRPr="00DA1968" w:rsidRDefault="00000000"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sidRPr="00DA1968">
        <w:rPr>
          <w:rFonts w:asciiTheme="minorBidi" w:hAnsiTheme="minorBidi" w:cstheme="minorBidi"/>
          <w:color w:val="000000"/>
          <w:szCs w:val="20"/>
          <w:lang w:val="fr-CA"/>
        </w:rPr>
        <w:t>DW-VA1</w:t>
      </w:r>
      <w:r w:rsidRPr="00DA1968">
        <w:rPr>
          <w:rFonts w:asciiTheme="minorBidi" w:hAnsiTheme="minorBidi" w:cstheme="minorBidi"/>
          <w:lang w:val="fr-CA"/>
        </w:rPr>
        <w:t>G4</w:t>
      </w:r>
      <w:r w:rsidRPr="00DA1968">
        <w:rPr>
          <w:rFonts w:asciiTheme="minorBidi" w:hAnsiTheme="minorBidi" w:cstheme="minorBidi"/>
          <w:color w:val="000000"/>
          <w:szCs w:val="20"/>
          <w:lang w:val="fr-CA"/>
        </w:rPr>
        <w:t>4</w:t>
      </w:r>
      <w:r w:rsidRPr="00DA1968">
        <w:rPr>
          <w:rFonts w:asciiTheme="minorBidi" w:hAnsiTheme="minorBidi" w:cstheme="minorBidi"/>
          <w:lang w:val="fr-CA"/>
        </w:rPr>
        <w:t>2</w:t>
      </w:r>
      <w:r w:rsidRPr="00DA1968">
        <w:rPr>
          <w:rFonts w:asciiTheme="minorBidi" w:hAnsiTheme="minorBidi" w:cstheme="minorBidi"/>
          <w:color w:val="000000"/>
          <w:szCs w:val="20"/>
          <w:lang w:val="fr-CA"/>
        </w:rPr>
        <w:t>T</w:t>
      </w:r>
      <w:r w:rsidRPr="00DA1968">
        <w:rPr>
          <w:rFonts w:asciiTheme="minorBidi" w:hAnsiTheme="minorBidi" w:cstheme="minorBidi"/>
          <w:color w:val="000000"/>
          <w:szCs w:val="20"/>
          <w:lang w:val="fr-CA"/>
        </w:rPr>
        <w:tab/>
      </w:r>
      <w:r w:rsidR="009F7090" w:rsidRPr="00DA1968">
        <w:rPr>
          <w:rFonts w:asciiTheme="minorBidi" w:hAnsiTheme="minorBidi" w:cstheme="minorBidi"/>
          <w:color w:val="000000"/>
          <w:szCs w:val="20"/>
          <w:lang w:val="fr-CA"/>
        </w:rPr>
        <w:t xml:space="preserve">  </w:t>
      </w:r>
      <w:r w:rsidRPr="00DA1968">
        <w:rPr>
          <w:rFonts w:asciiTheme="minorBidi" w:hAnsiTheme="minorBidi" w:cstheme="minorBidi"/>
          <w:lang w:val="fr-CA"/>
        </w:rPr>
        <w:t>2</w:t>
      </w:r>
      <w:r w:rsidRPr="00DA1968">
        <w:rPr>
          <w:rFonts w:asciiTheme="minorBidi" w:hAnsiTheme="minorBidi" w:cstheme="minorBidi"/>
          <w:color w:val="000000"/>
          <w:szCs w:val="20"/>
          <w:lang w:val="fr-CA"/>
        </w:rPr>
        <w:t xml:space="preserve">TB </w:t>
      </w:r>
      <w:r w:rsidR="009F7090" w:rsidRPr="00DA1968">
        <w:rPr>
          <w:rFonts w:asciiTheme="minorBidi" w:hAnsiTheme="minorBidi" w:cstheme="minorBidi"/>
          <w:color w:val="000000"/>
          <w:szCs w:val="20"/>
          <w:lang w:val="fr-CA"/>
        </w:rPr>
        <w:t>internal storage</w:t>
      </w:r>
    </w:p>
    <w:p w14:paraId="6CEDD329" w14:textId="6DF1D1CA" w:rsidR="00C31B02" w:rsidRPr="00DA1968" w:rsidRDefault="00000000"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sidRPr="00DA1968">
        <w:rPr>
          <w:rFonts w:asciiTheme="minorBidi" w:hAnsiTheme="minorBidi" w:cstheme="minorBidi"/>
          <w:color w:val="000000"/>
          <w:szCs w:val="20"/>
          <w:lang w:val="fr-CA"/>
        </w:rPr>
        <w:t>DW-VA1</w:t>
      </w:r>
      <w:r w:rsidRPr="00DA1968">
        <w:rPr>
          <w:rFonts w:asciiTheme="minorBidi" w:hAnsiTheme="minorBidi" w:cstheme="minorBidi"/>
          <w:lang w:val="fr-CA"/>
        </w:rPr>
        <w:t>G444</w:t>
      </w:r>
      <w:r w:rsidRPr="00DA1968">
        <w:rPr>
          <w:rFonts w:asciiTheme="minorBidi" w:hAnsiTheme="minorBidi" w:cstheme="minorBidi"/>
          <w:color w:val="000000"/>
          <w:szCs w:val="20"/>
          <w:lang w:val="fr-CA"/>
        </w:rPr>
        <w:t>T</w:t>
      </w:r>
      <w:r w:rsidRPr="00DA1968">
        <w:rPr>
          <w:rFonts w:asciiTheme="minorBidi" w:hAnsiTheme="minorBidi" w:cstheme="minorBidi"/>
          <w:color w:val="000000"/>
          <w:szCs w:val="20"/>
          <w:lang w:val="fr-CA"/>
        </w:rPr>
        <w:tab/>
      </w:r>
      <w:r w:rsidR="009F7090" w:rsidRPr="00DA1968">
        <w:rPr>
          <w:rFonts w:asciiTheme="minorBidi" w:hAnsiTheme="minorBidi" w:cstheme="minorBidi"/>
          <w:color w:val="000000"/>
          <w:szCs w:val="20"/>
          <w:lang w:val="fr-CA"/>
        </w:rPr>
        <w:t xml:space="preserve">   </w:t>
      </w:r>
      <w:r w:rsidRPr="00DA1968">
        <w:rPr>
          <w:rFonts w:asciiTheme="minorBidi" w:hAnsiTheme="minorBidi" w:cstheme="minorBidi"/>
          <w:lang w:val="fr-CA"/>
        </w:rPr>
        <w:t>4</w:t>
      </w:r>
      <w:r w:rsidRPr="00DA1968">
        <w:rPr>
          <w:rFonts w:asciiTheme="minorBidi" w:hAnsiTheme="minorBidi" w:cstheme="minorBidi"/>
          <w:color w:val="000000"/>
          <w:szCs w:val="20"/>
          <w:lang w:val="fr-CA"/>
        </w:rPr>
        <w:t xml:space="preserve">TB </w:t>
      </w:r>
      <w:r w:rsidR="009F7090" w:rsidRPr="00DA1968">
        <w:rPr>
          <w:rFonts w:asciiTheme="minorBidi" w:hAnsiTheme="minorBidi" w:cstheme="minorBidi"/>
          <w:color w:val="000000"/>
          <w:szCs w:val="20"/>
          <w:lang w:val="fr-CA"/>
        </w:rPr>
        <w:t>internal storage</w:t>
      </w:r>
    </w:p>
    <w:p w14:paraId="7ACAB803" w14:textId="710A2CE3" w:rsidR="00C31B02" w:rsidRPr="00DA1968" w:rsidRDefault="00000000"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sidRPr="00DA1968">
        <w:rPr>
          <w:rFonts w:asciiTheme="minorBidi" w:hAnsiTheme="minorBidi" w:cstheme="minorBidi"/>
          <w:color w:val="000000"/>
          <w:szCs w:val="20"/>
          <w:lang w:val="fr-CA"/>
        </w:rPr>
        <w:t>DW-VA1</w:t>
      </w:r>
      <w:r w:rsidRPr="00DA1968">
        <w:rPr>
          <w:rFonts w:asciiTheme="minorBidi" w:hAnsiTheme="minorBidi" w:cstheme="minorBidi"/>
          <w:lang w:val="fr-CA"/>
        </w:rPr>
        <w:t>G446</w:t>
      </w:r>
      <w:r w:rsidRPr="00DA1968">
        <w:rPr>
          <w:rFonts w:asciiTheme="minorBidi" w:hAnsiTheme="minorBidi" w:cstheme="minorBidi"/>
          <w:color w:val="000000"/>
          <w:szCs w:val="20"/>
          <w:lang w:val="fr-CA"/>
        </w:rPr>
        <w:t>T</w:t>
      </w:r>
      <w:r w:rsidRPr="00DA1968">
        <w:rPr>
          <w:rFonts w:asciiTheme="minorBidi" w:hAnsiTheme="minorBidi" w:cstheme="minorBidi"/>
          <w:color w:val="000000"/>
          <w:szCs w:val="20"/>
          <w:lang w:val="fr-CA"/>
        </w:rPr>
        <w:tab/>
      </w:r>
      <w:r w:rsidR="009F7090" w:rsidRPr="00DA1968">
        <w:rPr>
          <w:rFonts w:asciiTheme="minorBidi" w:hAnsiTheme="minorBidi" w:cstheme="minorBidi"/>
          <w:color w:val="000000"/>
          <w:szCs w:val="20"/>
          <w:lang w:val="fr-CA"/>
        </w:rPr>
        <w:t xml:space="preserve">   </w:t>
      </w:r>
      <w:r w:rsidRPr="00DA1968">
        <w:rPr>
          <w:rFonts w:asciiTheme="minorBidi" w:hAnsiTheme="minorBidi" w:cstheme="minorBidi"/>
          <w:lang w:val="fr-CA"/>
        </w:rPr>
        <w:t>6</w:t>
      </w:r>
      <w:r w:rsidRPr="00DA1968">
        <w:rPr>
          <w:rFonts w:asciiTheme="minorBidi" w:hAnsiTheme="minorBidi" w:cstheme="minorBidi"/>
          <w:color w:val="000000"/>
          <w:szCs w:val="20"/>
          <w:lang w:val="fr-CA"/>
        </w:rPr>
        <w:t xml:space="preserve">TB </w:t>
      </w:r>
      <w:r w:rsidR="009F7090" w:rsidRPr="00DA1968">
        <w:rPr>
          <w:rFonts w:asciiTheme="minorBidi" w:hAnsiTheme="minorBidi" w:cstheme="minorBidi"/>
          <w:color w:val="000000"/>
          <w:szCs w:val="20"/>
          <w:lang w:val="fr-CA"/>
        </w:rPr>
        <w:t>internal storage</w:t>
      </w:r>
    </w:p>
    <w:p w14:paraId="4E024F7D" w14:textId="2E690012" w:rsidR="00C31B02" w:rsidRPr="00DA1968" w:rsidRDefault="00000000"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sidRPr="00DA1968">
        <w:rPr>
          <w:rFonts w:asciiTheme="minorBidi" w:hAnsiTheme="minorBidi" w:cstheme="minorBidi"/>
          <w:color w:val="000000"/>
          <w:szCs w:val="20"/>
          <w:lang w:val="fr-CA"/>
        </w:rPr>
        <w:t>DW-VA</w:t>
      </w:r>
      <w:r w:rsidRPr="00DA1968">
        <w:rPr>
          <w:rFonts w:asciiTheme="minorBidi" w:hAnsiTheme="minorBidi" w:cstheme="minorBidi"/>
          <w:lang w:val="fr-CA"/>
        </w:rPr>
        <w:t>1G448</w:t>
      </w:r>
      <w:r w:rsidRPr="00DA1968">
        <w:rPr>
          <w:rFonts w:asciiTheme="minorBidi" w:hAnsiTheme="minorBidi" w:cstheme="minorBidi"/>
          <w:color w:val="000000"/>
          <w:szCs w:val="20"/>
          <w:lang w:val="fr-CA"/>
        </w:rPr>
        <w:t>T</w:t>
      </w:r>
      <w:r w:rsidRPr="00DA1968">
        <w:rPr>
          <w:rFonts w:asciiTheme="minorBidi" w:hAnsiTheme="minorBidi" w:cstheme="minorBidi"/>
          <w:color w:val="000000"/>
          <w:szCs w:val="20"/>
          <w:lang w:val="fr-CA"/>
        </w:rPr>
        <w:tab/>
      </w:r>
      <w:r w:rsidR="009F7090" w:rsidRPr="00DA1968">
        <w:rPr>
          <w:rFonts w:asciiTheme="minorBidi" w:hAnsiTheme="minorBidi" w:cstheme="minorBidi"/>
          <w:color w:val="000000"/>
          <w:szCs w:val="20"/>
          <w:lang w:val="fr-CA"/>
        </w:rPr>
        <w:t xml:space="preserve">   </w:t>
      </w:r>
      <w:r w:rsidRPr="00DA1968">
        <w:rPr>
          <w:rFonts w:asciiTheme="minorBidi" w:hAnsiTheme="minorBidi" w:cstheme="minorBidi"/>
          <w:lang w:val="fr-CA"/>
        </w:rPr>
        <w:t>8</w:t>
      </w:r>
      <w:r w:rsidRPr="00DA1968">
        <w:rPr>
          <w:rFonts w:asciiTheme="minorBidi" w:hAnsiTheme="minorBidi" w:cstheme="minorBidi"/>
          <w:color w:val="000000"/>
          <w:szCs w:val="20"/>
          <w:lang w:val="fr-CA"/>
        </w:rPr>
        <w:t xml:space="preserve">TB </w:t>
      </w:r>
      <w:r w:rsidR="009F7090" w:rsidRPr="00DA1968">
        <w:rPr>
          <w:rFonts w:asciiTheme="minorBidi" w:hAnsiTheme="minorBidi" w:cstheme="minorBidi"/>
          <w:color w:val="000000"/>
          <w:szCs w:val="20"/>
          <w:lang w:val="fr-CA"/>
        </w:rPr>
        <w:t>internal storage</w:t>
      </w:r>
    </w:p>
    <w:p w14:paraId="49B046C0" w14:textId="0D3472E8" w:rsidR="00C31B02" w:rsidRPr="00DA1968" w:rsidRDefault="00000000"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eastAsia="Calibri" w:hAnsiTheme="minorBidi" w:cstheme="minorBidi"/>
          <w:color w:val="000000"/>
          <w:lang w:val="fr-CA"/>
        </w:rPr>
      </w:pPr>
      <w:r w:rsidRPr="00DA1968">
        <w:rPr>
          <w:rFonts w:asciiTheme="minorBidi" w:hAnsiTheme="minorBidi" w:cstheme="minorBidi"/>
          <w:color w:val="000000"/>
          <w:lang w:val="fr-CA"/>
        </w:rPr>
        <w:t>DW-VA1</w:t>
      </w:r>
      <w:r w:rsidRPr="00DA1968">
        <w:rPr>
          <w:rFonts w:asciiTheme="minorBidi" w:hAnsiTheme="minorBidi" w:cstheme="minorBidi"/>
          <w:lang w:val="fr-CA"/>
        </w:rPr>
        <w:t>G4410</w:t>
      </w:r>
      <w:r w:rsidRPr="00DA1968">
        <w:rPr>
          <w:rFonts w:asciiTheme="minorBidi" w:hAnsiTheme="minorBidi" w:cstheme="minorBidi"/>
          <w:color w:val="000000"/>
          <w:lang w:val="fr-CA"/>
        </w:rPr>
        <w:t>T</w:t>
      </w:r>
      <w:r w:rsidRPr="00DA1968">
        <w:rPr>
          <w:rFonts w:asciiTheme="minorBidi" w:hAnsiTheme="minorBidi" w:cstheme="minorBidi"/>
          <w:color w:val="000000"/>
          <w:lang w:val="fr-CA"/>
        </w:rPr>
        <w:tab/>
      </w:r>
      <w:r w:rsidR="009F7090" w:rsidRPr="00DA1968">
        <w:rPr>
          <w:rFonts w:asciiTheme="minorBidi" w:hAnsiTheme="minorBidi" w:cstheme="minorBidi"/>
          <w:color w:val="000000"/>
          <w:lang w:val="fr-CA"/>
        </w:rPr>
        <w:t xml:space="preserve">   </w:t>
      </w:r>
      <w:r w:rsidRPr="00DA1968">
        <w:rPr>
          <w:rFonts w:asciiTheme="minorBidi" w:hAnsiTheme="minorBidi" w:cstheme="minorBidi"/>
          <w:lang w:val="fr-CA"/>
        </w:rPr>
        <w:t>10</w:t>
      </w:r>
      <w:r w:rsidRPr="00DA1968">
        <w:rPr>
          <w:rFonts w:asciiTheme="minorBidi" w:hAnsiTheme="minorBidi" w:cstheme="minorBidi"/>
          <w:color w:val="000000"/>
          <w:lang w:val="fr-CA"/>
        </w:rPr>
        <w:t xml:space="preserve">TB </w:t>
      </w:r>
      <w:r w:rsidR="009F7090" w:rsidRPr="00DA1968">
        <w:rPr>
          <w:rFonts w:asciiTheme="minorBidi" w:hAnsiTheme="minorBidi" w:cstheme="minorBidi"/>
          <w:color w:val="000000"/>
          <w:szCs w:val="20"/>
          <w:lang w:val="fr-CA"/>
        </w:rPr>
        <w:t>internal storage</w:t>
      </w:r>
      <w:r w:rsidRPr="00DA1968">
        <w:rPr>
          <w:rFonts w:asciiTheme="minorBidi" w:eastAsia="Calibri" w:hAnsiTheme="minorBidi" w:cstheme="minorBidi"/>
          <w:color w:val="000000"/>
          <w:lang w:val="fr-CA"/>
        </w:rPr>
        <w:t xml:space="preserve"> </w:t>
      </w:r>
    </w:p>
    <w:p w14:paraId="0A971383" w14:textId="3028E2E2" w:rsidR="00C31B02" w:rsidRPr="00DA1968" w:rsidRDefault="00000000" w:rsidP="009D53B9">
      <w:pPr>
        <w:spacing w:before="120"/>
        <w:ind w:left="1440"/>
        <w:rPr>
          <w:rFonts w:asciiTheme="minorBidi" w:hAnsiTheme="minorBidi" w:cstheme="minorBidi"/>
          <w:lang w:val="fr-CA"/>
        </w:rPr>
      </w:pPr>
      <w:r w:rsidRPr="00DA1968">
        <w:rPr>
          <w:rFonts w:asciiTheme="minorBidi" w:hAnsiTheme="minorBidi" w:cstheme="minorBidi"/>
          <w:lang w:val="fr-CA"/>
        </w:rPr>
        <w:t>DW-VA1G4412T</w:t>
      </w:r>
      <w:r w:rsidRPr="00DA1968">
        <w:rPr>
          <w:rFonts w:asciiTheme="minorBidi" w:hAnsiTheme="minorBidi" w:cstheme="minorBidi"/>
          <w:lang w:val="fr-CA"/>
        </w:rPr>
        <w:tab/>
        <w:t xml:space="preserve">12TB </w:t>
      </w:r>
      <w:r w:rsidR="009F7090" w:rsidRPr="00DA1968">
        <w:rPr>
          <w:rFonts w:asciiTheme="minorBidi" w:hAnsiTheme="minorBidi" w:cstheme="minorBidi"/>
          <w:color w:val="000000"/>
          <w:szCs w:val="20"/>
          <w:lang w:val="fr-CA"/>
        </w:rPr>
        <w:t>internal storage</w:t>
      </w:r>
    </w:p>
    <w:p w14:paraId="60D4414F" w14:textId="2B94BF36" w:rsidR="00C31B02" w:rsidRPr="00DA1968" w:rsidRDefault="00000000" w:rsidP="009D53B9">
      <w:pPr>
        <w:spacing w:before="120"/>
        <w:ind w:left="1440"/>
        <w:rPr>
          <w:rFonts w:asciiTheme="minorBidi" w:hAnsiTheme="minorBidi" w:cstheme="minorBidi"/>
          <w:lang w:val="fr-CA"/>
        </w:rPr>
      </w:pPr>
      <w:r w:rsidRPr="00DA1968">
        <w:rPr>
          <w:rFonts w:asciiTheme="minorBidi" w:hAnsiTheme="minorBidi" w:cstheme="minorBidi"/>
          <w:lang w:val="fr-CA"/>
        </w:rPr>
        <w:t>DW-VA1G4416T</w:t>
      </w:r>
      <w:r w:rsidRPr="00DA1968">
        <w:rPr>
          <w:rFonts w:asciiTheme="minorBidi" w:hAnsiTheme="minorBidi" w:cstheme="minorBidi"/>
          <w:lang w:val="fr-CA"/>
        </w:rPr>
        <w:tab/>
        <w:t xml:space="preserve">16TB </w:t>
      </w:r>
      <w:r w:rsidR="009F7090" w:rsidRPr="00DA1968">
        <w:rPr>
          <w:rFonts w:asciiTheme="minorBidi" w:hAnsiTheme="minorBidi" w:cstheme="minorBidi"/>
          <w:color w:val="000000"/>
          <w:szCs w:val="20"/>
          <w:lang w:val="fr-CA"/>
        </w:rPr>
        <w:t>internal storage</w:t>
      </w:r>
    </w:p>
    <w:p w14:paraId="49DA60CB" w14:textId="77777777" w:rsidR="00C31B02" w:rsidRPr="00DA1968" w:rsidRDefault="00C31B02" w:rsidP="009D53B9">
      <w:pPr>
        <w:spacing w:before="120"/>
        <w:ind w:left="1440"/>
        <w:rPr>
          <w:rFonts w:asciiTheme="minorBidi" w:hAnsiTheme="minorBidi" w:cstheme="minorBidi"/>
          <w:lang w:val="fr-CA"/>
        </w:rPr>
      </w:pPr>
    </w:p>
    <w:p w14:paraId="59C03791" w14:textId="77777777" w:rsidR="00C31B02" w:rsidRPr="00DA1968" w:rsidRDefault="00C31B02"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lang w:val="fr-CA"/>
        </w:rPr>
      </w:pPr>
    </w:p>
    <w:p w14:paraId="3E209E20" w14:textId="77777777" w:rsidR="00C31B02" w:rsidRPr="009F7090" w:rsidRDefault="00000000" w:rsidP="009D53B9">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9F7090">
        <w:rPr>
          <w:rFonts w:asciiTheme="minorBidi" w:eastAsia="Helvetica Neue" w:hAnsiTheme="minorBidi" w:cstheme="minorBidi"/>
          <w:b/>
          <w:color w:val="000000"/>
          <w:szCs w:val="20"/>
        </w:rPr>
        <w:t>SYSTEM COMPONENTS</w:t>
      </w:r>
    </w:p>
    <w:p w14:paraId="56E31337" w14:textId="77777777" w:rsidR="00FE1D3F" w:rsidRPr="00FE1D3F" w:rsidRDefault="00FE1D3F" w:rsidP="00FE1D3F">
      <w:pPr>
        <w:numPr>
          <w:ilvl w:val="2"/>
          <w:numId w:val="8"/>
        </w:numPr>
        <w:spacing w:before="120"/>
        <w:jc w:val="both"/>
        <w:rPr>
          <w:rFonts w:asciiTheme="minorBidi" w:eastAsia="Helvetica Neue" w:hAnsiTheme="minorBidi" w:cstheme="minorBidi"/>
          <w:color w:val="000000"/>
          <w:szCs w:val="20"/>
        </w:rPr>
      </w:pPr>
      <w:r w:rsidRPr="00FE1D3F">
        <w:rPr>
          <w:rFonts w:asciiTheme="minorBidi" w:eastAsia="Helvetica Neue" w:hAnsiTheme="minorBidi" w:cstheme="minorBidi"/>
          <w:color w:val="000000"/>
          <w:szCs w:val="20"/>
        </w:rPr>
        <w:t>Specified Product: Universal HD over Coax® series embedded digital video recording system.</w:t>
      </w:r>
    </w:p>
    <w:p w14:paraId="60650F4D" w14:textId="77777777" w:rsidR="00FE1D3F" w:rsidRPr="00FE1D3F" w:rsidRDefault="00FE1D3F" w:rsidP="00FE1D3F">
      <w:pPr>
        <w:numPr>
          <w:ilvl w:val="2"/>
          <w:numId w:val="8"/>
        </w:numPr>
        <w:spacing w:before="120"/>
        <w:jc w:val="both"/>
        <w:rPr>
          <w:rFonts w:asciiTheme="minorBidi" w:eastAsia="Helvetica Neue" w:hAnsiTheme="minorBidi" w:cstheme="minorBidi"/>
          <w:color w:val="000000"/>
          <w:szCs w:val="20"/>
        </w:rPr>
      </w:pPr>
      <w:r w:rsidRPr="00FE1D3F">
        <w:rPr>
          <w:rFonts w:asciiTheme="minorBidi" w:eastAsia="Helvetica Neue" w:hAnsiTheme="minorBidi" w:cstheme="minorBidi"/>
          <w:color w:val="000000"/>
          <w:szCs w:val="20"/>
        </w:rPr>
        <w:t>The Digital Video Recorder (DVR) system shall function as a standalone unit. It shall not require the use of a personal computer, special monitors, or other peripheral devices for either programming or operation. Live and recorded playback of video images shall display on conventional CCTV monitors.</w:t>
      </w:r>
    </w:p>
    <w:p w14:paraId="2008F383" w14:textId="77777777" w:rsidR="00FE1D3F" w:rsidRPr="00FE1D3F" w:rsidRDefault="00FE1D3F" w:rsidP="00FE1D3F">
      <w:pPr>
        <w:numPr>
          <w:ilvl w:val="2"/>
          <w:numId w:val="8"/>
        </w:numPr>
        <w:spacing w:before="120"/>
        <w:jc w:val="both"/>
        <w:rPr>
          <w:rFonts w:asciiTheme="minorBidi" w:eastAsia="Helvetica Neue" w:hAnsiTheme="minorBidi" w:cstheme="minorBidi"/>
          <w:color w:val="000000"/>
          <w:szCs w:val="20"/>
        </w:rPr>
      </w:pPr>
      <w:r w:rsidRPr="00FE1D3F">
        <w:rPr>
          <w:rFonts w:asciiTheme="minorBidi" w:eastAsia="Helvetica Neue" w:hAnsiTheme="minorBidi" w:cstheme="minorBidi"/>
          <w:color w:val="000000"/>
          <w:szCs w:val="20"/>
        </w:rPr>
        <w:t>Cabling: The recorder shall be provided with a built-in power supply to prevent susceptibility to power spikes, surges, harmonics, and other common electrical disturbance phenomena associated with the installation environment.</w:t>
      </w:r>
    </w:p>
    <w:p w14:paraId="1272A9B5" w14:textId="77777777" w:rsidR="00FE1D3F" w:rsidRPr="00FE1D3F" w:rsidRDefault="00FE1D3F" w:rsidP="00FE1D3F">
      <w:pPr>
        <w:numPr>
          <w:ilvl w:val="2"/>
          <w:numId w:val="8"/>
        </w:numPr>
        <w:spacing w:before="120"/>
        <w:jc w:val="both"/>
        <w:rPr>
          <w:rFonts w:asciiTheme="minorBidi" w:eastAsia="Helvetica Neue" w:hAnsiTheme="minorBidi" w:cstheme="minorBidi"/>
          <w:color w:val="000000"/>
          <w:szCs w:val="20"/>
        </w:rPr>
      </w:pPr>
      <w:r w:rsidRPr="00FE1D3F">
        <w:rPr>
          <w:rFonts w:asciiTheme="minorBidi" w:eastAsia="Helvetica Neue" w:hAnsiTheme="minorBidi" w:cstheme="minorBidi"/>
          <w:color w:val="000000"/>
          <w:szCs w:val="20"/>
        </w:rPr>
        <w:t>The DVR shall record video and audio from up to 4 analog to a hard disk and enable playback of video and audio.</w:t>
      </w:r>
    </w:p>
    <w:p w14:paraId="4E785831" w14:textId="1EF80968" w:rsidR="00C31B02" w:rsidRDefault="00FE1D3F" w:rsidP="00FE1D3F">
      <w:pPr>
        <w:numPr>
          <w:ilvl w:val="2"/>
          <w:numId w:val="8"/>
        </w:numPr>
        <w:spacing w:before="120"/>
        <w:jc w:val="both"/>
        <w:rPr>
          <w:rFonts w:asciiTheme="minorBidi" w:eastAsia="Helvetica Neue" w:hAnsiTheme="minorBidi" w:cstheme="minorBidi"/>
          <w:color w:val="000000"/>
          <w:szCs w:val="20"/>
        </w:rPr>
      </w:pPr>
      <w:r w:rsidRPr="00FE1D3F">
        <w:rPr>
          <w:rFonts w:asciiTheme="minorBidi" w:eastAsia="Helvetica Neue" w:hAnsiTheme="minorBidi" w:cstheme="minorBidi"/>
          <w:color w:val="000000"/>
          <w:szCs w:val="20"/>
        </w:rPr>
        <w:t>The DVR shall be capable of displaying onscreen text and menus in more than one language. This shall be user-selectable via the menu system</w:t>
      </w:r>
      <w:r>
        <w:rPr>
          <w:rFonts w:asciiTheme="minorBidi" w:eastAsia="Helvetica Neue" w:hAnsiTheme="minorBidi" w:cstheme="minorBidi"/>
          <w:color w:val="000000"/>
          <w:szCs w:val="20"/>
        </w:rPr>
        <w:t>.</w:t>
      </w:r>
    </w:p>
    <w:p w14:paraId="2C8DACFB" w14:textId="08D49330" w:rsidR="000E233A" w:rsidRPr="00FE1D3F" w:rsidRDefault="000E233A" w:rsidP="00FE1D3F">
      <w:pPr>
        <w:numPr>
          <w:ilvl w:val="2"/>
          <w:numId w:val="8"/>
        </w:numPr>
        <w:spacing w:before="120"/>
        <w:jc w:val="both"/>
        <w:rPr>
          <w:rFonts w:asciiTheme="minorBidi" w:eastAsia="Helvetica Neue" w:hAnsiTheme="minorBidi" w:cstheme="minorBidi"/>
          <w:color w:val="000000"/>
          <w:szCs w:val="20"/>
        </w:rPr>
      </w:pPr>
      <w:r>
        <w:rPr>
          <w:rFonts w:eastAsia="Malgun Gothic"/>
          <w:lang w:eastAsia="ko-KR"/>
        </w:rPr>
        <w:t>The NVR shall provide easy configuration of mobile and web viewer. The mobile viewer shall be freely available, and connection shall be established by simply scanning QR code from a mobile device.</w:t>
      </w:r>
    </w:p>
    <w:p w14:paraId="79DC40B7" w14:textId="77777777" w:rsidR="00C31B02" w:rsidRPr="009F7090" w:rsidRDefault="00000000" w:rsidP="009D53B9">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9F7090">
        <w:rPr>
          <w:rFonts w:asciiTheme="minorBidi" w:eastAsia="Helvetica Neue" w:hAnsiTheme="minorBidi" w:cstheme="minorBidi"/>
          <w:b/>
          <w:color w:val="000000"/>
          <w:szCs w:val="20"/>
        </w:rPr>
        <w:t>OPERATIONAL REQUIREMENTS</w:t>
      </w:r>
    </w:p>
    <w:p w14:paraId="11ABA26C" w14:textId="77777777" w:rsidR="00C31B02" w:rsidRPr="009F7090" w:rsidRDefault="00000000" w:rsidP="009D53B9">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digital video recorder (DVR) shall meet or exceed the following design and performance specifications:</w:t>
      </w:r>
    </w:p>
    <w:p w14:paraId="0082B91E"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provide up to four (4) BNC camera inputs.</w:t>
      </w:r>
    </w:p>
    <w:p w14:paraId="320469FF"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provide True HD/VGA output at up to 3840 x 2160 resolution.</w:t>
      </w:r>
    </w:p>
    <w:p w14:paraId="6E633B05"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provide 1920 x 1080 (1080p) real-time recording resolution.</w:t>
      </w:r>
    </w:p>
    <w:p w14:paraId="6FDC1CEC" w14:textId="48B83EAA"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The DVR shall use </w:t>
      </w:r>
      <w:r w:rsidR="009F7090">
        <w:rPr>
          <w:rFonts w:asciiTheme="minorBidi" w:eastAsia="Helvetica Neue" w:hAnsiTheme="minorBidi" w:cstheme="minorBidi"/>
          <w:color w:val="000000"/>
          <w:szCs w:val="20"/>
        </w:rPr>
        <w:t xml:space="preserve">H.265 and </w:t>
      </w:r>
      <w:r w:rsidRPr="009F7090">
        <w:rPr>
          <w:rFonts w:asciiTheme="minorBidi" w:eastAsia="Helvetica Neue" w:hAnsiTheme="minorBidi" w:cstheme="minorBidi"/>
          <w:color w:val="000000"/>
          <w:szCs w:val="20"/>
        </w:rPr>
        <w:t>H.264 image compression.</w:t>
      </w:r>
    </w:p>
    <w:p w14:paraId="6A4E73C1"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lastRenderedPageBreak/>
        <w:t>The DVR shall offer the following recording resolutions (NTSC):</w:t>
      </w:r>
    </w:p>
    <w:p w14:paraId="5EBBB437" w14:textId="77777777" w:rsidR="00C31B02" w:rsidRPr="009F7090" w:rsidRDefault="00000000" w:rsidP="009D53B9">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9F7090">
        <w:rPr>
          <w:rFonts w:asciiTheme="minorBidi" w:hAnsiTheme="minorBidi" w:cstheme="minorBidi"/>
        </w:rPr>
        <w:t>720x480 (HD): 120fps</w:t>
      </w:r>
    </w:p>
    <w:p w14:paraId="61FD7A8B" w14:textId="77777777" w:rsidR="00C31B02" w:rsidRPr="009F7090" w:rsidRDefault="00000000" w:rsidP="009D53B9">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9F7090">
        <w:rPr>
          <w:rFonts w:asciiTheme="minorBidi" w:hAnsiTheme="minorBidi" w:cstheme="minorBidi"/>
          <w:color w:val="000000"/>
          <w:szCs w:val="20"/>
        </w:rPr>
        <w:t>960x480 (</w:t>
      </w:r>
      <w:r w:rsidRPr="009F7090">
        <w:rPr>
          <w:rFonts w:asciiTheme="minorBidi" w:hAnsiTheme="minorBidi" w:cstheme="minorBidi"/>
        </w:rPr>
        <w:t>HD</w:t>
      </w:r>
      <w:r w:rsidRPr="009F7090">
        <w:rPr>
          <w:rFonts w:asciiTheme="minorBidi" w:hAnsiTheme="minorBidi" w:cstheme="minorBidi"/>
          <w:color w:val="000000"/>
          <w:szCs w:val="20"/>
        </w:rPr>
        <w:t>): 120fps</w:t>
      </w:r>
    </w:p>
    <w:p w14:paraId="54531B29" w14:textId="77777777" w:rsidR="00C31B02" w:rsidRPr="009F7090" w:rsidRDefault="00000000" w:rsidP="009D53B9">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9F7090">
        <w:rPr>
          <w:rFonts w:asciiTheme="minorBidi" w:hAnsiTheme="minorBidi" w:cstheme="minorBidi"/>
          <w:color w:val="000000"/>
          <w:szCs w:val="20"/>
        </w:rPr>
        <w:t>1280x720 (HD): 120fps</w:t>
      </w:r>
    </w:p>
    <w:p w14:paraId="1345C69E" w14:textId="77777777" w:rsidR="00C31B02" w:rsidRPr="009F7090" w:rsidRDefault="00000000" w:rsidP="009D53B9">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9F7090">
        <w:rPr>
          <w:rFonts w:asciiTheme="minorBidi" w:hAnsiTheme="minorBidi" w:cstheme="minorBidi"/>
          <w:color w:val="000000"/>
          <w:szCs w:val="20"/>
        </w:rPr>
        <w:t>1920x1080 (HD): 120fps</w:t>
      </w:r>
    </w:p>
    <w:p w14:paraId="76E16340" w14:textId="2DA3EC22" w:rsidR="00C31B02" w:rsidRPr="009F7090" w:rsidRDefault="00000000" w:rsidP="009D53B9">
      <w:pPr>
        <w:numPr>
          <w:ilvl w:val="4"/>
          <w:numId w:val="4"/>
        </w:numPr>
        <w:pBdr>
          <w:top w:val="nil"/>
          <w:left w:val="nil"/>
          <w:bottom w:val="nil"/>
          <w:right w:val="nil"/>
          <w:between w:val="nil"/>
        </w:pBdr>
        <w:tabs>
          <w:tab w:val="left" w:pos="234"/>
        </w:tabs>
        <w:spacing w:before="120"/>
        <w:rPr>
          <w:rFonts w:asciiTheme="minorBidi" w:hAnsiTheme="minorBidi" w:cstheme="minorBidi"/>
        </w:rPr>
      </w:pPr>
      <w:r w:rsidRPr="009F7090">
        <w:rPr>
          <w:rFonts w:asciiTheme="minorBidi" w:hAnsiTheme="minorBidi" w:cstheme="minorBidi"/>
        </w:rPr>
        <w:t>1920x1536 (3MP) 72fps</w:t>
      </w:r>
      <w:r w:rsidR="009F7090" w:rsidRPr="009F7090">
        <w:rPr>
          <w:rFonts w:asciiTheme="minorBidi" w:hAnsiTheme="minorBidi" w:cstheme="minorBidi"/>
        </w:rPr>
        <w:t xml:space="preserve"> (18fps per </w:t>
      </w:r>
      <w:r w:rsidR="009F7090">
        <w:rPr>
          <w:rFonts w:asciiTheme="minorBidi" w:hAnsiTheme="minorBidi" w:cstheme="minorBidi"/>
        </w:rPr>
        <w:t>channel)</w:t>
      </w:r>
    </w:p>
    <w:p w14:paraId="3FA995DF" w14:textId="0AFC8D65" w:rsidR="00C31B02" w:rsidRPr="009F7090" w:rsidRDefault="00000000" w:rsidP="009D53B9">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9F7090">
        <w:rPr>
          <w:rFonts w:asciiTheme="minorBidi" w:hAnsiTheme="minorBidi" w:cstheme="minorBidi"/>
          <w:color w:val="000000"/>
          <w:szCs w:val="20"/>
        </w:rPr>
        <w:t>2560x1</w:t>
      </w:r>
      <w:r w:rsidRPr="009F7090">
        <w:rPr>
          <w:rFonts w:asciiTheme="minorBidi" w:hAnsiTheme="minorBidi" w:cstheme="minorBidi"/>
        </w:rPr>
        <w:t>440</w:t>
      </w:r>
      <w:r w:rsidRPr="009F7090">
        <w:rPr>
          <w:rFonts w:asciiTheme="minorBidi" w:hAnsiTheme="minorBidi" w:cstheme="minorBidi"/>
          <w:color w:val="000000"/>
          <w:szCs w:val="20"/>
        </w:rPr>
        <w:t xml:space="preserve"> (4MP): 60fps</w:t>
      </w:r>
      <w:r w:rsidR="009F7090" w:rsidRPr="009F7090">
        <w:rPr>
          <w:rFonts w:asciiTheme="minorBidi" w:hAnsiTheme="minorBidi" w:cstheme="minorBidi"/>
          <w:color w:val="000000"/>
          <w:szCs w:val="20"/>
        </w:rPr>
        <w:t xml:space="preserve"> (15fps per </w:t>
      </w:r>
      <w:r w:rsidR="009F7090">
        <w:rPr>
          <w:rFonts w:asciiTheme="minorBidi" w:hAnsiTheme="minorBidi" w:cstheme="minorBidi"/>
          <w:color w:val="000000"/>
          <w:szCs w:val="20"/>
        </w:rPr>
        <w:t>channel)</w:t>
      </w:r>
    </w:p>
    <w:p w14:paraId="67E75D28" w14:textId="7A0ECFBF" w:rsidR="00C31B02" w:rsidRPr="009F7090" w:rsidRDefault="00000000" w:rsidP="009D53B9">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9F7090">
        <w:rPr>
          <w:rFonts w:asciiTheme="minorBidi" w:hAnsiTheme="minorBidi" w:cstheme="minorBidi"/>
          <w:color w:val="000000"/>
          <w:szCs w:val="20"/>
        </w:rPr>
        <w:t>2560x1944 (5MP): 4</w:t>
      </w:r>
      <w:r w:rsidRPr="009F7090">
        <w:rPr>
          <w:rFonts w:asciiTheme="minorBidi" w:hAnsiTheme="minorBidi" w:cstheme="minorBidi"/>
        </w:rPr>
        <w:t>8</w:t>
      </w:r>
      <w:r w:rsidRPr="009F7090">
        <w:rPr>
          <w:rFonts w:asciiTheme="minorBidi" w:hAnsiTheme="minorBidi" w:cstheme="minorBidi"/>
          <w:color w:val="000000"/>
          <w:szCs w:val="20"/>
        </w:rPr>
        <w:t>fps</w:t>
      </w:r>
      <w:r w:rsidR="009F7090" w:rsidRPr="009F7090">
        <w:rPr>
          <w:rFonts w:asciiTheme="minorBidi" w:hAnsiTheme="minorBidi" w:cstheme="minorBidi"/>
          <w:color w:val="000000"/>
          <w:szCs w:val="20"/>
        </w:rPr>
        <w:t xml:space="preserve"> (12fps per </w:t>
      </w:r>
      <w:r w:rsidR="009F7090">
        <w:rPr>
          <w:rFonts w:asciiTheme="minorBidi" w:hAnsiTheme="minorBidi" w:cstheme="minorBidi"/>
          <w:color w:val="000000"/>
          <w:szCs w:val="20"/>
        </w:rPr>
        <w:t>channel)</w:t>
      </w:r>
    </w:p>
    <w:p w14:paraId="31EDBCDF"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offer the following internal hard disk drive (HDD) storage options:</w:t>
      </w:r>
    </w:p>
    <w:p w14:paraId="08737BBA" w14:textId="2637D8FF" w:rsidR="00C31B02" w:rsidRPr="009F7090" w:rsidRDefault="009F7090" w:rsidP="009D53B9">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 xml:space="preserve">No HDD installed, </w:t>
      </w:r>
      <w:r w:rsidRPr="009F7090">
        <w:rPr>
          <w:rFonts w:asciiTheme="minorBidi" w:hAnsiTheme="minorBidi" w:cstheme="minorBidi"/>
          <w:color w:val="000000"/>
          <w:szCs w:val="20"/>
        </w:rPr>
        <w:t>2TB, 4TB, 6TB, 8TB, 10TB, 12TB, 16TB.</w:t>
      </w:r>
    </w:p>
    <w:p w14:paraId="515E3156"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provide as standard equipment 2 USB ports and an internal 10/100/1000 Gbps network adapter.</w:t>
      </w:r>
    </w:p>
    <w:p w14:paraId="259794DF" w14:textId="04428A98" w:rsidR="00C31B02"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support operation using a USB mouse.</w:t>
      </w:r>
    </w:p>
    <w:p w14:paraId="433706AE"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2" w:name="_Hlk133936995"/>
      <w:r w:rsidRPr="009F7090">
        <w:rPr>
          <w:rFonts w:asciiTheme="minorBidi" w:eastAsia="Helvetica Neue" w:hAnsiTheme="minorBidi" w:cstheme="minorBidi"/>
          <w:color w:val="000000"/>
          <w:szCs w:val="20"/>
        </w:rPr>
        <w:t>The DVR front panel shall include the following items:</w:t>
      </w:r>
    </w:p>
    <w:p w14:paraId="3108089E" w14:textId="77777777" w:rsidR="00C31B02" w:rsidRPr="009F7090" w:rsidRDefault="00000000"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A USB port for saving video clips to external storage devices.</w:t>
      </w:r>
    </w:p>
    <w:p w14:paraId="4ADA3216" w14:textId="77777777" w:rsidR="00FE1D3F" w:rsidRDefault="00FE1D3F" w:rsidP="00FE1D3F">
      <w:pPr>
        <w:numPr>
          <w:ilvl w:val="4"/>
          <w:numId w:val="4"/>
        </w:numPr>
        <w:rPr>
          <w:rFonts w:asciiTheme="minorBidi" w:eastAsia="Helvetica Neue" w:hAnsiTheme="minorBidi" w:cstheme="minorBidi"/>
        </w:rPr>
      </w:pPr>
      <w:r>
        <w:rPr>
          <w:rFonts w:asciiTheme="minorBidi" w:eastAsia="Helvetica Neue" w:hAnsiTheme="minorBidi" w:cstheme="minorBidi"/>
        </w:rPr>
        <w:t>Status LEDs</w:t>
      </w:r>
    </w:p>
    <w:p w14:paraId="2FC05B5F" w14:textId="77777777" w:rsidR="00FE1D3F" w:rsidRDefault="00FE1D3F" w:rsidP="00FE1D3F">
      <w:pPr>
        <w:numPr>
          <w:ilvl w:val="5"/>
          <w:numId w:val="4"/>
        </w:numPr>
        <w:rPr>
          <w:rFonts w:asciiTheme="minorBidi" w:eastAsia="Helvetica Neue" w:hAnsiTheme="minorBidi" w:cstheme="minorBidi"/>
        </w:rPr>
      </w:pPr>
      <w:r>
        <w:rPr>
          <w:rFonts w:asciiTheme="minorBidi" w:eastAsia="Helvetica Neue" w:hAnsiTheme="minorBidi" w:cstheme="minorBidi"/>
        </w:rPr>
        <w:t>Power: A steady green light indicates the recorder is working correctly.</w:t>
      </w:r>
    </w:p>
    <w:p w14:paraId="5E0A2F46" w14:textId="77777777" w:rsidR="00FE1D3F" w:rsidRDefault="00FE1D3F" w:rsidP="00FE1D3F">
      <w:pPr>
        <w:numPr>
          <w:ilvl w:val="5"/>
          <w:numId w:val="4"/>
        </w:numPr>
        <w:rPr>
          <w:rFonts w:asciiTheme="minorBidi" w:eastAsia="Helvetica Neue" w:hAnsiTheme="minorBidi" w:cstheme="minorBidi"/>
        </w:rPr>
      </w:pPr>
      <w:r>
        <w:rPr>
          <w:rFonts w:asciiTheme="minorBidi" w:eastAsia="Helvetica Neue" w:hAnsiTheme="minorBidi" w:cstheme="minorBidi"/>
        </w:rPr>
        <w:t>Record: REC indicator blinks red when data is being read from or written to the HDD. A steady red light indicates an HDD exception or error.</w:t>
      </w:r>
    </w:p>
    <w:p w14:paraId="1C3F7336" w14:textId="2D6ABB5C" w:rsidR="00C31B02" w:rsidRPr="00FE1D3F" w:rsidRDefault="00FE1D3F" w:rsidP="00FE1D3F">
      <w:pPr>
        <w:numPr>
          <w:ilvl w:val="5"/>
          <w:numId w:val="4"/>
        </w:numPr>
        <w:rPr>
          <w:rFonts w:asciiTheme="minorBidi" w:eastAsia="Helvetica Neue" w:hAnsiTheme="minorBidi" w:cstheme="minorBidi"/>
        </w:rPr>
      </w:pPr>
      <w:r>
        <w:rPr>
          <w:rFonts w:asciiTheme="minorBidi" w:eastAsia="Helvetica Neue" w:hAnsiTheme="minorBidi" w:cstheme="minorBidi"/>
        </w:rPr>
        <w:t>Network status: Flashing indicates a normal network connection. No light indicates that it is not connected to a network.</w:t>
      </w:r>
    </w:p>
    <w:bookmarkEnd w:id="12"/>
    <w:p w14:paraId="4933A1FA"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rear panel shall include the following items:</w:t>
      </w:r>
    </w:p>
    <w:p w14:paraId="5CD9D8F9" w14:textId="2365CA0E" w:rsidR="00C31B02" w:rsidRPr="009F7090" w:rsidRDefault="00FD16A1"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4x </w:t>
      </w:r>
      <w:r w:rsidRPr="009F7090">
        <w:rPr>
          <w:rFonts w:asciiTheme="minorBidi" w:eastAsia="Helvetica Neue" w:hAnsiTheme="minorBidi" w:cstheme="minorBidi"/>
          <w:color w:val="000000"/>
          <w:szCs w:val="20"/>
        </w:rPr>
        <w:t>BNC video inputs.</w:t>
      </w:r>
    </w:p>
    <w:p w14:paraId="2C65AA8A" w14:textId="59FCA194" w:rsidR="00C31B02" w:rsidRPr="009F7090" w:rsidRDefault="00FD16A1"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4x </w:t>
      </w:r>
      <w:r w:rsidRPr="009F7090">
        <w:rPr>
          <w:rFonts w:asciiTheme="minorBidi" w:eastAsia="Helvetica Neue" w:hAnsiTheme="minorBidi" w:cstheme="minorBidi"/>
          <w:color w:val="000000"/>
          <w:szCs w:val="20"/>
        </w:rPr>
        <w:t xml:space="preserve">RCA audio inputs and </w:t>
      </w:r>
      <w:r>
        <w:rPr>
          <w:rFonts w:asciiTheme="minorBidi" w:eastAsia="Helvetica Neue" w:hAnsiTheme="minorBidi" w:cstheme="minorBidi"/>
          <w:color w:val="000000"/>
          <w:szCs w:val="20"/>
        </w:rPr>
        <w:t xml:space="preserve">1x </w:t>
      </w:r>
      <w:r w:rsidRPr="009F7090">
        <w:rPr>
          <w:rFonts w:asciiTheme="minorBidi" w:eastAsia="Helvetica Neue" w:hAnsiTheme="minorBidi" w:cstheme="minorBidi"/>
          <w:color w:val="000000"/>
          <w:szCs w:val="20"/>
        </w:rPr>
        <w:t>audio output.</w:t>
      </w:r>
    </w:p>
    <w:p w14:paraId="534C410E" w14:textId="3DC72E6E" w:rsidR="00C31B02" w:rsidRPr="009F7090" w:rsidRDefault="00FD16A1"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1x </w:t>
      </w:r>
      <w:r w:rsidRPr="009F7090">
        <w:rPr>
          <w:rFonts w:asciiTheme="minorBidi" w:eastAsia="Helvetica Neue" w:hAnsiTheme="minorBidi" w:cstheme="minorBidi"/>
          <w:color w:val="000000"/>
          <w:szCs w:val="20"/>
        </w:rPr>
        <w:t>RS-485 PTZ control interface.</w:t>
      </w:r>
    </w:p>
    <w:p w14:paraId="2F689685" w14:textId="5271EE5D" w:rsidR="00C31B02" w:rsidRPr="009F7090" w:rsidRDefault="00FD16A1"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4x a</w:t>
      </w:r>
      <w:r w:rsidRPr="009F7090">
        <w:rPr>
          <w:rFonts w:asciiTheme="minorBidi" w:eastAsia="Helvetica Neue" w:hAnsiTheme="minorBidi" w:cstheme="minorBidi"/>
          <w:color w:val="000000"/>
          <w:szCs w:val="20"/>
        </w:rPr>
        <w:t xml:space="preserve">larm inputs and </w:t>
      </w:r>
      <w:r>
        <w:rPr>
          <w:rFonts w:asciiTheme="minorBidi" w:eastAsia="Helvetica Neue" w:hAnsiTheme="minorBidi" w:cstheme="minorBidi"/>
          <w:color w:val="000000"/>
          <w:szCs w:val="20"/>
        </w:rPr>
        <w:t xml:space="preserve">1x </w:t>
      </w:r>
      <w:r w:rsidRPr="009F7090">
        <w:rPr>
          <w:rFonts w:asciiTheme="minorBidi" w:eastAsia="Helvetica Neue" w:hAnsiTheme="minorBidi" w:cstheme="minorBidi"/>
          <w:color w:val="000000"/>
          <w:szCs w:val="20"/>
        </w:rPr>
        <w:t>relay output, NO/NC.</w:t>
      </w:r>
    </w:p>
    <w:p w14:paraId="5A633D63" w14:textId="2D64BB79" w:rsidR="00C31B02" w:rsidRPr="009F7090" w:rsidRDefault="00FD16A1"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CVBS</w:t>
      </w:r>
      <w:r w:rsidRPr="009F7090">
        <w:rPr>
          <w:rFonts w:asciiTheme="minorBidi" w:eastAsia="Helvetica Neue" w:hAnsiTheme="minorBidi" w:cstheme="minorBidi"/>
          <w:color w:val="000000"/>
          <w:szCs w:val="20"/>
        </w:rPr>
        <w:t xml:space="preserve"> monitor output.</w:t>
      </w:r>
    </w:p>
    <w:p w14:paraId="2C36ED56" w14:textId="77777777" w:rsidR="00C31B02" w:rsidRPr="009F7090" w:rsidRDefault="00000000"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True HD monitor output.</w:t>
      </w:r>
    </w:p>
    <w:p w14:paraId="523BC512" w14:textId="77777777" w:rsidR="00C31B02" w:rsidRPr="009F7090" w:rsidRDefault="00000000"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VGA monitor output.</w:t>
      </w:r>
    </w:p>
    <w:p w14:paraId="5A0432A8" w14:textId="77777777" w:rsidR="00C31B02" w:rsidRPr="009F7090" w:rsidRDefault="00000000"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A USB port for connecting a mouse.</w:t>
      </w:r>
    </w:p>
    <w:p w14:paraId="6E183F2E" w14:textId="27FFA6D5" w:rsidR="00C31B02" w:rsidRPr="00FD16A1" w:rsidRDefault="00000000"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FD16A1">
        <w:rPr>
          <w:rFonts w:asciiTheme="minorBidi" w:eastAsia="Helvetica Neue" w:hAnsiTheme="minorBidi" w:cstheme="minorBidi"/>
          <w:color w:val="000000"/>
          <w:szCs w:val="20"/>
          <w:lang w:val="fr-CA"/>
        </w:rPr>
        <w:t>RJ-45 10/100 Base-T Ethernet port.</w:t>
      </w:r>
    </w:p>
    <w:p w14:paraId="15AFF2ED" w14:textId="021C7B36" w:rsidR="00FD16A1" w:rsidRPr="00FD16A1" w:rsidRDefault="00FD16A1"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Pr>
          <w:rFonts w:asciiTheme="minorBidi" w:eastAsia="Helvetica Neue" w:hAnsiTheme="minorBidi" w:cstheme="minorBidi"/>
          <w:color w:val="000000"/>
          <w:szCs w:val="20"/>
          <w:lang w:val="fr-CA"/>
        </w:rPr>
        <w:t xml:space="preserve">eSATA port. </w:t>
      </w:r>
    </w:p>
    <w:p w14:paraId="333CB3FC" w14:textId="77777777" w:rsidR="00C31B02" w:rsidRPr="009F7090" w:rsidRDefault="00000000" w:rsidP="009D53B9">
      <w:pPr>
        <w:keepNext/>
        <w:numPr>
          <w:ilvl w:val="4"/>
          <w:numId w:val="4"/>
        </w:numPr>
        <w:pBdr>
          <w:top w:val="nil"/>
          <w:left w:val="nil"/>
          <w:bottom w:val="nil"/>
          <w:right w:val="nil"/>
          <w:between w:val="nil"/>
        </w:pBdr>
        <w:tabs>
          <w:tab w:val="left" w:pos="234"/>
        </w:tabs>
        <w:spacing w:before="120"/>
        <w:rPr>
          <w:rFonts w:asciiTheme="minorBidi" w:hAnsiTheme="minorBidi" w:cstheme="minorBidi"/>
        </w:rPr>
      </w:pPr>
      <w:r w:rsidRPr="009F7090">
        <w:rPr>
          <w:rFonts w:asciiTheme="minorBidi" w:eastAsia="Helvetica Neue" w:hAnsiTheme="minorBidi" w:cstheme="minorBidi"/>
          <w:color w:val="000000"/>
          <w:szCs w:val="20"/>
        </w:rPr>
        <w:t>Low voltage DC power supply jack.</w:t>
      </w:r>
    </w:p>
    <w:p w14:paraId="3AD19028"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be preconfigured with a DHCP-enabled IP address and subnet mask for quick integration within existing IT structures.</w:t>
      </w:r>
    </w:p>
    <w:p w14:paraId="14941E8F"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support DDNS via dwddns.</w:t>
      </w:r>
    </w:p>
    <w:p w14:paraId="11650721"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include a bandwidth throttle to ensure that images and system messages are delivered as quickly as possible within network bandwidth limits.</w:t>
      </w:r>
    </w:p>
    <w:p w14:paraId="6BCF32C9"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display video in full screen or multi-screen format, with the camera number, a user-definable camera name, and the camera’s recording/alarm status displayed for each camera.</w:t>
      </w:r>
    </w:p>
    <w:p w14:paraId="31CC8A6B" w14:textId="0EE7022A" w:rsidR="00FD16A1" w:rsidRDefault="00FD16A1"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lastRenderedPageBreak/>
        <w:t xml:space="preserve">The DVR shall support streaming video via RTSP protocol. </w:t>
      </w:r>
    </w:p>
    <w:p w14:paraId="49FEA0BA" w14:textId="77777777" w:rsidR="000E233A" w:rsidRDefault="000E233A" w:rsidP="000E233A">
      <w:pPr>
        <w:numPr>
          <w:ilvl w:val="3"/>
          <w:numId w:val="4"/>
        </w:numPr>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log view screens to show the entire system status at a glance.</w:t>
      </w:r>
    </w:p>
    <w:p w14:paraId="4868CB53" w14:textId="77777777" w:rsidR="000E233A" w:rsidRDefault="000E233A" w:rsidP="000E233A">
      <w:pPr>
        <w:numPr>
          <w:ilvl w:val="3"/>
          <w:numId w:val="4"/>
        </w:numPr>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support Auto Install to do the following:</w:t>
      </w:r>
    </w:p>
    <w:p w14:paraId="774CFB20" w14:textId="77777777" w:rsidR="000E233A" w:rsidRPr="00D0746F" w:rsidRDefault="000E233A" w:rsidP="000E233A">
      <w:pPr>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rPr>
        <w:t>Automatically detect loss of video sync, with onscreen indicators. If video loss is detected during recording, the DVR will warn by an onscreen message, sending a message to remote, sounding a buzzer, and switching a relay.</w:t>
      </w:r>
    </w:p>
    <w:p w14:paraId="5F4B01DE" w14:textId="77777777" w:rsidR="000E233A" w:rsidRPr="00B27958" w:rsidRDefault="000E233A" w:rsidP="000E233A">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adjust for Daylight Saving Time changes, with no loss of video when the clock advances one hour. When the clock is adjusted backward when Daylight Saving Time ends, the DVR shall record both hours, allowing the user to select which hour to playback.</w:t>
      </w:r>
    </w:p>
    <w:p w14:paraId="06DC32E6" w14:textId="15D7D664"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The DVR shall support continuous, event, and combined continuous/event recording that is user-configurable by </w:t>
      </w:r>
      <w:r w:rsidR="00FD16A1" w:rsidRPr="009F7090">
        <w:rPr>
          <w:rFonts w:asciiTheme="minorBidi" w:eastAsia="Helvetica Neue" w:hAnsiTheme="minorBidi" w:cstheme="minorBidi"/>
          <w:color w:val="000000"/>
          <w:szCs w:val="20"/>
        </w:rPr>
        <w:t>channel and</w:t>
      </w:r>
      <w:r w:rsidRPr="009F7090">
        <w:rPr>
          <w:rFonts w:asciiTheme="minorBidi" w:eastAsia="Helvetica Neue" w:hAnsiTheme="minorBidi" w:cstheme="minorBidi"/>
          <w:color w:val="000000"/>
          <w:szCs w:val="20"/>
        </w:rPr>
        <w:t xml:space="preserve"> shall support manual recording overrides of the recording schedule.</w:t>
      </w:r>
    </w:p>
    <w:p w14:paraId="3CF5BFE0" w14:textId="481B5013" w:rsidR="00D24E2D" w:rsidRDefault="00D24E2D" w:rsidP="00D24E2D">
      <w:pPr>
        <w:keepNext/>
        <w:numPr>
          <w:ilvl w:val="3"/>
          <w:numId w:val="4"/>
        </w:numPr>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VR shall display status icons on the connected monitors. Camera status icons shall be used for each camera. There shall be an icon for:</w:t>
      </w:r>
    </w:p>
    <w:p w14:paraId="3ACEC4B3" w14:textId="77777777" w:rsidR="00D24E2D" w:rsidRDefault="00D24E2D" w:rsidP="00D24E2D">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 detection by the camera channel</w:t>
      </w:r>
    </w:p>
    <w:p w14:paraId="295CD614" w14:textId="77777777" w:rsidR="00D24E2D" w:rsidRDefault="00D24E2D" w:rsidP="00D24E2D">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Recording of the camera channel</w:t>
      </w:r>
    </w:p>
    <w:p w14:paraId="698D88F1" w14:textId="77777777" w:rsidR="00D24E2D" w:rsidRDefault="00D24E2D" w:rsidP="00D24E2D">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Motion detection by the camera channel</w:t>
      </w:r>
    </w:p>
    <w:p w14:paraId="75CB70EC" w14:textId="77777777" w:rsidR="00D24E2D" w:rsidRDefault="00D24E2D" w:rsidP="00D24E2D">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There will be a message in case of video loss for each channel</w:t>
      </w:r>
    </w:p>
    <w:p w14:paraId="489947FE"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include playback controls that allow the user to playback recorded video forward or backward at multiple speeds.</w:t>
      </w:r>
    </w:p>
    <w:p w14:paraId="3B6BBC15"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include backup viewer software that allows the user to playback exported video in its proprietary format on a PC.</w:t>
      </w:r>
    </w:p>
    <w:p w14:paraId="2F1B3F2E"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allow the user to perform index-based searches of recorded video.</w:t>
      </w:r>
    </w:p>
    <w:p w14:paraId="4353A17A"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The DVR shall support adjustments to the picture resolution, brightness, contrast, color, motion sensitivity, and images per second during recording, and these settings shall be user-configurable by channel. </w:t>
      </w:r>
    </w:p>
    <w:p w14:paraId="0C4BC972" w14:textId="77777777" w:rsidR="00A52A2C" w:rsidRPr="006F7615" w:rsidRDefault="00A52A2C" w:rsidP="00A52A2C">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The DVR shall support adjustment of camera settings, including image enhancement and default settings via coaxial cabling (UTC).</w:t>
      </w:r>
    </w:p>
    <w:p w14:paraId="527BD3A9" w14:textId="77777777" w:rsidR="00A52A2C" w:rsidRPr="006F7615" w:rsidRDefault="00A52A2C" w:rsidP="00A52A2C">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The DVR shall prevent unauthorized program tampering through the use of at least sixteen users and passwords, with settings including:</w:t>
      </w:r>
    </w:p>
    <w:p w14:paraId="7373CB8A" w14:textId="77777777" w:rsidR="00A52A2C" w:rsidRPr="006F7615" w:rsidRDefault="00A52A2C" w:rsidP="00A52A2C">
      <w:pPr>
        <w:keepNext/>
        <w:numPr>
          <w:ilvl w:val="4"/>
          <w:numId w:val="15"/>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Local user privileges</w:t>
      </w:r>
    </w:p>
    <w:p w14:paraId="3C546279" w14:textId="77777777" w:rsidR="00A52A2C" w:rsidRPr="006F7615" w:rsidRDefault="00A52A2C" w:rsidP="00A52A2C">
      <w:pPr>
        <w:keepNext/>
        <w:numPr>
          <w:ilvl w:val="4"/>
          <w:numId w:val="15"/>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Remote user privileges</w:t>
      </w:r>
    </w:p>
    <w:p w14:paraId="0C5280D2" w14:textId="77777777" w:rsidR="00A52A2C" w:rsidRPr="006F7615" w:rsidRDefault="00A52A2C" w:rsidP="00A52A2C">
      <w:pPr>
        <w:keepNext/>
        <w:numPr>
          <w:ilvl w:val="4"/>
          <w:numId w:val="15"/>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Local play privileges</w:t>
      </w:r>
    </w:p>
    <w:p w14:paraId="5424A8FE" w14:textId="77777777" w:rsidR="00A52A2C" w:rsidRPr="006F7615" w:rsidRDefault="00A52A2C" w:rsidP="00A52A2C">
      <w:pPr>
        <w:keepNext/>
        <w:numPr>
          <w:ilvl w:val="4"/>
          <w:numId w:val="15"/>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Remote play privileges</w:t>
      </w:r>
    </w:p>
    <w:p w14:paraId="1D73F4AA" w14:textId="77777777" w:rsidR="00A52A2C" w:rsidRDefault="00A52A2C" w:rsidP="00A52A2C">
      <w:pPr>
        <w:keepNext/>
        <w:numPr>
          <w:ilvl w:val="4"/>
          <w:numId w:val="15"/>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Remote view privileges</w:t>
      </w:r>
    </w:p>
    <w:p w14:paraId="047DCFD0" w14:textId="77777777" w:rsidR="00A52A2C" w:rsidRPr="006F7615" w:rsidRDefault="00A52A2C" w:rsidP="00A52A2C">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The DVR shall display video in full screen or multi-screen format, with the camera number, a user-definable camera name, and the camera’s recording/alarm status displayed for each camera.</w:t>
      </w:r>
    </w:p>
    <w:p w14:paraId="7A669005"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provide remote operation and configuration through remote viewing software, a web client, and mobile device applications (Apple and Android).</w:t>
      </w:r>
    </w:p>
    <w:p w14:paraId="4BB013B1"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DVR’s remote viewing software shall include, at a minimum, the following functions:</w:t>
      </w:r>
    </w:p>
    <w:p w14:paraId="3CF03B27" w14:textId="77777777" w:rsidR="00C31B02" w:rsidRPr="009F7090" w:rsidRDefault="00000000"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lastRenderedPageBreak/>
        <w:t>Viewing live video.</w:t>
      </w:r>
    </w:p>
    <w:p w14:paraId="671A1671" w14:textId="77777777" w:rsidR="00C31B02" w:rsidRPr="009F7090" w:rsidRDefault="00000000"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Searching recorded video.</w:t>
      </w:r>
    </w:p>
    <w:p w14:paraId="6EDBCDA1" w14:textId="77777777" w:rsidR="00C31B02" w:rsidRPr="009F7090" w:rsidRDefault="00000000"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Exporting still images (in JPEG format) and video clips (in PSF format).</w:t>
      </w:r>
    </w:p>
    <w:p w14:paraId="016C9EDD" w14:textId="77777777" w:rsidR="00C31B02" w:rsidRPr="009F7090" w:rsidRDefault="00000000" w:rsidP="009D53B9">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Controlling PTZ cameras.</w:t>
      </w:r>
    </w:p>
    <w:p w14:paraId="3F17440D"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provide PTZ dome control—including multiple pan, tilt, zoom, and focus speeds, iris control (including return to auto-focus), programming presets, and viewing presets—through the RS-485 port.</w:t>
      </w:r>
    </w:p>
    <w:p w14:paraId="7A9A704D"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The DVR shall support alarm sensor in and relay out functions, motion detection, and video loss detection, and shall include alarm monitoring software.  </w:t>
      </w:r>
    </w:p>
    <w:p w14:paraId="11D32D84" w14:textId="77777777" w:rsidR="00C31B02" w:rsidRPr="009F7090" w:rsidRDefault="00000000" w:rsidP="009D53B9">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shall include the option of displaying a sensor status bar on the main display screen.</w:t>
      </w:r>
    </w:p>
    <w:p w14:paraId="085427E0" w14:textId="77777777" w:rsidR="00A54088" w:rsidRDefault="00A54088" w:rsidP="00A54088">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3" w:name="_Hlk133938206"/>
      <w:r>
        <w:rPr>
          <w:rFonts w:asciiTheme="minorBidi" w:eastAsia="Helvetica Neue" w:hAnsiTheme="minorBidi" w:cstheme="minorBidi"/>
          <w:color w:val="000000"/>
          <w:szCs w:val="20"/>
        </w:rPr>
        <w:t>Multiscreen</w:t>
      </w:r>
    </w:p>
    <w:p w14:paraId="1F8A7B8B" w14:textId="77777777" w:rsidR="00A54088" w:rsidRDefault="00A54088" w:rsidP="00A54088">
      <w:pPr>
        <w:numPr>
          <w:ilvl w:val="3"/>
          <w:numId w:val="13"/>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be a multiplex type unit, allowing simultaneous recording, playback, and live multiscreen viewing at the unit, with no need for additional hardware. </w:t>
      </w:r>
    </w:p>
    <w:p w14:paraId="1EB23BB2" w14:textId="059FE462" w:rsidR="00A54088" w:rsidRDefault="00A54088" w:rsidP="00A54088">
      <w:pPr>
        <w:numPr>
          <w:ilvl w:val="3"/>
          <w:numId w:val="13"/>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provide the following displays in live mode: full screen, sequencing, </w:t>
      </w:r>
      <w:r>
        <w:rPr>
          <w:rFonts w:asciiTheme="minorBidi" w:eastAsia="Helvetica Neue" w:hAnsiTheme="minorBidi" w:cstheme="minorBidi"/>
          <w:color w:val="000000"/>
          <w:szCs w:val="20"/>
        </w:rPr>
        <w:br/>
      </w:r>
      <w:r>
        <w:rPr>
          <w:rFonts w:asciiTheme="minorBidi" w:eastAsia="Helvetica Neue" w:hAnsiTheme="minorBidi" w:cstheme="minorBidi"/>
          <w:color w:val="000000"/>
          <w:szCs w:val="20"/>
        </w:rPr>
        <w:t xml:space="preserve">and </w:t>
      </w:r>
      <w:r>
        <w:rPr>
          <w:rFonts w:asciiTheme="minorBidi" w:eastAsia="Helvetica Neue" w:hAnsiTheme="minorBidi" w:cstheme="minorBidi"/>
          <w:color w:val="000000"/>
          <w:szCs w:val="20"/>
        </w:rPr>
        <w:t>4-way.</w:t>
      </w:r>
    </w:p>
    <w:p w14:paraId="36A8D7FB" w14:textId="77777777" w:rsidR="00A54088" w:rsidRDefault="00A54088" w:rsidP="00A54088">
      <w:pPr>
        <w:numPr>
          <w:ilvl w:val="3"/>
          <w:numId w:val="13"/>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incorporate the following display options:</w:t>
      </w:r>
    </w:p>
    <w:p w14:paraId="06729A7E" w14:textId="77777777" w:rsidR="00A54088" w:rsidRDefault="00A54088" w:rsidP="00A54088">
      <w:pPr>
        <w:numPr>
          <w:ilvl w:val="4"/>
          <w:numId w:val="13"/>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Title display enable/disable, per channel</w:t>
      </w:r>
    </w:p>
    <w:p w14:paraId="759D933C" w14:textId="77777777" w:rsidR="00A54088" w:rsidRDefault="00A54088" w:rsidP="00A54088">
      <w:pPr>
        <w:numPr>
          <w:ilvl w:val="4"/>
          <w:numId w:val="13"/>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Time/date formatting</w:t>
      </w:r>
    </w:p>
    <w:p w14:paraId="39265F3B" w14:textId="77777777" w:rsidR="00A54088" w:rsidRDefault="00A54088" w:rsidP="00A54088">
      <w:pPr>
        <w:numPr>
          <w:ilvl w:val="4"/>
          <w:numId w:val="13"/>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Time/date enable/disable, per channel</w:t>
      </w:r>
    </w:p>
    <w:p w14:paraId="10202CC8" w14:textId="77777777" w:rsidR="00A54088" w:rsidRDefault="00A54088" w:rsidP="00A54088">
      <w:pPr>
        <w:numPr>
          <w:ilvl w:val="3"/>
          <w:numId w:val="13"/>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provide image update rates for live and record modes of up to 30 fps per channel.</w:t>
      </w:r>
    </w:p>
    <w:p w14:paraId="3D62C009" w14:textId="77777777" w:rsidR="00A54088" w:rsidRDefault="00A54088" w:rsidP="00A54088">
      <w:pPr>
        <w:numPr>
          <w:ilvl w:val="4"/>
          <w:numId w:val="13"/>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have three monitor outputs as follows: </w:t>
      </w:r>
    </w:p>
    <w:p w14:paraId="106DE8C6" w14:textId="77777777" w:rsidR="00A54088" w:rsidRDefault="00A54088" w:rsidP="00A54088">
      <w:pPr>
        <w:numPr>
          <w:ilvl w:val="5"/>
          <w:numId w:val="13"/>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can use the True HD and VGA outputs independently.</w:t>
      </w:r>
    </w:p>
    <w:p w14:paraId="63879CB0" w14:textId="77777777" w:rsidR="00A54088" w:rsidRDefault="00A54088" w:rsidP="00A54088">
      <w:pPr>
        <w:numPr>
          <w:ilvl w:val="5"/>
          <w:numId w:val="13"/>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One True HD connector</w:t>
      </w:r>
    </w:p>
    <w:p w14:paraId="649304F2" w14:textId="77777777" w:rsidR="00A54088" w:rsidRDefault="00A54088" w:rsidP="00A54088">
      <w:pPr>
        <w:numPr>
          <w:ilvl w:val="6"/>
          <w:numId w:val="13"/>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be able to display all cameras live or in sequence mode</w:t>
      </w:r>
    </w:p>
    <w:p w14:paraId="77319F2A" w14:textId="77777777" w:rsidR="00A54088" w:rsidRDefault="00A54088" w:rsidP="00A54088">
      <w:pPr>
        <w:numPr>
          <w:ilvl w:val="6"/>
          <w:numId w:val="13"/>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display live, playback, and programming functions</w:t>
      </w:r>
    </w:p>
    <w:p w14:paraId="45B3F3A3" w14:textId="77777777" w:rsidR="00A54088" w:rsidRDefault="00A54088" w:rsidP="00A54088">
      <w:pPr>
        <w:numPr>
          <w:ilvl w:val="5"/>
          <w:numId w:val="13"/>
        </w:numPr>
        <w:tabs>
          <w:tab w:val="left" w:pos="3456"/>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One VGA multiscreen output</w:t>
      </w:r>
    </w:p>
    <w:p w14:paraId="239684EA" w14:textId="77777777" w:rsidR="00A54088" w:rsidRDefault="00A54088" w:rsidP="00A54088">
      <w:pPr>
        <w:numPr>
          <w:ilvl w:val="6"/>
          <w:numId w:val="13"/>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display live, playback, and programming functions</w:t>
      </w:r>
    </w:p>
    <w:p w14:paraId="6075D089" w14:textId="77777777" w:rsidR="00A54088" w:rsidRDefault="00A54088" w:rsidP="00A54088">
      <w:pPr>
        <w:numPr>
          <w:ilvl w:val="6"/>
          <w:numId w:val="13"/>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be able to display all cameras live or in sequence mode</w:t>
      </w:r>
    </w:p>
    <w:p w14:paraId="22CDF535" w14:textId="77777777" w:rsidR="00A54088" w:rsidRDefault="00A54088" w:rsidP="00A54088">
      <w:pPr>
        <w:numPr>
          <w:ilvl w:val="5"/>
          <w:numId w:val="13"/>
        </w:numPr>
        <w:tabs>
          <w:tab w:val="left" w:pos="3456"/>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One analog CVBS multiscreen output</w:t>
      </w:r>
    </w:p>
    <w:p w14:paraId="5244B923" w14:textId="77777777" w:rsidR="00A54088" w:rsidRDefault="00A54088" w:rsidP="00A54088">
      <w:pPr>
        <w:numPr>
          <w:ilvl w:val="6"/>
          <w:numId w:val="13"/>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display live, playback, and programming functions</w:t>
      </w:r>
    </w:p>
    <w:p w14:paraId="317F471C" w14:textId="77777777" w:rsidR="00A54088" w:rsidRDefault="00A54088" w:rsidP="00A54088">
      <w:pPr>
        <w:numPr>
          <w:ilvl w:val="6"/>
          <w:numId w:val="13"/>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be able to display all cameras live or in sequence mode</w:t>
      </w:r>
    </w:p>
    <w:p w14:paraId="7AD7DD60" w14:textId="77777777" w:rsidR="00A54088" w:rsidRDefault="00A54088" w:rsidP="00A54088">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4" w:name="_Hlk133938441"/>
      <w:bookmarkEnd w:id="13"/>
      <w:r>
        <w:rPr>
          <w:rFonts w:asciiTheme="minorBidi" w:eastAsia="Helvetica Neue" w:hAnsiTheme="minorBidi" w:cstheme="minorBidi"/>
          <w:color w:val="000000"/>
          <w:szCs w:val="20"/>
        </w:rPr>
        <w:t>Video motion detection</w:t>
      </w:r>
    </w:p>
    <w:p w14:paraId="4654B4C5" w14:textId="77777777" w:rsidR="00A54088" w:rsidRDefault="00A54088" w:rsidP="00A54088">
      <w:pPr>
        <w:numPr>
          <w:ilvl w:val="3"/>
          <w:numId w:val="22"/>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support the following video motion detection, with on-screen indications when motion is occurring:</w:t>
      </w:r>
    </w:p>
    <w:p w14:paraId="3AA7BE03" w14:textId="77777777" w:rsidR="00A54088" w:rsidRDefault="00A54088" w:rsidP="00A54088">
      <w:pPr>
        <w:numPr>
          <w:ilvl w:val="3"/>
          <w:numId w:val="22"/>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Motion detection, which shall be treated as an event and follow the event encoding settings.</w:t>
      </w:r>
    </w:p>
    <w:p w14:paraId="503147C4" w14:textId="77777777" w:rsidR="00A54088" w:rsidRDefault="00A54088" w:rsidP="00A54088">
      <w:pPr>
        <w:numPr>
          <w:ilvl w:val="4"/>
          <w:numId w:val="22"/>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support an onscreen setup scale to determine the optimum sensitivity setting for each camera input.</w:t>
      </w:r>
    </w:p>
    <w:p w14:paraId="0D9AF968" w14:textId="77777777" w:rsidR="00A54088" w:rsidRDefault="00A54088" w:rsidP="00A54088">
      <w:pPr>
        <w:numPr>
          <w:ilvl w:val="4"/>
          <w:numId w:val="22"/>
        </w:numPr>
        <w:tabs>
          <w:tab w:val="left" w:pos="2880"/>
        </w:tabs>
        <w:rPr>
          <w:rFonts w:asciiTheme="minorBidi" w:eastAsia="Helvetica Neue" w:hAnsiTheme="minorBidi" w:cstheme="minorBidi"/>
          <w:color w:val="000000"/>
          <w:szCs w:val="20"/>
        </w:rPr>
      </w:pPr>
      <w:bookmarkStart w:id="15" w:name="_Hlk133938496"/>
      <w:r>
        <w:rPr>
          <w:rFonts w:asciiTheme="minorBidi" w:eastAsia="Helvetica Neue" w:hAnsiTheme="minorBidi" w:cstheme="minorBidi"/>
          <w:color w:val="000000"/>
          <w:szCs w:val="20"/>
        </w:rPr>
        <w:t>The DVR shall have 330 zones per camera, arranged in a 22 by 15 grid.</w:t>
      </w:r>
    </w:p>
    <w:p w14:paraId="0D5EBE09" w14:textId="77777777" w:rsidR="00A54088" w:rsidRDefault="00A54088" w:rsidP="00A54088">
      <w:pPr>
        <w:numPr>
          <w:ilvl w:val="4"/>
          <w:numId w:val="22"/>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50 levels of sensitivity.</w:t>
      </w:r>
    </w:p>
    <w:bookmarkEnd w:id="15"/>
    <w:p w14:paraId="06AD1C0A" w14:textId="77777777" w:rsidR="00A54088" w:rsidRDefault="00A54088" w:rsidP="00A54088">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Alarms</w:t>
      </w:r>
    </w:p>
    <w:p w14:paraId="3A196B06" w14:textId="61878E0D" w:rsidR="00A54088" w:rsidRDefault="00A54088" w:rsidP="00A54088">
      <w:pPr>
        <w:numPr>
          <w:ilvl w:val="3"/>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lastRenderedPageBreak/>
        <w:t xml:space="preserve">The DVR shall support up to </w:t>
      </w:r>
      <w:r>
        <w:rPr>
          <w:rFonts w:asciiTheme="minorBidi" w:eastAsia="Helvetica Neue" w:hAnsiTheme="minorBidi" w:cstheme="minorBidi"/>
          <w:color w:val="000000"/>
          <w:szCs w:val="20"/>
        </w:rPr>
        <w:t>4</w:t>
      </w:r>
      <w:r>
        <w:rPr>
          <w:rFonts w:asciiTheme="minorBidi" w:eastAsia="Helvetica Neue" w:hAnsiTheme="minorBidi" w:cstheme="minorBidi"/>
          <w:color w:val="000000"/>
          <w:szCs w:val="20"/>
        </w:rPr>
        <w:t xml:space="preserve"> alarm inputs, programmable as normally open or normally closed from within the menus.</w:t>
      </w:r>
    </w:p>
    <w:p w14:paraId="7C2B9247" w14:textId="77777777" w:rsidR="00A54088" w:rsidRDefault="00A54088" w:rsidP="00A54088">
      <w:pPr>
        <w:numPr>
          <w:ilvl w:val="3"/>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a fully programmable additional audible device to alert the user to alarms, motion detection, and video loss occurrences or operation failure.</w:t>
      </w:r>
    </w:p>
    <w:p w14:paraId="2E97AA7A" w14:textId="77777777" w:rsidR="00A54088" w:rsidRDefault="00A54088" w:rsidP="00A54088">
      <w:pPr>
        <w:pStyle w:val="StyleDefaultComplex10pt"/>
        <w:numPr>
          <w:ilvl w:val="3"/>
          <w:numId w:val="23"/>
        </w:numPr>
        <w:spacing w:after="120"/>
        <w:jc w:val="both"/>
        <w:rPr>
          <w:color w:val="auto"/>
          <w:sz w:val="20"/>
          <w:szCs w:val="24"/>
        </w:rPr>
      </w:pPr>
      <w:r>
        <w:rPr>
          <w:color w:val="auto"/>
          <w:sz w:val="20"/>
        </w:rPr>
        <w:t>Set up triggered recording based on:</w:t>
      </w:r>
    </w:p>
    <w:p w14:paraId="0B73C764" w14:textId="77777777" w:rsidR="00A54088" w:rsidRDefault="00A54088" w:rsidP="00A54088">
      <w:pPr>
        <w:pStyle w:val="StyleDefaultComplex10pt"/>
        <w:numPr>
          <w:ilvl w:val="4"/>
          <w:numId w:val="23"/>
        </w:numPr>
        <w:spacing w:after="120"/>
        <w:jc w:val="both"/>
        <w:rPr>
          <w:color w:val="auto"/>
          <w:sz w:val="20"/>
        </w:rPr>
      </w:pPr>
      <w:r>
        <w:rPr>
          <w:color w:val="auto"/>
          <w:sz w:val="20"/>
        </w:rPr>
        <w:t>sensor (input) detection</w:t>
      </w:r>
    </w:p>
    <w:p w14:paraId="73B4FC3A" w14:textId="77777777" w:rsidR="00A54088" w:rsidRDefault="00A54088" w:rsidP="00A54088">
      <w:pPr>
        <w:pStyle w:val="StyleDefaultComplex10pt"/>
        <w:numPr>
          <w:ilvl w:val="4"/>
          <w:numId w:val="23"/>
        </w:numPr>
        <w:spacing w:after="120"/>
        <w:jc w:val="both"/>
        <w:rPr>
          <w:color w:val="auto"/>
          <w:sz w:val="20"/>
        </w:rPr>
      </w:pPr>
      <w:r>
        <w:rPr>
          <w:color w:val="auto"/>
          <w:sz w:val="20"/>
        </w:rPr>
        <w:t>camera event</w:t>
      </w:r>
    </w:p>
    <w:p w14:paraId="013D200E" w14:textId="77777777" w:rsidR="00A54088" w:rsidRDefault="00A54088" w:rsidP="00A54088">
      <w:pPr>
        <w:pStyle w:val="StyleDefaultComplex10pt"/>
        <w:numPr>
          <w:ilvl w:val="4"/>
          <w:numId w:val="23"/>
        </w:numPr>
        <w:spacing w:after="120"/>
        <w:jc w:val="both"/>
        <w:rPr>
          <w:color w:val="auto"/>
          <w:sz w:val="20"/>
        </w:rPr>
      </w:pPr>
      <w:r>
        <w:rPr>
          <w:color w:val="auto"/>
          <w:sz w:val="20"/>
        </w:rPr>
        <w:t>video loss detection</w:t>
      </w:r>
    </w:p>
    <w:p w14:paraId="21036A9E" w14:textId="77777777" w:rsidR="00A54088" w:rsidRDefault="00A54088" w:rsidP="00A54088">
      <w:pPr>
        <w:numPr>
          <w:ilvl w:val="3"/>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support alarm latching with two settings, which shall be manually set or programmable from the menus as follows:</w:t>
      </w:r>
    </w:p>
    <w:p w14:paraId="1B1DE55A" w14:textId="77777777" w:rsidR="00A54088" w:rsidRDefault="00A54088" w:rsidP="00A54088">
      <w:pPr>
        <w:numPr>
          <w:ilvl w:val="4"/>
          <w:numId w:val="23"/>
        </w:numPr>
        <w:tabs>
          <w:tab w:val="left" w:pos="2880"/>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Manual acknowledges – When an alarm is activated, the DVR shall be manually acknowledged to reset the COS back to normal condition.</w:t>
      </w:r>
    </w:p>
    <w:p w14:paraId="64F46447" w14:textId="77777777" w:rsidR="00A54088" w:rsidRDefault="00A54088" w:rsidP="00A54088">
      <w:pPr>
        <w:numPr>
          <w:ilvl w:val="4"/>
          <w:numId w:val="23"/>
        </w:numPr>
        <w:tabs>
          <w:tab w:val="left" w:pos="2880"/>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Timed out – the alarm shall automatically reset after a user-defined elapsed time.</w:t>
      </w:r>
    </w:p>
    <w:p w14:paraId="0EB7F14B" w14:textId="77777777" w:rsidR="00A54088" w:rsidRDefault="00A54088" w:rsidP="00A54088">
      <w:pPr>
        <w:numPr>
          <w:ilvl w:val="3"/>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have an automatic full screen associated alarm display that shall change as incoming alarms continue to arrive. As additional alarms arrive, the display monitor shall sequence between the cameras in alarm. </w:t>
      </w:r>
    </w:p>
    <w:p w14:paraId="41B07ED9" w14:textId="77777777" w:rsidR="00A54088" w:rsidRDefault="00A54088" w:rsidP="00A54088">
      <w:pPr>
        <w:numPr>
          <w:ilvl w:val="3"/>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provide status relays that shall link to alarms, motion detection, and video loss.</w:t>
      </w:r>
    </w:p>
    <w:p w14:paraId="2AFF11F1" w14:textId="77777777" w:rsidR="00A54088" w:rsidRDefault="00A54088" w:rsidP="00A54088">
      <w:pPr>
        <w:numPr>
          <w:ilvl w:val="3"/>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an alarm history display capable of showing the last 100 alarms received by the system.</w:t>
      </w:r>
    </w:p>
    <w:p w14:paraId="16600C7E" w14:textId="77777777" w:rsidR="00A54088" w:rsidRDefault="00A54088" w:rsidP="00A54088">
      <w:pPr>
        <w:numPr>
          <w:ilvl w:val="3"/>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be supplied with push-in wire terminal connections to facilitate easy connection of alarms and other input/output signals.</w:t>
      </w:r>
    </w:p>
    <w:p w14:paraId="7DCBEB40" w14:textId="77777777" w:rsidR="00A54088" w:rsidRDefault="00A54088" w:rsidP="00A54088">
      <w:pPr>
        <w:numPr>
          <w:ilvl w:val="3"/>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Events and Response Actions</w:t>
      </w:r>
    </w:p>
    <w:p w14:paraId="130D0045"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 input</w:t>
      </w:r>
    </w:p>
    <w:p w14:paraId="74D02105"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Video loss</w:t>
      </w:r>
    </w:p>
    <w:p w14:paraId="6F8FA15E"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Camera event</w:t>
      </w:r>
    </w:p>
    <w:p w14:paraId="742E8A5B"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Sensor</w:t>
      </w:r>
    </w:p>
    <w:p w14:paraId="387EC4F6"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Video Analytics</w:t>
      </w:r>
    </w:p>
    <w:p w14:paraId="7256ED9A" w14:textId="77777777" w:rsidR="00A54088" w:rsidRDefault="00A54088" w:rsidP="00A54088">
      <w:pPr>
        <w:numPr>
          <w:ilvl w:val="3"/>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Response Actions:</w:t>
      </w:r>
    </w:p>
    <w:p w14:paraId="0BE61DCA"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email</w:t>
      </w:r>
    </w:p>
    <w:p w14:paraId="16119724"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event push</w:t>
      </w:r>
    </w:p>
    <w:p w14:paraId="3BE001DE"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PTZ preset</w:t>
      </w:r>
    </w:p>
    <w:p w14:paraId="1BB4678F"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 out</w:t>
      </w:r>
    </w:p>
    <w:p w14:paraId="72F59E7B" w14:textId="77777777" w:rsidR="00A54088"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Buzzer</w:t>
      </w:r>
    </w:p>
    <w:p w14:paraId="53CDC41A" w14:textId="77777777" w:rsidR="00A54088" w:rsidRDefault="00A54088" w:rsidP="00A54088">
      <w:pPr>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Monitor out</w:t>
      </w:r>
    </w:p>
    <w:bookmarkEnd w:id="14"/>
    <w:p w14:paraId="17E8F72F" w14:textId="77777777" w:rsidR="00A54088" w:rsidRPr="00B27958" w:rsidRDefault="00A54088" w:rsidP="00A54088">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include a system log that records and displays information relating to alarm events, reboots, and other system information. The user shall have the ability to export the log information.</w:t>
      </w:r>
    </w:p>
    <w:p w14:paraId="5F5F8277" w14:textId="77777777" w:rsidR="00A54088" w:rsidRPr="00B27958" w:rsidRDefault="00A54088" w:rsidP="00A54088">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be equipped with self-diagnostic functions, including S.M.A.R.T. disk health check.</w:t>
      </w:r>
    </w:p>
    <w:p w14:paraId="6E1CF881" w14:textId="77777777" w:rsidR="00A54088" w:rsidRPr="00B27958" w:rsidRDefault="00A54088" w:rsidP="00A54088">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adjust for Daylight Saving Time changes, with no loss of video when the clock advances forward one hour. When the clock is adjusted backward when Daylight Saving Time ends, the DVR shall record both hours, allowing the user to select which hour to playback.</w:t>
      </w:r>
    </w:p>
    <w:p w14:paraId="68764E91" w14:textId="77777777" w:rsidR="00A54088" w:rsidRPr="00F7278C" w:rsidRDefault="00A54088" w:rsidP="00A54088">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6" w:name="_Hlk133939581"/>
      <w:r w:rsidRPr="00F7278C">
        <w:rPr>
          <w:rFonts w:asciiTheme="minorBidi" w:eastAsia="Helvetica Neue" w:hAnsiTheme="minorBidi" w:cstheme="minorBidi"/>
          <w:color w:val="000000"/>
          <w:szCs w:val="20"/>
        </w:rPr>
        <w:t>Ethernet communications</w:t>
      </w:r>
    </w:p>
    <w:p w14:paraId="1DB10B7C" w14:textId="77777777" w:rsidR="00A54088" w:rsidRPr="00F7278C" w:rsidRDefault="00A54088" w:rsidP="00A54088">
      <w:pPr>
        <w:numPr>
          <w:ilvl w:val="3"/>
          <w:numId w:val="19"/>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support LAN/WAN Ethernet access.</w:t>
      </w:r>
    </w:p>
    <w:p w14:paraId="2C1262B9" w14:textId="77777777" w:rsidR="00A54088" w:rsidRPr="00F7278C" w:rsidRDefault="00A54088" w:rsidP="00A54088">
      <w:pPr>
        <w:numPr>
          <w:ilvl w:val="3"/>
          <w:numId w:val="19"/>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lastRenderedPageBreak/>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support Ethernet bandwidths of 100 Mbps or 1000 Mbps.</w:t>
      </w:r>
    </w:p>
    <w:p w14:paraId="58622268" w14:textId="77777777" w:rsidR="00A54088" w:rsidRPr="00F7278C" w:rsidRDefault="00A54088" w:rsidP="00A54088">
      <w:pPr>
        <w:numPr>
          <w:ilvl w:val="3"/>
          <w:numId w:val="19"/>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support simultaneous Ethernet access by not less than 10 workstations connected to the LAN/WAN.</w:t>
      </w:r>
    </w:p>
    <w:p w14:paraId="47CEC965" w14:textId="77777777" w:rsidR="00A54088" w:rsidRPr="00F7278C" w:rsidRDefault="00A54088" w:rsidP="00A54088">
      <w:pPr>
        <w:numPr>
          <w:ilvl w:val="3"/>
          <w:numId w:val="19"/>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be provided with a Graphical User Interface (GUI) software for remote playback and viewing that shall support the Windows 7, 8, and 10 operating systems and full searching capabilities. It shall be possible to remotely set up 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unit using the remote viewing software.</w:t>
      </w:r>
    </w:p>
    <w:p w14:paraId="63110AD2" w14:textId="77777777" w:rsidR="00A54088" w:rsidRPr="00C450AD" w:rsidRDefault="00A54088" w:rsidP="00A54088">
      <w:pPr>
        <w:numPr>
          <w:ilvl w:val="4"/>
          <w:numId w:val="23"/>
        </w:numPr>
        <w:tabs>
          <w:tab w:val="left" w:pos="2304"/>
        </w:tabs>
        <w:suppressAutoHyphens/>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Remote access:</w:t>
      </w:r>
    </w:p>
    <w:p w14:paraId="1FD9000B" w14:textId="77777777" w:rsidR="00A54088" w:rsidRPr="00746774" w:rsidRDefault="00A54088" w:rsidP="00A54088">
      <w:pPr>
        <w:pStyle w:val="StyleDefaultComplex10pt"/>
        <w:numPr>
          <w:ilvl w:val="5"/>
          <w:numId w:val="19"/>
        </w:numPr>
        <w:spacing w:before="60" w:after="0" w:line="276" w:lineRule="auto"/>
        <w:jc w:val="both"/>
        <w:rPr>
          <w:color w:val="auto"/>
          <w:sz w:val="20"/>
        </w:rPr>
      </w:pPr>
      <w:r w:rsidRPr="00746774">
        <w:rPr>
          <w:color w:val="auto"/>
          <w:sz w:val="20"/>
        </w:rPr>
        <w:t>Simultaneous unicast access by up to 10 users</w:t>
      </w:r>
    </w:p>
    <w:p w14:paraId="62E37318" w14:textId="77777777" w:rsidR="00A54088" w:rsidRPr="00746774" w:rsidRDefault="00A54088" w:rsidP="00A54088">
      <w:pPr>
        <w:pStyle w:val="StyleDefaultComplex10pt"/>
        <w:numPr>
          <w:ilvl w:val="5"/>
          <w:numId w:val="19"/>
        </w:numPr>
        <w:spacing w:before="60" w:after="0" w:line="276" w:lineRule="auto"/>
        <w:jc w:val="both"/>
        <w:rPr>
          <w:color w:val="auto"/>
          <w:sz w:val="20"/>
        </w:rPr>
      </w:pPr>
      <w:r w:rsidRPr="00746774">
        <w:rPr>
          <w:color w:val="auto"/>
          <w:sz w:val="20"/>
        </w:rPr>
        <w:t>Simultaneous multicast access by up to 20 users</w:t>
      </w:r>
    </w:p>
    <w:p w14:paraId="4AC35C66" w14:textId="77777777" w:rsidR="00A54088" w:rsidRPr="00746774" w:rsidRDefault="00A54088" w:rsidP="00A54088">
      <w:pPr>
        <w:pStyle w:val="StyleDefaultComplex10pt"/>
        <w:numPr>
          <w:ilvl w:val="5"/>
          <w:numId w:val="19"/>
        </w:numPr>
        <w:spacing w:before="60" w:after="0" w:line="276" w:lineRule="auto"/>
        <w:jc w:val="both"/>
        <w:rPr>
          <w:color w:val="auto"/>
          <w:sz w:val="20"/>
        </w:rPr>
      </w:pPr>
      <w:r w:rsidRPr="00746774">
        <w:rPr>
          <w:color w:val="auto"/>
          <w:sz w:val="20"/>
        </w:rPr>
        <w:t>Simultaneous search access by up to 3 users</w:t>
      </w:r>
    </w:p>
    <w:p w14:paraId="43BC987C" w14:textId="77777777" w:rsidR="00A54088" w:rsidRPr="00F7278C" w:rsidRDefault="00A54088" w:rsidP="00A54088">
      <w:pPr>
        <w:numPr>
          <w:ilvl w:val="3"/>
          <w:numId w:val="19"/>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provide remote operation and configuration through remote viewing software, a web client, and mobile device applications (Apple and Android).</w:t>
      </w:r>
    </w:p>
    <w:p w14:paraId="3532A84F" w14:textId="77777777" w:rsidR="00A54088" w:rsidRPr="00746774" w:rsidRDefault="00A54088" w:rsidP="00A54088">
      <w:pPr>
        <w:pStyle w:val="StyleDefaultComplex10pt"/>
        <w:numPr>
          <w:ilvl w:val="4"/>
          <w:numId w:val="19"/>
        </w:numPr>
        <w:spacing w:before="60" w:after="0" w:line="276" w:lineRule="auto"/>
        <w:jc w:val="both"/>
        <w:rPr>
          <w:color w:val="auto"/>
          <w:sz w:val="20"/>
        </w:rPr>
      </w:pPr>
      <w:r w:rsidRPr="00746774">
        <w:rPr>
          <w:color w:val="auto"/>
          <w:sz w:val="20"/>
        </w:rPr>
        <w:t>Supported platforms:</w:t>
      </w:r>
      <w:r w:rsidRPr="00746774">
        <w:rPr>
          <w:color w:val="auto"/>
          <w:sz w:val="20"/>
        </w:rPr>
        <w:tab/>
        <w:t>Android, IOS</w:t>
      </w:r>
    </w:p>
    <w:p w14:paraId="736FC1AD" w14:textId="77777777" w:rsidR="00A54088" w:rsidRPr="00746774" w:rsidRDefault="00A54088" w:rsidP="00A54088">
      <w:pPr>
        <w:pStyle w:val="StyleDefaultComplex10pt"/>
        <w:numPr>
          <w:ilvl w:val="4"/>
          <w:numId w:val="19"/>
        </w:numPr>
        <w:spacing w:before="60" w:after="0" w:line="276" w:lineRule="auto"/>
        <w:jc w:val="both"/>
        <w:rPr>
          <w:color w:val="auto"/>
          <w:sz w:val="20"/>
        </w:rPr>
      </w:pPr>
      <w:r w:rsidRPr="00746774">
        <w:rPr>
          <w:color w:val="auto"/>
          <w:sz w:val="20"/>
        </w:rPr>
        <w:t>Supported remote users:</w:t>
      </w:r>
    </w:p>
    <w:p w14:paraId="21660807" w14:textId="77777777" w:rsidR="00A54088" w:rsidRPr="00746774" w:rsidRDefault="00A54088" w:rsidP="00A54088">
      <w:pPr>
        <w:pStyle w:val="StyleDefaultComplex10pt"/>
        <w:numPr>
          <w:ilvl w:val="5"/>
          <w:numId w:val="19"/>
        </w:numPr>
        <w:spacing w:before="60" w:after="0" w:line="276" w:lineRule="auto"/>
        <w:jc w:val="both"/>
        <w:rPr>
          <w:color w:val="auto"/>
          <w:sz w:val="20"/>
        </w:rPr>
      </w:pPr>
      <w:r w:rsidRPr="00746774">
        <w:rPr>
          <w:color w:val="auto"/>
          <w:sz w:val="20"/>
        </w:rPr>
        <w:t>Live</w:t>
      </w:r>
      <w:r w:rsidRPr="00746774">
        <w:rPr>
          <w:rFonts w:eastAsia="Malgun Gothic" w:hint="eastAsia"/>
          <w:color w:val="auto"/>
          <w:sz w:val="20"/>
          <w:lang w:eastAsia="ko-KR"/>
        </w:rPr>
        <w:t xml:space="preserve"> unicast</w:t>
      </w:r>
      <w:r w:rsidRPr="00746774">
        <w:rPr>
          <w:color w:val="auto"/>
          <w:sz w:val="20"/>
        </w:rPr>
        <w:t>:</w:t>
      </w:r>
      <w:r w:rsidRPr="00746774">
        <w:rPr>
          <w:color w:val="auto"/>
          <w:sz w:val="20"/>
        </w:rPr>
        <w:tab/>
        <w:t>10</w:t>
      </w:r>
    </w:p>
    <w:p w14:paraId="624EC9E2" w14:textId="77777777" w:rsidR="00A54088" w:rsidRPr="00746774" w:rsidRDefault="00A54088" w:rsidP="00A54088">
      <w:pPr>
        <w:pStyle w:val="StyleDefaultComplex10pt"/>
        <w:numPr>
          <w:ilvl w:val="5"/>
          <w:numId w:val="19"/>
        </w:numPr>
        <w:spacing w:before="60" w:after="0" w:line="276" w:lineRule="auto"/>
        <w:jc w:val="both"/>
        <w:rPr>
          <w:color w:val="auto"/>
          <w:sz w:val="20"/>
        </w:rPr>
      </w:pPr>
      <w:r w:rsidRPr="00746774">
        <w:rPr>
          <w:rFonts w:eastAsia="Malgun Gothic" w:hint="eastAsia"/>
          <w:color w:val="auto"/>
          <w:sz w:val="20"/>
          <w:lang w:eastAsia="ko-KR"/>
        </w:rPr>
        <w:t>Live multicast:</w:t>
      </w:r>
      <w:r w:rsidRPr="00746774">
        <w:rPr>
          <w:rFonts w:eastAsia="Malgun Gothic" w:hint="eastAsia"/>
          <w:color w:val="auto"/>
          <w:sz w:val="20"/>
          <w:lang w:eastAsia="ko-KR"/>
        </w:rPr>
        <w:tab/>
        <w:t>20</w:t>
      </w:r>
    </w:p>
    <w:p w14:paraId="03A3DF09" w14:textId="77777777" w:rsidR="00A54088" w:rsidRPr="00746774" w:rsidRDefault="00A54088" w:rsidP="00A54088">
      <w:pPr>
        <w:pStyle w:val="StyleDefaultComplex10pt"/>
        <w:numPr>
          <w:ilvl w:val="5"/>
          <w:numId w:val="19"/>
        </w:numPr>
        <w:spacing w:before="60" w:after="0" w:line="276" w:lineRule="auto"/>
        <w:jc w:val="both"/>
        <w:rPr>
          <w:color w:val="auto"/>
          <w:sz w:val="20"/>
        </w:rPr>
      </w:pPr>
      <w:r w:rsidRPr="00746774">
        <w:rPr>
          <w:color w:val="auto"/>
          <w:sz w:val="20"/>
        </w:rPr>
        <w:t>Playback:</w:t>
      </w:r>
      <w:r w:rsidRPr="00746774">
        <w:rPr>
          <w:color w:val="auto"/>
          <w:sz w:val="20"/>
        </w:rPr>
        <w:tab/>
        <w:t xml:space="preserve">  </w:t>
      </w:r>
      <w:r w:rsidRPr="00746774">
        <w:rPr>
          <w:rFonts w:eastAsia="Malgun Gothic" w:hint="eastAsia"/>
          <w:color w:val="auto"/>
          <w:sz w:val="20"/>
          <w:lang w:eastAsia="ko-KR"/>
        </w:rPr>
        <w:t>3</w:t>
      </w:r>
    </w:p>
    <w:p w14:paraId="40B02061" w14:textId="77777777" w:rsidR="00A54088" w:rsidRPr="00F7278C" w:rsidRDefault="00A54088" w:rsidP="00A54088">
      <w:pPr>
        <w:numPr>
          <w:ilvl w:val="3"/>
          <w:numId w:val="19"/>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DVR’s</w:t>
      </w:r>
      <w:r w:rsidRPr="00F7278C">
        <w:rPr>
          <w:rFonts w:asciiTheme="minorBidi" w:eastAsia="Helvetica Neue" w:hAnsiTheme="minorBidi" w:cstheme="minorBidi"/>
          <w:color w:val="000000"/>
          <w:szCs w:val="20"/>
        </w:rPr>
        <w:t xml:space="preserve"> remote viewing software shall include, at a minimum, the following functions:</w:t>
      </w:r>
    </w:p>
    <w:p w14:paraId="3FD70759" w14:textId="77777777" w:rsidR="00A54088" w:rsidRPr="00F7278C" w:rsidRDefault="00A54088" w:rsidP="00A54088">
      <w:pPr>
        <w:keepNext/>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Viewing live video.</w:t>
      </w:r>
    </w:p>
    <w:p w14:paraId="3741C091" w14:textId="77777777" w:rsidR="00A54088" w:rsidRPr="00F7278C" w:rsidRDefault="00A54088" w:rsidP="00A54088">
      <w:pPr>
        <w:keepNext/>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Searching recorded video.</w:t>
      </w:r>
    </w:p>
    <w:p w14:paraId="70854F58" w14:textId="77777777" w:rsidR="00A54088" w:rsidRPr="00F7278C" w:rsidRDefault="00A54088" w:rsidP="00A54088">
      <w:pPr>
        <w:keepNext/>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Exporting still images (in JPEG format) and video clips (in PSF format).</w:t>
      </w:r>
    </w:p>
    <w:p w14:paraId="4541C68C" w14:textId="77777777" w:rsidR="00A54088" w:rsidRPr="00F7278C" w:rsidRDefault="00A54088" w:rsidP="00A54088">
      <w:pPr>
        <w:keepNext/>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Controlling PTZ cameras.</w:t>
      </w:r>
    </w:p>
    <w:p w14:paraId="076AD223" w14:textId="77777777" w:rsidR="00A54088" w:rsidRPr="00F7278C" w:rsidRDefault="00A54088" w:rsidP="00A54088">
      <w:pPr>
        <w:numPr>
          <w:ilvl w:val="3"/>
          <w:numId w:val="19"/>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not stop recording during any Ethernet access.</w:t>
      </w:r>
    </w:p>
    <w:p w14:paraId="280C440F" w14:textId="77777777" w:rsidR="00A54088" w:rsidRPr="00F7278C" w:rsidRDefault="00A54088" w:rsidP="00A54088">
      <w:pPr>
        <w:numPr>
          <w:ilvl w:val="3"/>
          <w:numId w:val="19"/>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allow the user full programming of Ethernet parameters, including the following:</w:t>
      </w:r>
    </w:p>
    <w:p w14:paraId="799BC7E4" w14:textId="77777777" w:rsidR="00A54088" w:rsidRPr="00F7278C" w:rsidRDefault="00A54088" w:rsidP="00A54088">
      <w:pPr>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DHCP (enable/disable)</w:t>
      </w:r>
    </w:p>
    <w:p w14:paraId="68506ADD" w14:textId="77777777" w:rsidR="00A54088" w:rsidRPr="00F7278C" w:rsidRDefault="00A54088" w:rsidP="00A54088">
      <w:pPr>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DDNS </w:t>
      </w:r>
    </w:p>
    <w:p w14:paraId="702095FF" w14:textId="77777777" w:rsidR="00A54088" w:rsidRPr="00F7278C" w:rsidRDefault="00A54088" w:rsidP="00A54088">
      <w:pPr>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IP address</w:t>
      </w:r>
    </w:p>
    <w:p w14:paraId="2D273F30" w14:textId="77777777" w:rsidR="00A54088" w:rsidRPr="00F7278C" w:rsidRDefault="00A54088" w:rsidP="00A54088">
      <w:pPr>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Default gateway</w:t>
      </w:r>
    </w:p>
    <w:p w14:paraId="55AFEF79" w14:textId="77777777" w:rsidR="00A54088" w:rsidRPr="00F7278C" w:rsidRDefault="00A54088" w:rsidP="00A54088">
      <w:pPr>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Subnet mask</w:t>
      </w:r>
    </w:p>
    <w:p w14:paraId="5982E965" w14:textId="77777777" w:rsidR="00A54088" w:rsidRPr="00F7278C" w:rsidRDefault="00A54088" w:rsidP="00A54088">
      <w:pPr>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HTTP port</w:t>
      </w:r>
    </w:p>
    <w:p w14:paraId="0E40ABE0" w14:textId="77777777" w:rsidR="00A54088" w:rsidRPr="00F7278C" w:rsidRDefault="00A54088" w:rsidP="00A54088">
      <w:pPr>
        <w:numPr>
          <w:ilvl w:val="4"/>
          <w:numId w:val="19"/>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Main port</w:t>
      </w:r>
    </w:p>
    <w:p w14:paraId="620E5E3B" w14:textId="77777777" w:rsidR="00A54088" w:rsidRPr="00C450AD" w:rsidRDefault="00A54088" w:rsidP="00A54088">
      <w:pPr>
        <w:numPr>
          <w:ilvl w:val="2"/>
          <w:numId w:val="4"/>
        </w:numPr>
        <w:pBdr>
          <w:top w:val="nil"/>
          <w:left w:val="nil"/>
          <w:bottom w:val="nil"/>
          <w:right w:val="nil"/>
          <w:between w:val="nil"/>
        </w:pBdr>
        <w:tabs>
          <w:tab w:val="left" w:pos="234"/>
        </w:tabs>
        <w:spacing w:before="120"/>
        <w:textDirection w:val="btLr"/>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Archiving</w:t>
      </w:r>
    </w:p>
    <w:p w14:paraId="5C41DD91" w14:textId="77777777" w:rsidR="00A54088" w:rsidRPr="00C450AD" w:rsidRDefault="00A54088" w:rsidP="00A54088">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support the archiving of recorded images through the USB memory stick.</w:t>
      </w:r>
    </w:p>
    <w:p w14:paraId="65DDDF3C" w14:textId="77777777" w:rsidR="00A54088" w:rsidRPr="00C450AD" w:rsidRDefault="00A54088" w:rsidP="00A54088">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support the archiving of recorded video and audio data through eSATA to an external eSATA HDD.</w:t>
      </w:r>
    </w:p>
    <w:p w14:paraId="0BC9FFA7" w14:textId="77777777" w:rsidR="00A54088" w:rsidRPr="00C450AD" w:rsidRDefault="00A54088" w:rsidP="00A54088">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have an option to select the type of archiving device connected when interfaced with the devices specified or approved equals.</w:t>
      </w:r>
    </w:p>
    <w:p w14:paraId="5F617100" w14:textId="77777777" w:rsidR="00A54088" w:rsidRPr="00C450AD" w:rsidRDefault="00A54088" w:rsidP="00A54088">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support selective archiving.</w:t>
      </w:r>
    </w:p>
    <w:p w14:paraId="3838E3D8" w14:textId="77777777" w:rsidR="00A54088" w:rsidRPr="00C450AD" w:rsidRDefault="00A54088" w:rsidP="00A54088">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have an on-screen progress indicator when selective archiving or restoration operations are accessing the archive device.</w:t>
      </w:r>
    </w:p>
    <w:p w14:paraId="79899CF2" w14:textId="77777777" w:rsidR="00A54088" w:rsidRPr="00C450AD" w:rsidRDefault="00A54088" w:rsidP="00A54088">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lastRenderedPageBreak/>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 xml:space="preserve">shall have an override mode that may be enabled or disabled, preventing any video that is older than a user-defined period from being viewed or archived, when the unit is used in jurisdictions that mandate a finite storage time. </w:t>
      </w:r>
    </w:p>
    <w:p w14:paraId="2F56FB0F" w14:textId="77777777" w:rsidR="00A54088" w:rsidRPr="00C450AD" w:rsidRDefault="00A54088" w:rsidP="00A54088">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Available actions upon reaching full HDD storage capacity (with automatic notifications to users):</w:t>
      </w:r>
    </w:p>
    <w:p w14:paraId="36EA2DC4" w14:textId="77777777" w:rsidR="00A54088" w:rsidRPr="00EA2D85" w:rsidRDefault="00A54088" w:rsidP="00A54088">
      <w:pPr>
        <w:numPr>
          <w:ilvl w:val="4"/>
          <w:numId w:val="17"/>
        </w:numPr>
        <w:suppressAutoHyphens/>
        <w:textDirection w:val="btLr"/>
        <w:textAlignment w:val="top"/>
        <w:outlineLvl w:val="0"/>
        <w:rPr>
          <w:rFonts w:asciiTheme="minorBidi" w:hAnsiTheme="minorBidi" w:cstheme="minorBidi"/>
        </w:rPr>
      </w:pPr>
      <w:r w:rsidRPr="00EA2D85">
        <w:rPr>
          <w:rFonts w:asciiTheme="minorBidi" w:hAnsiTheme="minorBidi" w:cstheme="minorBidi"/>
        </w:rPr>
        <w:t xml:space="preserve">stop recording </w:t>
      </w:r>
    </w:p>
    <w:p w14:paraId="50EA7E56" w14:textId="77777777" w:rsidR="00A54088" w:rsidRPr="00EA2D85" w:rsidRDefault="00A54088" w:rsidP="00A54088">
      <w:pPr>
        <w:numPr>
          <w:ilvl w:val="4"/>
          <w:numId w:val="17"/>
        </w:numPr>
        <w:suppressAutoHyphens/>
        <w:textDirection w:val="btLr"/>
        <w:textAlignment w:val="top"/>
        <w:outlineLvl w:val="0"/>
        <w:rPr>
          <w:rFonts w:asciiTheme="minorBidi" w:hAnsiTheme="minorBidi" w:cstheme="minorBidi"/>
        </w:rPr>
      </w:pPr>
      <w:r w:rsidRPr="00EA2D85">
        <w:rPr>
          <w:rFonts w:asciiTheme="minorBidi" w:hAnsiTheme="minorBidi" w:cstheme="minorBidi"/>
        </w:rPr>
        <w:t>overwrite</w:t>
      </w:r>
    </w:p>
    <w:p w14:paraId="4EFD83AE" w14:textId="77777777" w:rsidR="00A54088" w:rsidRPr="00EA2D85" w:rsidRDefault="00A54088" w:rsidP="00A54088">
      <w:pPr>
        <w:numPr>
          <w:ilvl w:val="4"/>
          <w:numId w:val="17"/>
        </w:numPr>
        <w:suppressAutoHyphens/>
        <w:textDirection w:val="btLr"/>
        <w:textAlignment w:val="top"/>
        <w:outlineLvl w:val="0"/>
        <w:rPr>
          <w:rFonts w:asciiTheme="minorBidi" w:hAnsiTheme="minorBidi" w:cstheme="minorBidi"/>
        </w:rPr>
      </w:pPr>
      <w:r w:rsidRPr="00EA2D85">
        <w:rPr>
          <w:rFonts w:asciiTheme="minorBidi" w:hAnsiTheme="minorBidi" w:cstheme="minorBidi"/>
        </w:rPr>
        <w:t>auto delete</w:t>
      </w:r>
    </w:p>
    <w:p w14:paraId="6EB18D43" w14:textId="77777777" w:rsidR="00A54088" w:rsidRPr="00C450AD" w:rsidRDefault="00A54088" w:rsidP="00A54088">
      <w:pPr>
        <w:numPr>
          <w:ilvl w:val="2"/>
          <w:numId w:val="4"/>
        </w:numPr>
        <w:pBdr>
          <w:top w:val="nil"/>
          <w:left w:val="nil"/>
          <w:bottom w:val="nil"/>
          <w:right w:val="nil"/>
          <w:between w:val="nil"/>
        </w:pBdr>
        <w:tabs>
          <w:tab w:val="left" w:pos="234"/>
        </w:tabs>
        <w:spacing w:before="120"/>
        <w:textDirection w:val="btLr"/>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Recorder hard drives</w:t>
      </w:r>
    </w:p>
    <w:p w14:paraId="2C85487D" w14:textId="77777777" w:rsidR="00A54088" w:rsidRPr="00C450AD" w:rsidRDefault="00A54088" w:rsidP="00A54088">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record video on a hard drive. No videotape or videotape recorders shall be required.</w:t>
      </w:r>
    </w:p>
    <w:p w14:paraId="103AB4B6" w14:textId="77777777" w:rsidR="00A54088" w:rsidRPr="00F7278C" w:rsidRDefault="00A54088" w:rsidP="00A54088">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offer the following internal hard disk drive (HDD) storage options:</w:t>
      </w:r>
    </w:p>
    <w:p w14:paraId="373360AA" w14:textId="77777777" w:rsidR="00A54088" w:rsidRPr="00F7278C" w:rsidRDefault="00A54088" w:rsidP="00A54088">
      <w:pPr>
        <w:keepNext/>
        <w:numPr>
          <w:ilvl w:val="4"/>
          <w:numId w:val="18"/>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2 TB</w:t>
      </w:r>
    </w:p>
    <w:p w14:paraId="49103C97" w14:textId="77777777" w:rsidR="00A54088" w:rsidRPr="00F7278C" w:rsidRDefault="00A54088" w:rsidP="00A54088">
      <w:pPr>
        <w:keepNext/>
        <w:numPr>
          <w:ilvl w:val="4"/>
          <w:numId w:val="18"/>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4 TB</w:t>
      </w:r>
    </w:p>
    <w:p w14:paraId="0EF136BD" w14:textId="77777777" w:rsidR="00A54088" w:rsidRPr="00F7278C" w:rsidRDefault="00A54088" w:rsidP="00A54088">
      <w:pPr>
        <w:keepNext/>
        <w:numPr>
          <w:ilvl w:val="4"/>
          <w:numId w:val="18"/>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6 TB</w:t>
      </w:r>
    </w:p>
    <w:p w14:paraId="56CDA7E2" w14:textId="77777777" w:rsidR="00A54088" w:rsidRPr="00F7278C" w:rsidRDefault="00A54088" w:rsidP="00A54088">
      <w:pPr>
        <w:keepNext/>
        <w:numPr>
          <w:ilvl w:val="4"/>
          <w:numId w:val="18"/>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rPr>
        <w:t>8</w:t>
      </w:r>
      <w:r w:rsidRPr="00F7278C">
        <w:rPr>
          <w:rFonts w:asciiTheme="minorBidi" w:eastAsia="Helvetica Neue" w:hAnsiTheme="minorBidi" w:cstheme="minorBidi"/>
          <w:color w:val="000000"/>
          <w:szCs w:val="20"/>
        </w:rPr>
        <w:t xml:space="preserve"> TB</w:t>
      </w:r>
    </w:p>
    <w:p w14:paraId="2AAE5DEC" w14:textId="77777777" w:rsidR="00A54088" w:rsidRPr="00F7278C" w:rsidRDefault="00A54088" w:rsidP="00A54088">
      <w:pPr>
        <w:keepNext/>
        <w:numPr>
          <w:ilvl w:val="4"/>
          <w:numId w:val="18"/>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1</w:t>
      </w:r>
      <w:r w:rsidRPr="00F7278C">
        <w:rPr>
          <w:rFonts w:asciiTheme="minorBidi" w:eastAsia="Helvetica Neue" w:hAnsiTheme="minorBidi" w:cstheme="minorBidi"/>
        </w:rPr>
        <w:t>0</w:t>
      </w:r>
      <w:r w:rsidRPr="00F7278C">
        <w:rPr>
          <w:rFonts w:asciiTheme="minorBidi" w:eastAsia="Helvetica Neue" w:hAnsiTheme="minorBidi" w:cstheme="minorBidi"/>
          <w:color w:val="000000"/>
          <w:szCs w:val="20"/>
        </w:rPr>
        <w:t xml:space="preserve"> TB</w:t>
      </w:r>
    </w:p>
    <w:p w14:paraId="7E55F1E2" w14:textId="77777777" w:rsidR="00A54088" w:rsidRPr="00F7278C" w:rsidRDefault="00A54088" w:rsidP="00A54088">
      <w:pPr>
        <w:keepNext/>
        <w:numPr>
          <w:ilvl w:val="4"/>
          <w:numId w:val="18"/>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rPr>
        <w:t>12</w:t>
      </w:r>
      <w:r w:rsidRPr="00F7278C">
        <w:rPr>
          <w:rFonts w:asciiTheme="minorBidi" w:eastAsia="Helvetica Neue" w:hAnsiTheme="minorBidi" w:cstheme="minorBidi"/>
          <w:color w:val="000000"/>
          <w:szCs w:val="20"/>
        </w:rPr>
        <w:t xml:space="preserve"> TB</w:t>
      </w:r>
    </w:p>
    <w:p w14:paraId="422D726C" w14:textId="77777777" w:rsidR="00A54088" w:rsidRDefault="00A54088" w:rsidP="00A54088">
      <w:pPr>
        <w:keepNext/>
        <w:numPr>
          <w:ilvl w:val="4"/>
          <w:numId w:val="18"/>
        </w:numPr>
        <w:pBdr>
          <w:top w:val="nil"/>
          <w:left w:val="nil"/>
          <w:bottom w:val="nil"/>
          <w:right w:val="nil"/>
          <w:between w:val="nil"/>
        </w:pBdr>
        <w:suppressAutoHyphens/>
        <w:textDirection w:val="btLr"/>
        <w:textAlignment w:val="top"/>
        <w:outlineLvl w:val="0"/>
        <w:rPr>
          <w:rFonts w:asciiTheme="minorBidi" w:eastAsia="Helvetica Neue" w:hAnsiTheme="minorBidi" w:cstheme="minorBidi"/>
        </w:rPr>
      </w:pPr>
      <w:r w:rsidRPr="00F7278C">
        <w:rPr>
          <w:rFonts w:asciiTheme="minorBidi" w:eastAsia="Helvetica Neue" w:hAnsiTheme="minorBidi" w:cstheme="minorBidi"/>
        </w:rPr>
        <w:t>16 TB</w:t>
      </w:r>
    </w:p>
    <w:p w14:paraId="4C0DDB2B" w14:textId="77777777" w:rsidR="00A54088" w:rsidRPr="00C450AD" w:rsidRDefault="00A54088" w:rsidP="00A54088">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The utilized hard drives shall support the latest SATA technology including SMART reporting.</w:t>
      </w:r>
    </w:p>
    <w:p w14:paraId="4A9DD7D6" w14:textId="77777777" w:rsidR="00A54088" w:rsidRPr="00C450AD" w:rsidRDefault="00A54088" w:rsidP="00A54088">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The utilized hard drives shall be specially developed for the Digital Video Archiving Industry.</w:t>
      </w:r>
    </w:p>
    <w:bookmarkEnd w:id="16"/>
    <w:p w14:paraId="1D56B0EC" w14:textId="77777777" w:rsidR="00C31B02" w:rsidRPr="009F7090" w:rsidRDefault="00000000" w:rsidP="009D53B9">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9F7090">
        <w:rPr>
          <w:rFonts w:asciiTheme="minorBidi" w:eastAsia="Helvetica Neue" w:hAnsiTheme="minorBidi" w:cstheme="minorBidi"/>
          <w:b/>
          <w:color w:val="000000"/>
          <w:szCs w:val="20"/>
        </w:rPr>
        <w:t>SYSTEM HARDWARE</w:t>
      </w:r>
    </w:p>
    <w:p w14:paraId="21CE1F09" w14:textId="77777777" w:rsidR="00C31B02" w:rsidRPr="009F7090" w:rsidRDefault="00000000" w:rsidP="009D53B9">
      <w:pPr>
        <w:numPr>
          <w:ilvl w:val="2"/>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The digital video recorder shall have the following mechanical specifications: </w:t>
      </w:r>
    </w:p>
    <w:p w14:paraId="7B8952D0" w14:textId="77777777" w:rsidR="00C31B02" w:rsidRPr="00DA1968" w:rsidRDefault="00000000" w:rsidP="009D53B9">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DA1968">
        <w:rPr>
          <w:rFonts w:asciiTheme="minorBidi" w:eastAsia="Helvetica Neue" w:hAnsiTheme="minorBidi" w:cstheme="minorBidi"/>
          <w:color w:val="000000"/>
          <w:szCs w:val="20"/>
          <w:lang w:val="fr-CA"/>
        </w:rPr>
        <w:t xml:space="preserve">Unit Dimensions (D × W × H): </w:t>
      </w:r>
    </w:p>
    <w:p w14:paraId="5E3AFEC1" w14:textId="77777777" w:rsidR="00C31B02" w:rsidRPr="009F7090" w:rsidRDefault="00000000" w:rsidP="009D53B9">
      <w:pPr>
        <w:keepNext/>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1</w:t>
      </w:r>
      <w:r w:rsidRPr="009F7090">
        <w:rPr>
          <w:rFonts w:asciiTheme="minorBidi" w:eastAsia="Helvetica Neue" w:hAnsiTheme="minorBidi" w:cstheme="minorBidi"/>
        </w:rPr>
        <w:t>1</w:t>
      </w:r>
      <w:r w:rsidRPr="009F7090">
        <w:rPr>
          <w:rFonts w:asciiTheme="minorBidi" w:eastAsia="Helvetica Neue" w:hAnsiTheme="minorBidi" w:cstheme="minorBidi"/>
          <w:color w:val="000000"/>
          <w:szCs w:val="20"/>
        </w:rPr>
        <w:t>.</w:t>
      </w:r>
      <w:r w:rsidRPr="009F7090">
        <w:rPr>
          <w:rFonts w:asciiTheme="minorBidi" w:eastAsia="Helvetica Neue" w:hAnsiTheme="minorBidi" w:cstheme="minorBidi"/>
        </w:rPr>
        <w:t>81</w:t>
      </w:r>
      <w:r w:rsidRPr="009F7090">
        <w:rPr>
          <w:rFonts w:asciiTheme="minorBidi" w:eastAsia="Helvetica Neue" w:hAnsiTheme="minorBidi" w:cstheme="minorBidi"/>
          <w:color w:val="000000"/>
          <w:szCs w:val="20"/>
        </w:rPr>
        <w:t>” x 9.</w:t>
      </w:r>
      <w:r w:rsidRPr="009F7090">
        <w:rPr>
          <w:rFonts w:asciiTheme="minorBidi" w:eastAsia="Helvetica Neue" w:hAnsiTheme="minorBidi" w:cstheme="minorBidi"/>
        </w:rPr>
        <w:t>8</w:t>
      </w:r>
      <w:r w:rsidRPr="009F7090">
        <w:rPr>
          <w:rFonts w:asciiTheme="minorBidi" w:eastAsia="Helvetica Neue" w:hAnsiTheme="minorBidi" w:cstheme="minorBidi"/>
          <w:color w:val="000000"/>
          <w:szCs w:val="20"/>
        </w:rPr>
        <w:t>” x 1.77” (3</w:t>
      </w:r>
      <w:r w:rsidRPr="009F7090">
        <w:rPr>
          <w:rFonts w:asciiTheme="minorBidi" w:eastAsia="Helvetica Neue" w:hAnsiTheme="minorBidi" w:cstheme="minorBidi"/>
        </w:rPr>
        <w:t>00</w:t>
      </w:r>
      <w:r w:rsidRPr="009F7090">
        <w:rPr>
          <w:rFonts w:asciiTheme="minorBidi" w:eastAsia="Helvetica Neue" w:hAnsiTheme="minorBidi" w:cstheme="minorBidi"/>
          <w:color w:val="000000"/>
          <w:szCs w:val="20"/>
        </w:rPr>
        <w:t xml:space="preserve"> × 24</w:t>
      </w:r>
      <w:r w:rsidRPr="009F7090">
        <w:rPr>
          <w:rFonts w:asciiTheme="minorBidi" w:eastAsia="Helvetica Neue" w:hAnsiTheme="minorBidi" w:cstheme="minorBidi"/>
        </w:rPr>
        <w:t>9</w:t>
      </w:r>
      <w:r w:rsidRPr="009F7090">
        <w:rPr>
          <w:rFonts w:asciiTheme="minorBidi" w:eastAsia="Helvetica Neue" w:hAnsiTheme="minorBidi" w:cstheme="minorBidi"/>
          <w:color w:val="000000"/>
          <w:szCs w:val="20"/>
        </w:rPr>
        <w:t xml:space="preserve"> × 45 mm).</w:t>
      </w:r>
    </w:p>
    <w:p w14:paraId="184C226F" w14:textId="77777777" w:rsidR="00C31B02" w:rsidRPr="009F7090" w:rsidRDefault="00000000" w:rsidP="009D53B9">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Unit Weight:</w:t>
      </w:r>
    </w:p>
    <w:p w14:paraId="3BD1BA84" w14:textId="0F6293E9" w:rsidR="00C31B02" w:rsidRPr="009F7090" w:rsidRDefault="00000000" w:rsidP="009D53B9">
      <w:pPr>
        <w:keepNext/>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2.64lbs (1.2kg)</w:t>
      </w:r>
      <w:r w:rsidR="00FD16A1">
        <w:rPr>
          <w:rFonts w:asciiTheme="minorBidi" w:eastAsia="Helvetica Neue" w:hAnsiTheme="minorBidi" w:cstheme="minorBidi"/>
          <w:color w:val="000000"/>
          <w:szCs w:val="20"/>
        </w:rPr>
        <w:t xml:space="preserve"> without HDDs drives</w:t>
      </w:r>
      <w:r w:rsidR="00DA1968">
        <w:rPr>
          <w:rFonts w:asciiTheme="minorBidi" w:eastAsia="Helvetica Neue" w:hAnsiTheme="minorBidi" w:cstheme="minorBidi"/>
          <w:color w:val="000000"/>
          <w:szCs w:val="20"/>
        </w:rPr>
        <w:t xml:space="preserve"> installed</w:t>
      </w:r>
      <w:r w:rsidR="00FD16A1">
        <w:rPr>
          <w:rFonts w:asciiTheme="minorBidi" w:eastAsia="Helvetica Neue" w:hAnsiTheme="minorBidi" w:cstheme="minorBidi"/>
          <w:color w:val="000000"/>
          <w:szCs w:val="20"/>
        </w:rPr>
        <w:t>.</w:t>
      </w:r>
    </w:p>
    <w:p w14:paraId="77ED2AA6" w14:textId="77777777" w:rsidR="00C31B02" w:rsidRPr="009F7090" w:rsidRDefault="00000000" w:rsidP="009D53B9">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Construction:</w:t>
      </w:r>
    </w:p>
    <w:p w14:paraId="608A1432" w14:textId="77777777" w:rsidR="00C31B02" w:rsidRPr="009F7090" w:rsidRDefault="00000000" w:rsidP="009D53B9">
      <w:pPr>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Housing: Steel chassis.</w:t>
      </w:r>
    </w:p>
    <w:p w14:paraId="2C359F9A" w14:textId="77777777" w:rsidR="00C31B02" w:rsidRPr="009F7090" w:rsidRDefault="00000000" w:rsidP="009D53B9">
      <w:pPr>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Finish: Black matte finish.</w:t>
      </w:r>
    </w:p>
    <w:p w14:paraId="20389DD4" w14:textId="77777777" w:rsidR="00C31B02" w:rsidRPr="009F7090" w:rsidRDefault="00000000" w:rsidP="009D53B9">
      <w:pPr>
        <w:numPr>
          <w:ilvl w:val="2"/>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digital video recorder shall have the following electrical specifications:</w:t>
      </w:r>
    </w:p>
    <w:p w14:paraId="370BA169" w14:textId="77777777" w:rsidR="00C31B02" w:rsidRPr="009F7090" w:rsidRDefault="00000000" w:rsidP="009D53B9">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Voltage: </w:t>
      </w:r>
      <w:r w:rsidRPr="009F7090">
        <w:rPr>
          <w:rFonts w:asciiTheme="minorBidi" w:eastAsia="Helvetica Neue" w:hAnsiTheme="minorBidi" w:cstheme="minorBidi"/>
        </w:rPr>
        <w:t>DC12V</w:t>
      </w:r>
      <w:r w:rsidRPr="009F7090">
        <w:rPr>
          <w:rFonts w:asciiTheme="minorBidi" w:eastAsia="Helvetica Neue" w:hAnsiTheme="minorBidi" w:cstheme="minorBidi"/>
          <w:color w:val="000000"/>
          <w:szCs w:val="20"/>
        </w:rPr>
        <w:t>.</w:t>
      </w:r>
    </w:p>
    <w:p w14:paraId="543C195A" w14:textId="77777777" w:rsidR="00C31B02" w:rsidRPr="009F7090" w:rsidRDefault="00000000" w:rsidP="009D53B9">
      <w:pPr>
        <w:keepNext/>
        <w:numPr>
          <w:ilvl w:val="3"/>
          <w:numId w:val="6"/>
        </w:numPr>
        <w:pBdr>
          <w:top w:val="nil"/>
          <w:left w:val="nil"/>
          <w:bottom w:val="nil"/>
          <w:right w:val="nil"/>
          <w:between w:val="nil"/>
        </w:pBdr>
        <w:tabs>
          <w:tab w:val="left" w:pos="234"/>
        </w:tabs>
        <w:spacing w:before="120"/>
        <w:rPr>
          <w:rFonts w:asciiTheme="minorBidi" w:hAnsiTheme="minorBidi" w:cstheme="minorBidi"/>
        </w:rPr>
      </w:pPr>
      <w:r w:rsidRPr="009F7090">
        <w:rPr>
          <w:rFonts w:asciiTheme="minorBidi" w:eastAsia="Helvetica Neue" w:hAnsiTheme="minorBidi" w:cstheme="minorBidi"/>
          <w:color w:val="000000"/>
          <w:szCs w:val="20"/>
        </w:rPr>
        <w:t>Power Consumption:</w:t>
      </w:r>
    </w:p>
    <w:p w14:paraId="20A5743A" w14:textId="77777777" w:rsidR="00C31B02" w:rsidRPr="009F7090" w:rsidRDefault="00000000" w:rsidP="009D53B9">
      <w:pPr>
        <w:keepNext/>
        <w:pBdr>
          <w:top w:val="nil"/>
          <w:left w:val="nil"/>
          <w:bottom w:val="nil"/>
          <w:right w:val="nil"/>
          <w:between w:val="nil"/>
        </w:pBdr>
        <w:tabs>
          <w:tab w:val="left" w:pos="234"/>
        </w:tabs>
        <w:spacing w:before="120"/>
        <w:ind w:left="2304" w:hanging="576"/>
        <w:rPr>
          <w:rFonts w:asciiTheme="minorBidi" w:eastAsia="Helvetica Neue" w:hAnsiTheme="minorBidi" w:cstheme="minorBidi"/>
          <w:color w:val="000000"/>
          <w:szCs w:val="20"/>
        </w:rPr>
      </w:pPr>
      <w:r w:rsidRPr="009F7090">
        <w:rPr>
          <w:rFonts w:asciiTheme="minorBidi" w:eastAsia="Helvetica Neue" w:hAnsiTheme="minorBidi" w:cstheme="minorBidi"/>
        </w:rPr>
        <w:t>24</w:t>
      </w:r>
      <w:r w:rsidRPr="009F7090">
        <w:rPr>
          <w:rFonts w:asciiTheme="minorBidi" w:eastAsia="Helvetica Neue" w:hAnsiTheme="minorBidi" w:cstheme="minorBidi"/>
          <w:color w:val="000000"/>
          <w:szCs w:val="20"/>
        </w:rPr>
        <w:t xml:space="preserve">W, </w:t>
      </w:r>
      <w:r w:rsidRPr="009F7090">
        <w:rPr>
          <w:rFonts w:asciiTheme="minorBidi" w:eastAsia="Helvetica Neue" w:hAnsiTheme="minorBidi" w:cstheme="minorBidi"/>
        </w:rPr>
        <w:t>2</w:t>
      </w:r>
      <w:r w:rsidRPr="009F7090">
        <w:rPr>
          <w:rFonts w:asciiTheme="minorBidi" w:eastAsia="Helvetica Neue" w:hAnsiTheme="minorBidi" w:cstheme="minorBidi"/>
          <w:color w:val="000000"/>
          <w:szCs w:val="20"/>
        </w:rPr>
        <w:t>A</w:t>
      </w:r>
    </w:p>
    <w:p w14:paraId="0668A972" w14:textId="77777777" w:rsidR="00C31B02" w:rsidRPr="009F7090" w:rsidRDefault="00000000" w:rsidP="009D53B9">
      <w:pPr>
        <w:numPr>
          <w:ilvl w:val="2"/>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digital video recorder shall be designed to meet the following environmental conditions:</w:t>
      </w:r>
    </w:p>
    <w:p w14:paraId="78391BC1" w14:textId="77777777" w:rsidR="00C31B02" w:rsidRPr="009F7090" w:rsidRDefault="00000000" w:rsidP="009D53B9">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Operating Temperature: </w:t>
      </w:r>
      <w:r w:rsidRPr="009F7090">
        <w:rPr>
          <w:rFonts w:asciiTheme="minorBidi" w:eastAsia="Helvetica Neue" w:hAnsiTheme="minorBidi" w:cstheme="minorBidi"/>
        </w:rPr>
        <w:t>32</w:t>
      </w:r>
      <w:r w:rsidRPr="009F7090">
        <w:rPr>
          <w:rFonts w:asciiTheme="minorBidi" w:eastAsia="Helvetica Neue" w:hAnsiTheme="minorBidi" w:cstheme="minorBidi"/>
          <w:color w:val="000000"/>
          <w:szCs w:val="20"/>
        </w:rPr>
        <w:t>° F (</w:t>
      </w:r>
      <w:r w:rsidRPr="009F7090">
        <w:rPr>
          <w:rFonts w:asciiTheme="minorBidi" w:eastAsia="Helvetica Neue" w:hAnsiTheme="minorBidi" w:cstheme="minorBidi"/>
        </w:rPr>
        <w:t>0</w:t>
      </w:r>
      <w:r w:rsidRPr="009F7090">
        <w:rPr>
          <w:rFonts w:asciiTheme="minorBidi" w:eastAsia="Helvetica Neue" w:hAnsiTheme="minorBidi" w:cstheme="minorBidi"/>
          <w:color w:val="000000"/>
          <w:szCs w:val="20"/>
        </w:rPr>
        <w:t>° C) to 1</w:t>
      </w:r>
      <w:r w:rsidRPr="009F7090">
        <w:rPr>
          <w:rFonts w:asciiTheme="minorBidi" w:eastAsia="Helvetica Neue" w:hAnsiTheme="minorBidi" w:cstheme="minorBidi"/>
        </w:rPr>
        <w:t>13</w:t>
      </w:r>
      <w:r w:rsidRPr="009F7090">
        <w:rPr>
          <w:rFonts w:asciiTheme="minorBidi" w:eastAsia="Helvetica Neue" w:hAnsiTheme="minorBidi" w:cstheme="minorBidi"/>
          <w:color w:val="000000"/>
          <w:szCs w:val="20"/>
        </w:rPr>
        <w:t>° F (4</w:t>
      </w:r>
      <w:r w:rsidRPr="009F7090">
        <w:rPr>
          <w:rFonts w:asciiTheme="minorBidi" w:eastAsia="Helvetica Neue" w:hAnsiTheme="minorBidi" w:cstheme="minorBidi"/>
        </w:rPr>
        <w:t>5</w:t>
      </w:r>
      <w:r w:rsidRPr="009F7090">
        <w:rPr>
          <w:rFonts w:asciiTheme="minorBidi" w:eastAsia="Helvetica Neue" w:hAnsiTheme="minorBidi" w:cstheme="minorBidi"/>
          <w:color w:val="000000"/>
          <w:szCs w:val="20"/>
        </w:rPr>
        <w:t xml:space="preserve">° C). </w:t>
      </w:r>
    </w:p>
    <w:p w14:paraId="41EAB4CC" w14:textId="77777777" w:rsidR="00C31B02" w:rsidRPr="009F7090" w:rsidRDefault="00000000" w:rsidP="009D53B9">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Relative Humidity: 10% to </w:t>
      </w:r>
      <w:r w:rsidRPr="009F7090">
        <w:rPr>
          <w:rFonts w:asciiTheme="minorBidi" w:eastAsia="Helvetica Neue" w:hAnsiTheme="minorBidi" w:cstheme="minorBidi"/>
        </w:rPr>
        <w:t>9</w:t>
      </w:r>
      <w:r w:rsidRPr="009F7090">
        <w:rPr>
          <w:rFonts w:asciiTheme="minorBidi" w:eastAsia="Helvetica Neue" w:hAnsiTheme="minorBidi" w:cstheme="minorBidi"/>
          <w:color w:val="000000"/>
          <w:szCs w:val="20"/>
        </w:rPr>
        <w:t>0%</w:t>
      </w:r>
    </w:p>
    <w:p w14:paraId="6426CF59" w14:textId="77777777" w:rsidR="00C31B02" w:rsidRPr="009F7090" w:rsidRDefault="00C31B02" w:rsidP="009D53B9">
      <w:pPr>
        <w:spacing w:before="120"/>
        <w:rPr>
          <w:rFonts w:asciiTheme="minorBidi" w:eastAsia="Helvetica Neue" w:hAnsiTheme="minorBidi" w:cstheme="minorBidi"/>
        </w:rPr>
      </w:pPr>
    </w:p>
    <w:p w14:paraId="3FED6FFC" w14:textId="77777777" w:rsidR="00C31B02" w:rsidRPr="009F7090" w:rsidRDefault="00000000" w:rsidP="009D53B9">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9F7090">
        <w:rPr>
          <w:rFonts w:asciiTheme="minorBidi" w:eastAsia="Helvetica Neue" w:hAnsiTheme="minorBidi" w:cstheme="minorBidi"/>
          <w:b/>
          <w:color w:val="000000"/>
          <w:szCs w:val="20"/>
        </w:rPr>
        <w:lastRenderedPageBreak/>
        <w:t>MANUFACTURER SUPPORT</w:t>
      </w:r>
    </w:p>
    <w:p w14:paraId="12EDEA8B" w14:textId="77777777" w:rsidR="00C31B02" w:rsidRPr="009F7090" w:rsidRDefault="00000000" w:rsidP="009D53B9">
      <w:pPr>
        <w:keepNext/>
        <w:numPr>
          <w:ilvl w:val="2"/>
          <w:numId w:val="7"/>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 xml:space="preserve">The manufacturer shall provide customer service, pre-sales application assistance, after-sales technical assistance, access to online technical support, and online training using Web conferencing. </w:t>
      </w:r>
    </w:p>
    <w:p w14:paraId="4C4BA1B9" w14:textId="77777777" w:rsidR="00C31B02" w:rsidRPr="009F7090" w:rsidRDefault="00000000" w:rsidP="009D53B9">
      <w:pPr>
        <w:numPr>
          <w:ilvl w:val="2"/>
          <w:numId w:val="7"/>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manufacturer shall provide technical assistance and support by means of a toll-free telephone number at no extra charge Monday through Friday, 8:00AM to 8:00PM EST.</w:t>
      </w:r>
    </w:p>
    <w:p w14:paraId="0C881E23" w14:textId="77777777" w:rsidR="00C31B02" w:rsidRPr="009F7090" w:rsidRDefault="00C31B02"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5CF8D5B7" w14:textId="77777777" w:rsidR="00C31B02" w:rsidRPr="009F7090" w:rsidRDefault="00000000" w:rsidP="009D53B9">
      <w:pPr>
        <w:spacing w:before="120"/>
        <w:jc w:val="center"/>
        <w:rPr>
          <w:rFonts w:asciiTheme="minorBidi" w:hAnsiTheme="minorBidi" w:cstheme="minorBidi"/>
        </w:rPr>
      </w:pPr>
      <w:r w:rsidRPr="009F7090">
        <w:rPr>
          <w:rFonts w:asciiTheme="minorBidi" w:hAnsiTheme="minorBidi" w:cstheme="minorBidi"/>
        </w:rPr>
        <w:t>END OF SECTION</w:t>
      </w:r>
    </w:p>
    <w:p w14:paraId="512BC5BD" w14:textId="77777777" w:rsidR="00C31B02" w:rsidRPr="009F7090" w:rsidRDefault="00C31B02"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174DD1F5" w14:textId="77777777" w:rsidR="00C31B02" w:rsidRPr="009F7090" w:rsidRDefault="00C31B02" w:rsidP="009D53B9">
      <w:pPr>
        <w:pBdr>
          <w:top w:val="nil"/>
          <w:left w:val="nil"/>
          <w:bottom w:val="nil"/>
          <w:right w:val="nil"/>
          <w:between w:val="nil"/>
        </w:pBdr>
        <w:tabs>
          <w:tab w:val="left" w:pos="0"/>
          <w:tab w:val="left" w:pos="576"/>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1F7C65DE" w14:textId="77777777" w:rsidR="00C31B02" w:rsidRPr="009F7090" w:rsidRDefault="00C31B02" w:rsidP="009D53B9">
      <w:pPr>
        <w:spacing w:before="120"/>
        <w:rPr>
          <w:rFonts w:asciiTheme="minorBidi" w:eastAsia="Helvetica Neue" w:hAnsiTheme="minorBidi" w:cstheme="minorBidi"/>
        </w:rPr>
      </w:pPr>
    </w:p>
    <w:p w14:paraId="025CC287" w14:textId="77777777" w:rsidR="00C31B02" w:rsidRPr="009F7090" w:rsidRDefault="00000000" w:rsidP="009D53B9">
      <w:pPr>
        <w:spacing w:before="120"/>
        <w:jc w:val="center"/>
        <w:rPr>
          <w:rFonts w:asciiTheme="minorBidi" w:hAnsiTheme="minorBidi" w:cstheme="minorBidi"/>
        </w:rPr>
      </w:pPr>
      <w:r w:rsidRPr="009F7090">
        <w:rPr>
          <w:rFonts w:asciiTheme="minorBidi" w:hAnsiTheme="minorBidi" w:cstheme="minorBidi"/>
        </w:rPr>
        <w:br w:type="page"/>
      </w:r>
    </w:p>
    <w:p w14:paraId="3B9F7675" w14:textId="77777777" w:rsidR="00C31B02" w:rsidRPr="009F7090" w:rsidRDefault="00000000" w:rsidP="009D53B9">
      <w:pPr>
        <w:numPr>
          <w:ilvl w:val="0"/>
          <w:numId w:val="5"/>
        </w:numPr>
        <w:pBdr>
          <w:top w:val="nil"/>
          <w:left w:val="nil"/>
          <w:bottom w:val="nil"/>
          <w:right w:val="nil"/>
          <w:between w:val="nil"/>
        </w:pBdr>
        <w:spacing w:before="120"/>
        <w:rPr>
          <w:rFonts w:asciiTheme="minorBidi" w:hAnsiTheme="minorBidi" w:cstheme="minorBidi"/>
          <w:b/>
          <w:color w:val="000000"/>
          <w:szCs w:val="20"/>
        </w:rPr>
      </w:pPr>
      <w:r w:rsidRPr="009F7090">
        <w:rPr>
          <w:rFonts w:asciiTheme="minorBidi" w:hAnsiTheme="minorBidi" w:cstheme="minorBidi"/>
          <w:b/>
          <w:color w:val="000000"/>
          <w:szCs w:val="20"/>
        </w:rPr>
        <w:lastRenderedPageBreak/>
        <w:t>EXECUTION</w:t>
      </w:r>
    </w:p>
    <w:p w14:paraId="6F902FEF" w14:textId="77777777" w:rsidR="00C31B02" w:rsidRPr="009F7090" w:rsidRDefault="00000000" w:rsidP="009D53B9">
      <w:pPr>
        <w:numPr>
          <w:ilvl w:val="1"/>
          <w:numId w:val="5"/>
        </w:numPr>
        <w:pBdr>
          <w:top w:val="nil"/>
          <w:left w:val="nil"/>
          <w:bottom w:val="nil"/>
          <w:right w:val="nil"/>
          <w:between w:val="nil"/>
        </w:pBdr>
        <w:spacing w:before="120"/>
        <w:rPr>
          <w:rFonts w:asciiTheme="minorBidi" w:hAnsiTheme="minorBidi" w:cstheme="minorBidi"/>
          <w:b/>
          <w:color w:val="000000"/>
          <w:szCs w:val="20"/>
        </w:rPr>
      </w:pPr>
      <w:r w:rsidRPr="009F7090">
        <w:rPr>
          <w:rFonts w:asciiTheme="minorBidi" w:hAnsiTheme="minorBidi" w:cstheme="minorBidi"/>
          <w:b/>
          <w:color w:val="000000"/>
          <w:szCs w:val="20"/>
        </w:rPr>
        <w:t>INSTALLERS</w:t>
      </w:r>
    </w:p>
    <w:p w14:paraId="098BD4F8" w14:textId="77777777" w:rsidR="00C31B02" w:rsidRPr="009F7090" w:rsidRDefault="00000000" w:rsidP="009D53B9">
      <w:pPr>
        <w:numPr>
          <w:ilvl w:val="2"/>
          <w:numId w:val="5"/>
        </w:numPr>
        <w:pBdr>
          <w:top w:val="nil"/>
          <w:left w:val="nil"/>
          <w:bottom w:val="nil"/>
          <w:right w:val="nil"/>
          <w:between w:val="nil"/>
        </w:pBdr>
        <w:spacing w:before="120"/>
        <w:rPr>
          <w:rFonts w:asciiTheme="minorBidi" w:hAnsiTheme="minorBidi" w:cstheme="minorBidi"/>
          <w:color w:val="000000"/>
          <w:szCs w:val="20"/>
        </w:rPr>
      </w:pPr>
      <w:r w:rsidRPr="009F7090">
        <w:rPr>
          <w:rFonts w:asciiTheme="minorBidi" w:hAnsiTheme="minorBidi" w:cstheme="minorBidi"/>
          <w:color w:val="000000"/>
          <w:szCs w:val="20"/>
        </w:rPr>
        <w:t>Contractor personnel shall comply with all applicable state and local licensing requirements.</w:t>
      </w:r>
      <w:r w:rsidRPr="009F7090">
        <w:rPr>
          <w:rFonts w:asciiTheme="minorBidi" w:hAnsiTheme="minorBidi" w:cstheme="minorBidi"/>
          <w:color w:val="000000"/>
          <w:szCs w:val="20"/>
        </w:rPr>
        <w:br/>
      </w:r>
    </w:p>
    <w:p w14:paraId="5475EC5C" w14:textId="77777777" w:rsidR="00C31B02" w:rsidRPr="009F7090" w:rsidRDefault="00000000" w:rsidP="009D53B9">
      <w:pPr>
        <w:numPr>
          <w:ilvl w:val="1"/>
          <w:numId w:val="5"/>
        </w:numPr>
        <w:spacing w:before="120"/>
        <w:rPr>
          <w:rFonts w:asciiTheme="minorBidi" w:hAnsiTheme="minorBidi" w:cstheme="minorBidi"/>
          <w:b/>
          <w:color w:val="000000"/>
        </w:rPr>
      </w:pPr>
      <w:r w:rsidRPr="009F7090">
        <w:rPr>
          <w:rFonts w:asciiTheme="minorBidi" w:hAnsiTheme="minorBidi" w:cstheme="minorBidi"/>
          <w:b/>
          <w:color w:val="000000"/>
        </w:rPr>
        <w:t>PREPARATION</w:t>
      </w:r>
    </w:p>
    <w:p w14:paraId="4AF95D16" w14:textId="77777777" w:rsidR="00C31B02" w:rsidRPr="009F7090" w:rsidRDefault="00000000" w:rsidP="009D53B9">
      <w:pPr>
        <w:numPr>
          <w:ilvl w:val="2"/>
          <w:numId w:val="5"/>
        </w:numPr>
        <w:spacing w:before="120"/>
        <w:rPr>
          <w:rFonts w:asciiTheme="minorBidi" w:hAnsiTheme="minorBidi" w:cstheme="minorBidi"/>
          <w:color w:val="000000"/>
        </w:rPr>
      </w:pPr>
      <w:r w:rsidRPr="009F7090">
        <w:rPr>
          <w:rFonts w:asciiTheme="minorBidi" w:hAnsiTheme="minorBidi" w:cstheme="minorBidi"/>
          <w:color w:val="000000"/>
        </w:rPr>
        <w:t xml:space="preserve">The network design and configuration shall be verified for compatibility and performance with the camera(s). </w:t>
      </w:r>
    </w:p>
    <w:p w14:paraId="5B7502C3" w14:textId="77777777" w:rsidR="00C31B02" w:rsidRPr="009F7090" w:rsidRDefault="00000000" w:rsidP="009D53B9">
      <w:pPr>
        <w:numPr>
          <w:ilvl w:val="2"/>
          <w:numId w:val="5"/>
        </w:numPr>
        <w:spacing w:before="120"/>
        <w:rPr>
          <w:rFonts w:asciiTheme="minorBidi" w:hAnsiTheme="minorBidi" w:cstheme="minorBidi"/>
          <w:color w:val="000000"/>
        </w:rPr>
      </w:pPr>
      <w:r w:rsidRPr="009F7090">
        <w:rPr>
          <w:rFonts w:asciiTheme="minorBidi" w:hAnsiTheme="minorBidi" w:cstheme="minorBidi"/>
          <w:color w:val="000000"/>
        </w:rPr>
        <w:t>Network configuration shall be tested and qualified by the Contractor prior to camera installation.</w:t>
      </w:r>
    </w:p>
    <w:p w14:paraId="32F7D0A7" w14:textId="77777777" w:rsidR="00C31B02" w:rsidRPr="009F7090" w:rsidRDefault="00000000" w:rsidP="009D53B9">
      <w:pPr>
        <w:numPr>
          <w:ilvl w:val="1"/>
          <w:numId w:val="5"/>
        </w:numPr>
        <w:pBdr>
          <w:top w:val="nil"/>
          <w:left w:val="nil"/>
          <w:bottom w:val="nil"/>
          <w:right w:val="nil"/>
          <w:between w:val="nil"/>
        </w:pBdr>
        <w:spacing w:before="120"/>
        <w:rPr>
          <w:rFonts w:asciiTheme="minorBidi" w:hAnsiTheme="minorBidi" w:cstheme="minorBidi"/>
          <w:b/>
          <w:color w:val="000000"/>
          <w:szCs w:val="20"/>
        </w:rPr>
      </w:pPr>
      <w:r w:rsidRPr="009F7090">
        <w:rPr>
          <w:rFonts w:asciiTheme="minorBidi" w:hAnsiTheme="minorBidi" w:cstheme="minorBidi"/>
          <w:b/>
          <w:color w:val="000000"/>
          <w:szCs w:val="20"/>
        </w:rPr>
        <w:t>INSTALLATION</w:t>
      </w:r>
    </w:p>
    <w:p w14:paraId="680C5A07" w14:textId="77777777" w:rsidR="00C31B02" w:rsidRPr="009F7090" w:rsidRDefault="00000000" w:rsidP="009D53B9">
      <w:pPr>
        <w:numPr>
          <w:ilvl w:val="2"/>
          <w:numId w:val="5"/>
        </w:numPr>
        <w:pBdr>
          <w:top w:val="nil"/>
          <w:left w:val="nil"/>
          <w:bottom w:val="nil"/>
          <w:right w:val="nil"/>
          <w:between w:val="nil"/>
        </w:pBdr>
        <w:spacing w:before="120"/>
        <w:rPr>
          <w:rFonts w:asciiTheme="minorBidi" w:hAnsiTheme="minorBidi" w:cstheme="minorBidi"/>
          <w:color w:val="000000"/>
          <w:szCs w:val="20"/>
        </w:rPr>
      </w:pPr>
      <w:r w:rsidRPr="009F7090">
        <w:rPr>
          <w:rFonts w:asciiTheme="minorBidi" w:hAnsiTheme="minorBidi" w:cstheme="minorBidi"/>
          <w:color w:val="000000"/>
          <w:szCs w:val="20"/>
        </w:rPr>
        <w:t>The contractor shall follow all Manufacturer published installation procedures and guidelines.</w:t>
      </w:r>
    </w:p>
    <w:p w14:paraId="3CE6A3B2" w14:textId="77777777" w:rsidR="00C31B02" w:rsidRPr="009F7090" w:rsidRDefault="00000000" w:rsidP="009D53B9">
      <w:pPr>
        <w:numPr>
          <w:ilvl w:val="2"/>
          <w:numId w:val="5"/>
        </w:numPr>
        <w:pBdr>
          <w:top w:val="nil"/>
          <w:left w:val="nil"/>
          <w:bottom w:val="nil"/>
          <w:right w:val="nil"/>
          <w:between w:val="nil"/>
        </w:pBdr>
        <w:spacing w:before="120"/>
        <w:rPr>
          <w:rFonts w:asciiTheme="minorBidi" w:hAnsiTheme="minorBidi" w:cstheme="minorBidi"/>
          <w:color w:val="000000"/>
          <w:szCs w:val="20"/>
        </w:rPr>
      </w:pPr>
      <w:r w:rsidRPr="009F7090">
        <w:rPr>
          <w:rFonts w:asciiTheme="minorBidi" w:hAnsiTheme="minorBidi" w:cstheme="minorBidi"/>
          <w:color w:val="000000"/>
          <w:szCs w:val="20"/>
        </w:rPr>
        <w:t>Before permanent installation of the system, the system shall be factory tested in conditions simulating the final installed environment</w:t>
      </w:r>
    </w:p>
    <w:p w14:paraId="7722C5BE" w14:textId="77777777" w:rsidR="00C31B02" w:rsidRPr="009F7090" w:rsidRDefault="00000000" w:rsidP="009D53B9">
      <w:pPr>
        <w:numPr>
          <w:ilvl w:val="3"/>
          <w:numId w:val="5"/>
        </w:numPr>
        <w:pBdr>
          <w:top w:val="nil"/>
          <w:left w:val="nil"/>
          <w:bottom w:val="nil"/>
          <w:right w:val="nil"/>
          <w:between w:val="nil"/>
        </w:pBdr>
        <w:spacing w:before="120"/>
        <w:rPr>
          <w:rFonts w:asciiTheme="minorBidi" w:hAnsiTheme="minorBidi" w:cstheme="minorBidi"/>
          <w:color w:val="000000"/>
          <w:szCs w:val="20"/>
        </w:rPr>
      </w:pPr>
      <w:r w:rsidRPr="009F7090">
        <w:rPr>
          <w:rFonts w:asciiTheme="minorBidi" w:hAnsiTheme="minorBidi" w:cstheme="minorBidi"/>
          <w:color w:val="000000"/>
          <w:szCs w:val="20"/>
        </w:rPr>
        <w:t>A report indicating successful test results shall be produced.</w:t>
      </w:r>
    </w:p>
    <w:p w14:paraId="0C090150" w14:textId="77777777" w:rsidR="00C31B02" w:rsidRPr="009F7090" w:rsidRDefault="00000000" w:rsidP="009D53B9">
      <w:pPr>
        <w:numPr>
          <w:ilvl w:val="1"/>
          <w:numId w:val="5"/>
        </w:numPr>
        <w:pBdr>
          <w:top w:val="nil"/>
          <w:left w:val="nil"/>
          <w:bottom w:val="nil"/>
          <w:right w:val="nil"/>
          <w:between w:val="nil"/>
        </w:pBdr>
        <w:spacing w:before="120"/>
        <w:rPr>
          <w:rFonts w:asciiTheme="minorBidi" w:hAnsiTheme="minorBidi" w:cstheme="minorBidi"/>
          <w:b/>
          <w:color w:val="000000"/>
          <w:szCs w:val="20"/>
        </w:rPr>
      </w:pPr>
      <w:r w:rsidRPr="009F7090">
        <w:rPr>
          <w:rFonts w:asciiTheme="minorBidi" w:hAnsiTheme="minorBidi" w:cstheme="minorBidi"/>
          <w:b/>
          <w:color w:val="000000"/>
          <w:szCs w:val="20"/>
        </w:rPr>
        <w:t>STORAGE</w:t>
      </w:r>
    </w:p>
    <w:p w14:paraId="50841422" w14:textId="77777777" w:rsidR="00C31B02" w:rsidRPr="009F7090" w:rsidRDefault="00000000" w:rsidP="009D53B9">
      <w:pPr>
        <w:numPr>
          <w:ilvl w:val="2"/>
          <w:numId w:val="5"/>
        </w:numPr>
        <w:pBdr>
          <w:top w:val="nil"/>
          <w:left w:val="nil"/>
          <w:bottom w:val="nil"/>
          <w:right w:val="nil"/>
          <w:between w:val="nil"/>
        </w:pBdr>
        <w:spacing w:before="120"/>
        <w:rPr>
          <w:rFonts w:asciiTheme="minorBidi" w:hAnsiTheme="minorBidi" w:cstheme="minorBidi"/>
        </w:rPr>
      </w:pPr>
      <w:r w:rsidRPr="009F7090">
        <w:rPr>
          <w:rFonts w:asciiTheme="minorBidi" w:hAnsiTheme="minorBidi" w:cstheme="minorBidi"/>
          <w:color w:val="000000"/>
          <w:szCs w:val="20"/>
        </w:rPr>
        <w:t>The H.264 embedded digital video recorder system shall be stored in an environment where temperature and humidity are in the range specified by the Manufacturer.</w:t>
      </w:r>
    </w:p>
    <w:p w14:paraId="76052D6C" w14:textId="77777777" w:rsidR="00C31B02" w:rsidRPr="009F7090" w:rsidRDefault="00C31B02" w:rsidP="009D53B9">
      <w:pPr>
        <w:pBdr>
          <w:top w:val="nil"/>
          <w:left w:val="nil"/>
          <w:bottom w:val="nil"/>
          <w:right w:val="nil"/>
          <w:between w:val="nil"/>
        </w:pBdr>
        <w:spacing w:before="120"/>
        <w:ind w:left="1080"/>
        <w:rPr>
          <w:rFonts w:asciiTheme="minorBidi" w:eastAsia="Times New Roman" w:hAnsiTheme="minorBidi" w:cstheme="minorBidi"/>
          <w:color w:val="000000"/>
          <w:szCs w:val="20"/>
        </w:rPr>
      </w:pPr>
    </w:p>
    <w:p w14:paraId="3FAC769B" w14:textId="77777777" w:rsidR="00C31B02" w:rsidRPr="009F7090" w:rsidRDefault="00000000" w:rsidP="009D53B9">
      <w:pPr>
        <w:spacing w:before="120"/>
        <w:jc w:val="center"/>
        <w:rPr>
          <w:rFonts w:asciiTheme="minorBidi" w:hAnsiTheme="minorBidi" w:cstheme="minorBidi"/>
        </w:rPr>
      </w:pPr>
      <w:r w:rsidRPr="009F7090">
        <w:rPr>
          <w:rFonts w:asciiTheme="minorBidi" w:hAnsiTheme="minorBidi" w:cstheme="minorBidi"/>
        </w:rPr>
        <w:t>END OF SECTION</w:t>
      </w:r>
    </w:p>
    <w:p w14:paraId="564EE136" w14:textId="77777777" w:rsidR="00C31B02" w:rsidRPr="009F7090" w:rsidRDefault="00C31B02" w:rsidP="009D53B9">
      <w:pPr>
        <w:spacing w:before="120"/>
        <w:ind w:left="1440"/>
        <w:jc w:val="center"/>
        <w:rPr>
          <w:rFonts w:asciiTheme="minorBidi" w:hAnsiTheme="minorBidi" w:cstheme="minorBidi"/>
          <w:sz w:val="16"/>
          <w:szCs w:val="16"/>
        </w:rPr>
      </w:pPr>
    </w:p>
    <w:p w14:paraId="2B22CAB5" w14:textId="77777777" w:rsidR="00C31B02" w:rsidRPr="009F7090" w:rsidRDefault="00C31B02" w:rsidP="009D53B9">
      <w:pPr>
        <w:spacing w:before="120"/>
        <w:ind w:left="1440"/>
        <w:jc w:val="center"/>
        <w:rPr>
          <w:rFonts w:asciiTheme="minorBidi" w:hAnsiTheme="minorBidi" w:cstheme="minorBidi"/>
          <w:sz w:val="16"/>
          <w:szCs w:val="16"/>
        </w:rPr>
      </w:pPr>
    </w:p>
    <w:sectPr w:rsidR="00C31B02" w:rsidRPr="009F7090">
      <w:headerReference w:type="default" r:id="rId9"/>
      <w:footerReference w:type="default" r:id="rId10"/>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CA1C" w14:textId="77777777" w:rsidR="003E6634" w:rsidRDefault="003E6634">
      <w:pPr>
        <w:spacing w:after="0"/>
      </w:pPr>
      <w:r>
        <w:separator/>
      </w:r>
    </w:p>
  </w:endnote>
  <w:endnote w:type="continuationSeparator" w:id="0">
    <w:p w14:paraId="4ACA96F4" w14:textId="77777777" w:rsidR="003E6634" w:rsidRDefault="003E66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7B2A" w14:textId="77777777" w:rsidR="00C31B02" w:rsidRDefault="00C31B02">
    <w:pPr>
      <w:pBdr>
        <w:top w:val="nil"/>
        <w:left w:val="nil"/>
        <w:bottom w:val="nil"/>
        <w:right w:val="nil"/>
        <w:between w:val="nil"/>
      </w:pBdr>
      <w:tabs>
        <w:tab w:val="center" w:pos="4320"/>
        <w:tab w:val="right" w:pos="8640"/>
        <w:tab w:val="center" w:pos="4680"/>
        <w:tab w:val="right" w:pos="10170"/>
      </w:tabs>
      <w:ind w:right="360"/>
      <w:rPr>
        <w:color w:val="000000"/>
        <w:szCs w:val="20"/>
      </w:rPr>
    </w:pPr>
  </w:p>
  <w:p w14:paraId="6213E853" w14:textId="4E6F6AFB" w:rsidR="00C31B02" w:rsidRPr="009F7090" w:rsidRDefault="00000000" w:rsidP="009F7090">
    <w:pPr>
      <w:pBdr>
        <w:top w:val="nil"/>
        <w:left w:val="nil"/>
        <w:bottom w:val="nil"/>
        <w:right w:val="nil"/>
        <w:between w:val="nil"/>
      </w:pBdr>
      <w:tabs>
        <w:tab w:val="center" w:pos="4320"/>
        <w:tab w:val="center" w:pos="4140"/>
        <w:tab w:val="right" w:pos="10080"/>
        <w:tab w:val="right" w:pos="10170"/>
      </w:tabs>
      <w:ind w:right="360"/>
      <w:rPr>
        <w:color w:val="000000"/>
        <w:sz w:val="24"/>
        <w:lang w:val="fr-CA"/>
      </w:rPr>
    </w:pPr>
    <w:r w:rsidRPr="009F7090">
      <w:rPr>
        <w:color w:val="000000"/>
        <w:sz w:val="24"/>
        <w:lang w:val="fr-CA"/>
      </w:rPr>
      <w:t>DW-VA1</w:t>
    </w:r>
    <w:r w:rsidRPr="009F7090">
      <w:rPr>
        <w:sz w:val="24"/>
        <w:lang w:val="fr-CA"/>
      </w:rPr>
      <w:t>G44xT</w:t>
    </w:r>
    <w:r w:rsidRPr="009F7090">
      <w:rPr>
        <w:color w:val="000000"/>
        <w:sz w:val="24"/>
        <w:lang w:val="fr-CA"/>
      </w:rPr>
      <w:tab/>
    </w:r>
    <w:r w:rsidRPr="009F7090">
      <w:rPr>
        <w:color w:val="000000"/>
        <w:sz w:val="24"/>
        <w:lang w:val="fr-CA"/>
      </w:rPr>
      <w:tab/>
    </w:r>
    <w:r w:rsidR="009F7090">
      <w:rPr>
        <w:color w:val="000000"/>
        <w:sz w:val="24"/>
        <w:lang w:val="fr-CA"/>
      </w:rPr>
      <w:t xml:space="preserve">   </w:t>
    </w:r>
    <w:r w:rsidRPr="009F7090">
      <w:rPr>
        <w:color w:val="000000"/>
        <w:sz w:val="24"/>
        <w:lang w:val="fr-CA"/>
      </w:rPr>
      <w:t xml:space="preserve">VMAX A1 </w:t>
    </w:r>
    <w:r w:rsidR="009F7090" w:rsidRPr="009F7090">
      <w:rPr>
        <w:color w:val="000000"/>
        <w:sz w:val="24"/>
        <w:lang w:val="fr-CA"/>
      </w:rPr>
      <w:t>G4</w:t>
    </w:r>
    <w:r w:rsidRPr="009F7090">
      <w:rPr>
        <w:color w:val="000000"/>
        <w:sz w:val="24"/>
        <w:lang w:val="fr-CA"/>
      </w:rPr>
      <w:t>™ UHDoC</w:t>
    </w:r>
    <w:r w:rsidRPr="009F7090">
      <w:rPr>
        <w:color w:val="000000"/>
        <w:sz w:val="24"/>
        <w:vertAlign w:val="superscript"/>
        <w:lang w:val="fr-CA"/>
      </w:rPr>
      <w:t>®</w:t>
    </w:r>
    <w:r w:rsidRPr="009F7090">
      <w:rPr>
        <w:color w:val="000000"/>
        <w:sz w:val="24"/>
        <w:lang w:val="fr-CA"/>
      </w:rPr>
      <w:t xml:space="preserve"> DVR</w:t>
    </w:r>
  </w:p>
  <w:p w14:paraId="30C4B1D6" w14:textId="5124C136" w:rsidR="00C31B02" w:rsidRDefault="009F7090" w:rsidP="009F7090">
    <w:pPr>
      <w:pBdr>
        <w:top w:val="nil"/>
        <w:left w:val="nil"/>
        <w:bottom w:val="nil"/>
        <w:right w:val="nil"/>
        <w:between w:val="nil"/>
      </w:pBdr>
      <w:tabs>
        <w:tab w:val="center" w:pos="4320"/>
        <w:tab w:val="center" w:pos="4140"/>
        <w:tab w:val="right" w:pos="10080"/>
        <w:tab w:val="right" w:pos="10170"/>
      </w:tabs>
      <w:ind w:right="360"/>
      <w:rPr>
        <w:color w:val="000000"/>
        <w:szCs w:val="20"/>
      </w:rPr>
    </w:pPr>
    <w:r>
      <w:rPr>
        <w:color w:val="000000"/>
        <w:szCs w:val="20"/>
      </w:rPr>
      <w:t>May 2023</w:t>
    </w:r>
    <w:r>
      <w:rPr>
        <w:color w:val="000000"/>
        <w:szCs w:val="20"/>
      </w:rPr>
      <w:tab/>
    </w:r>
    <w:r>
      <w:rPr>
        <w:color w:val="000000"/>
        <w:szCs w:val="20"/>
      </w:rPr>
      <w:tab/>
      <w:t xml:space="preserve">28 2329 - </w:t>
    </w:r>
    <w:r>
      <w:rPr>
        <w:color w:val="000000"/>
        <w:szCs w:val="20"/>
      </w:rPr>
      <w:fldChar w:fldCharType="begin"/>
    </w:r>
    <w:r>
      <w:rPr>
        <w:color w:val="000000"/>
        <w:szCs w:val="20"/>
      </w:rPr>
      <w:instrText>PAGE</w:instrText>
    </w:r>
    <w:r>
      <w:rPr>
        <w:color w:val="000000"/>
        <w:szCs w:val="20"/>
      </w:rPr>
      <w:fldChar w:fldCharType="separate"/>
    </w:r>
    <w:r>
      <w:rPr>
        <w:noProof/>
        <w:color w:val="000000"/>
        <w:szCs w:val="20"/>
      </w:rPr>
      <w:t>1</w:t>
    </w:r>
    <w:r>
      <w:rPr>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93E7" w14:textId="77777777" w:rsidR="003E6634" w:rsidRDefault="003E6634">
      <w:pPr>
        <w:spacing w:after="0"/>
      </w:pPr>
      <w:r>
        <w:separator/>
      </w:r>
    </w:p>
  </w:footnote>
  <w:footnote w:type="continuationSeparator" w:id="0">
    <w:p w14:paraId="388A7143" w14:textId="77777777" w:rsidR="003E6634" w:rsidRDefault="003E66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3579" w14:textId="77777777" w:rsidR="00C31B02" w:rsidRDefault="00000000">
    <w:pPr>
      <w:pBdr>
        <w:top w:val="nil"/>
        <w:left w:val="nil"/>
        <w:bottom w:val="nil"/>
        <w:right w:val="nil"/>
        <w:between w:val="nil"/>
      </w:pBdr>
      <w:tabs>
        <w:tab w:val="center" w:pos="4320"/>
        <w:tab w:val="right" w:pos="8640"/>
      </w:tabs>
      <w:jc w:val="right"/>
      <w:rPr>
        <w:color w:val="000000"/>
        <w:szCs w:val="20"/>
      </w:rPr>
    </w:pPr>
    <w:r>
      <w:rPr>
        <w:color w:val="000000"/>
        <w:szCs w:val="20"/>
      </w:rPr>
      <w:t>GUIDE SPECIFICATION</w:t>
    </w:r>
  </w:p>
  <w:p w14:paraId="445801FB" w14:textId="77777777" w:rsidR="00C31B02" w:rsidRDefault="00000000">
    <w:pPr>
      <w:pBdr>
        <w:top w:val="nil"/>
        <w:left w:val="nil"/>
        <w:bottom w:val="nil"/>
        <w:right w:val="nil"/>
        <w:between w:val="nil"/>
      </w:pBdr>
      <w:tabs>
        <w:tab w:val="center" w:pos="4320"/>
        <w:tab w:val="right" w:pos="8640"/>
      </w:tabs>
      <w:jc w:val="right"/>
      <w:rPr>
        <w:color w:val="000000"/>
        <w:szCs w:val="20"/>
      </w:rPr>
    </w:pPr>
    <w:r>
      <w:rPr>
        <w:color w:val="000000"/>
        <w:szCs w:val="20"/>
      </w:rPr>
      <w:t>Section 28 23 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4B7"/>
    <w:multiLevelType w:val="multilevel"/>
    <w:tmpl w:val="2AEE38DE"/>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07D64703"/>
    <w:multiLevelType w:val="multilevel"/>
    <w:tmpl w:val="F61C11C8"/>
    <w:lvl w:ilvl="0">
      <w:start w:val="2"/>
      <w:numFmt w:val="decimal"/>
      <w:pStyle w:val="Spec1"/>
      <w:lvlText w:val="PART %1"/>
      <w:lvlJc w:val="left"/>
      <w:pPr>
        <w:ind w:left="1440" w:hanging="1440"/>
      </w:pPr>
      <w:rPr>
        <w:rFonts w:ascii="Arial" w:eastAsia="Arial" w:hAnsi="Arial" w:cs="Arial"/>
        <w:b/>
        <w:i w:val="0"/>
        <w:sz w:val="20"/>
        <w:szCs w:val="20"/>
      </w:rPr>
    </w:lvl>
    <w:lvl w:ilvl="1">
      <w:start w:val="1"/>
      <w:numFmt w:val="decimalZero"/>
      <w:pStyle w:val="Spec2"/>
      <w:lvlText w:val="%1.%2"/>
      <w:lvlJc w:val="left"/>
      <w:pPr>
        <w:ind w:left="720" w:hanging="720"/>
      </w:pPr>
      <w:rPr>
        <w:b/>
        <w:i w:val="0"/>
        <w:sz w:val="20"/>
        <w:szCs w:val="20"/>
      </w:rPr>
    </w:lvl>
    <w:lvl w:ilvl="2">
      <w:start w:val="1"/>
      <w:numFmt w:val="upperLetter"/>
      <w:pStyle w:val="Spec3"/>
      <w:lvlText w:val="%3."/>
      <w:lvlJc w:val="left"/>
      <w:pPr>
        <w:ind w:left="1080" w:hanging="360"/>
      </w:pPr>
      <w:rPr>
        <w:b w:val="0"/>
        <w:i w:val="0"/>
        <w:color w:val="000000"/>
        <w:sz w:val="20"/>
        <w:szCs w:val="20"/>
      </w:rPr>
    </w:lvl>
    <w:lvl w:ilvl="3">
      <w:start w:val="1"/>
      <w:numFmt w:val="decimal"/>
      <w:pStyle w:val="Spec4"/>
      <w:lvlText w:val="%4."/>
      <w:lvlJc w:val="left"/>
      <w:pPr>
        <w:ind w:left="1440" w:hanging="360"/>
      </w:pPr>
      <w:rPr>
        <w:b w:val="0"/>
        <w:i w:val="0"/>
        <w:sz w:val="20"/>
        <w:szCs w:val="20"/>
      </w:rPr>
    </w:lvl>
    <w:lvl w:ilvl="4">
      <w:start w:val="1"/>
      <w:numFmt w:val="lowerLetter"/>
      <w:pStyle w:val="Spec5"/>
      <w:lvlText w:val="%5."/>
      <w:lvlJc w:val="left"/>
      <w:pPr>
        <w:ind w:left="1800" w:hanging="360"/>
      </w:pPr>
      <w:rPr>
        <w:b w:val="0"/>
        <w:color w:val="000000"/>
        <w:sz w:val="20"/>
        <w:szCs w:val="20"/>
      </w:rPr>
    </w:lvl>
    <w:lvl w:ilvl="5">
      <w:start w:val="1"/>
      <w:numFmt w:val="decimal"/>
      <w:pStyle w:val="Spec6"/>
      <w:lvlText w:val="%6)"/>
      <w:lvlJc w:val="left"/>
      <w:pPr>
        <w:ind w:left="2160" w:hanging="360"/>
      </w:pPr>
      <w:rPr>
        <w:sz w:val="20"/>
        <w:szCs w:val="20"/>
      </w:rPr>
    </w:lvl>
    <w:lvl w:ilvl="6">
      <w:start w:val="1"/>
      <w:numFmt w:val="lowerLetter"/>
      <w:pStyle w:val="Spec7"/>
      <w:lvlText w:val="%7)"/>
      <w:lvlJc w:val="left"/>
      <w:pPr>
        <w:ind w:left="2520" w:hanging="360"/>
      </w:pPr>
    </w:lvl>
    <w:lvl w:ilvl="7">
      <w:start w:val="1"/>
      <w:numFmt w:val="lowerRoman"/>
      <w:pStyle w:val="Spec8"/>
      <w:lvlText w:val="%8."/>
      <w:lvlJc w:val="left"/>
      <w:pPr>
        <w:ind w:left="2880" w:hanging="360"/>
      </w:pPr>
    </w:lvl>
    <w:lvl w:ilvl="8">
      <w:start w:val="1"/>
      <w:numFmt w:val="decimal"/>
      <w:lvlText w:val="%9."/>
      <w:lvlJc w:val="left"/>
      <w:pPr>
        <w:ind w:left="4104" w:hanging="288"/>
      </w:pPr>
    </w:lvl>
  </w:abstractNum>
  <w:abstractNum w:abstractNumId="2" w15:restartNumberingAfterBreak="0">
    <w:nsid w:val="0E9517C7"/>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3" w15:restartNumberingAfterBreak="0">
    <w:nsid w:val="0EC56072"/>
    <w:multiLevelType w:val="multilevel"/>
    <w:tmpl w:val="A42A5E74"/>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2"/>
      <w:numFmt w:val="upperLetter"/>
      <w:pStyle w:val="Heading3"/>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4" w15:restartNumberingAfterBreak="0">
    <w:nsid w:val="15DB25D4"/>
    <w:multiLevelType w:val="multilevel"/>
    <w:tmpl w:val="F0268622"/>
    <w:lvl w:ilvl="0">
      <w:start w:val="1"/>
      <w:numFmt w:val="decimal"/>
      <w:pStyle w:val="Heading1"/>
      <w:lvlText w:val="PART %1"/>
      <w:lvlJc w:val="left"/>
      <w:pPr>
        <w:ind w:left="1440" w:hanging="1440"/>
      </w:pPr>
      <w:rPr>
        <w:rFonts w:ascii="Arial" w:eastAsia="Arial" w:hAnsi="Arial" w:cs="Arial"/>
        <w:b/>
        <w:i w:val="0"/>
        <w:sz w:val="20"/>
        <w:szCs w:val="20"/>
      </w:rPr>
    </w:lvl>
    <w:lvl w:ilvl="1">
      <w:start w:val="1"/>
      <w:numFmt w:val="decimalZero"/>
      <w:lvlText w:val="%1.%2"/>
      <w:lvlJc w:val="left"/>
      <w:pPr>
        <w:ind w:left="720" w:hanging="720"/>
      </w:pPr>
      <w:rPr>
        <w:b/>
        <w:i w:val="0"/>
        <w:sz w:val="20"/>
        <w:szCs w:val="20"/>
      </w:rPr>
    </w:lvl>
    <w:lvl w:ilvl="2">
      <w:start w:val="1"/>
      <w:numFmt w:val="upperLetter"/>
      <w:lvlText w:val="%3."/>
      <w:lvlJc w:val="left"/>
      <w:pPr>
        <w:ind w:left="1080" w:hanging="360"/>
      </w:pPr>
      <w:rPr>
        <w:b w:val="0"/>
        <w:i w:val="0"/>
        <w:color w:val="000000"/>
        <w:sz w:val="20"/>
        <w:szCs w:val="20"/>
      </w:rPr>
    </w:lvl>
    <w:lvl w:ilvl="3">
      <w:start w:val="1"/>
      <w:numFmt w:val="decimal"/>
      <w:lvlText w:val="%4."/>
      <w:lvlJc w:val="left"/>
      <w:pPr>
        <w:ind w:left="1440" w:hanging="360"/>
      </w:pPr>
      <w:rPr>
        <w:b w:val="0"/>
        <w:i w:val="0"/>
        <w:sz w:val="20"/>
        <w:szCs w:val="20"/>
      </w:rPr>
    </w:lvl>
    <w:lvl w:ilvl="4">
      <w:start w:val="1"/>
      <w:numFmt w:val="lowerLetter"/>
      <w:lvlText w:val="%5."/>
      <w:lvlJc w:val="left"/>
      <w:pPr>
        <w:ind w:left="1800" w:hanging="360"/>
      </w:pPr>
      <w:rPr>
        <w:b w:val="0"/>
        <w:color w:val="000000"/>
        <w:sz w:val="20"/>
        <w:szCs w:val="20"/>
      </w:rPr>
    </w:lvl>
    <w:lvl w:ilvl="5">
      <w:start w:val="1"/>
      <w:numFmt w:val="decimal"/>
      <w:lvlText w:val="%6)"/>
      <w:lvlJc w:val="left"/>
      <w:pPr>
        <w:ind w:left="2160" w:hanging="360"/>
      </w:pPr>
      <w:rPr>
        <w:sz w:val="20"/>
        <w:szCs w:val="2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decimal"/>
      <w:lvlText w:val="%9."/>
      <w:lvlJc w:val="left"/>
      <w:pPr>
        <w:ind w:left="4104" w:hanging="288"/>
      </w:pPr>
    </w:lvl>
  </w:abstractNum>
  <w:abstractNum w:abstractNumId="5" w15:restartNumberingAfterBreak="0">
    <w:nsid w:val="18B74FA3"/>
    <w:multiLevelType w:val="multilevel"/>
    <w:tmpl w:val="A81257CC"/>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6" w15:restartNumberingAfterBreak="0">
    <w:nsid w:val="21491D8E"/>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7" w15:restartNumberingAfterBreak="0">
    <w:nsid w:val="22321094"/>
    <w:multiLevelType w:val="multilevel"/>
    <w:tmpl w:val="80A6DBB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8" w15:restartNumberingAfterBreak="0">
    <w:nsid w:val="28422951"/>
    <w:multiLevelType w:val="multilevel"/>
    <w:tmpl w:val="9B00B9AA"/>
    <w:lvl w:ilvl="0">
      <w:start w:val="1"/>
      <w:numFmt w:val="decimal"/>
      <w:pStyle w:val="Part"/>
      <w:lvlText w:val="%1."/>
      <w:lvlJc w:val="left"/>
      <w:pPr>
        <w:tabs>
          <w:tab w:val="num" w:pos="720"/>
        </w:tabs>
        <w:ind w:left="720" w:hanging="720"/>
      </w:pPr>
    </w:lvl>
    <w:lvl w:ilvl="1">
      <w:start w:val="1"/>
      <w:numFmt w:val="decimal"/>
      <w:pStyle w:val="Article"/>
      <w:lvlText w:val="%2."/>
      <w:lvlJc w:val="left"/>
      <w:pPr>
        <w:tabs>
          <w:tab w:val="num" w:pos="1440"/>
        </w:tabs>
        <w:ind w:left="1440" w:hanging="720"/>
      </w:pPr>
    </w:lvl>
    <w:lvl w:ilvl="2">
      <w:start w:val="1"/>
      <w:numFmt w:val="decimal"/>
      <w:pStyle w:val="Paragraph"/>
      <w:lvlText w:val="%3."/>
      <w:lvlJc w:val="left"/>
      <w:pPr>
        <w:tabs>
          <w:tab w:val="num" w:pos="2160"/>
        </w:tabs>
        <w:ind w:left="2160" w:hanging="720"/>
      </w:pPr>
    </w:lvl>
    <w:lvl w:ilvl="3">
      <w:start w:val="1"/>
      <w:numFmt w:val="decimal"/>
      <w:pStyle w:val="SubPara"/>
      <w:lvlText w:val="%4."/>
      <w:lvlJc w:val="left"/>
      <w:pPr>
        <w:tabs>
          <w:tab w:val="num" w:pos="2880"/>
        </w:tabs>
        <w:ind w:left="2880" w:hanging="720"/>
      </w:pPr>
    </w:lvl>
    <w:lvl w:ilvl="4">
      <w:start w:val="1"/>
      <w:numFmt w:val="decimal"/>
      <w:pStyle w:val="SubSub1"/>
      <w:lvlText w:val="%5."/>
      <w:lvlJc w:val="left"/>
      <w:pPr>
        <w:tabs>
          <w:tab w:val="num" w:pos="3600"/>
        </w:tabs>
        <w:ind w:left="3600" w:hanging="720"/>
      </w:pPr>
    </w:lvl>
    <w:lvl w:ilvl="5">
      <w:start w:val="1"/>
      <w:numFmt w:val="decimal"/>
      <w:pStyle w:val="SubSub2"/>
      <w:lvlText w:val="%6."/>
      <w:lvlJc w:val="left"/>
      <w:pPr>
        <w:tabs>
          <w:tab w:val="num" w:pos="4320"/>
        </w:tabs>
        <w:ind w:left="4320" w:hanging="720"/>
      </w:pPr>
    </w:lvl>
    <w:lvl w:ilvl="6">
      <w:start w:val="1"/>
      <w:numFmt w:val="decimal"/>
      <w:pStyle w:val="SubSub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A41FB6"/>
    <w:multiLevelType w:val="multilevel"/>
    <w:tmpl w:val="4DC2596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0" w15:restartNumberingAfterBreak="0">
    <w:nsid w:val="3D552F79"/>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1" w15:restartNumberingAfterBreak="0">
    <w:nsid w:val="42933C30"/>
    <w:multiLevelType w:val="multilevel"/>
    <w:tmpl w:val="689A7B92"/>
    <w:lvl w:ilvl="0">
      <w:start w:val="3"/>
      <w:numFmt w:val="decimal"/>
      <w:lvlText w:val="PART  %1"/>
      <w:lvlJc w:val="left"/>
      <w:pPr>
        <w:ind w:left="720" w:hanging="720"/>
      </w:pPr>
      <w:rPr>
        <w:rFonts w:ascii="Arial Bold" w:eastAsia="Arial Bold" w:hAnsi="Arial Bold" w:cs="Arial Bold"/>
        <w:b/>
        <w:i w:val="0"/>
        <w:sz w:val="22"/>
        <w:szCs w:val="22"/>
      </w:rPr>
    </w:lvl>
    <w:lvl w:ilvl="1">
      <w:start w:val="2"/>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2" w15:restartNumberingAfterBreak="0">
    <w:nsid w:val="44215A6F"/>
    <w:multiLevelType w:val="multilevel"/>
    <w:tmpl w:val="4DC2596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3" w15:restartNumberingAfterBreak="0">
    <w:nsid w:val="4542281D"/>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4" w15:restartNumberingAfterBreak="0">
    <w:nsid w:val="5B1E4E2C"/>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5" w15:restartNumberingAfterBreak="0">
    <w:nsid w:val="5BE06413"/>
    <w:multiLevelType w:val="multilevel"/>
    <w:tmpl w:val="E61EB37A"/>
    <w:lvl w:ilvl="0">
      <w:start w:val="2"/>
      <w:numFmt w:val="decimal"/>
      <w:pStyle w:val="Alfa"/>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6" w15:restartNumberingAfterBreak="0">
    <w:nsid w:val="61C633A6"/>
    <w:multiLevelType w:val="multilevel"/>
    <w:tmpl w:val="45D20872"/>
    <w:lvl w:ilvl="0">
      <w:start w:val="1"/>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7" w15:restartNumberingAfterBreak="0">
    <w:nsid w:val="67C66AE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8" w15:restartNumberingAfterBreak="0">
    <w:nsid w:val="6A8D018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9" w15:restartNumberingAfterBreak="0">
    <w:nsid w:val="6BB5525F"/>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0" w15:restartNumberingAfterBreak="0">
    <w:nsid w:val="73281C61"/>
    <w:multiLevelType w:val="multilevel"/>
    <w:tmpl w:val="D35AE498"/>
    <w:lvl w:ilvl="0">
      <w:start w:val="2"/>
      <w:numFmt w:val="decimal"/>
      <w:pStyle w:val="Normal9pt"/>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1" w15:restartNumberingAfterBreak="0">
    <w:nsid w:val="73526908"/>
    <w:multiLevelType w:val="multilevel"/>
    <w:tmpl w:val="4DC2596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1991640926">
    <w:abstractNumId w:val="4"/>
  </w:num>
  <w:num w:numId="2" w16cid:durableId="1738287362">
    <w:abstractNumId w:val="1"/>
  </w:num>
  <w:num w:numId="3" w16cid:durableId="1594699350">
    <w:abstractNumId w:val="3"/>
  </w:num>
  <w:num w:numId="4" w16cid:durableId="1849253306">
    <w:abstractNumId w:val="20"/>
  </w:num>
  <w:num w:numId="5" w16cid:durableId="1027564857">
    <w:abstractNumId w:val="11"/>
  </w:num>
  <w:num w:numId="6" w16cid:durableId="1498961677">
    <w:abstractNumId w:val="5"/>
  </w:num>
  <w:num w:numId="7" w16cid:durableId="826291282">
    <w:abstractNumId w:val="7"/>
  </w:num>
  <w:num w:numId="8" w16cid:durableId="1646472151">
    <w:abstractNumId w:val="15"/>
  </w:num>
  <w:num w:numId="9" w16cid:durableId="399445813">
    <w:abstractNumId w:val="16"/>
  </w:num>
  <w:num w:numId="10" w16cid:durableId="768354924">
    <w:abstractNumId w:val="8"/>
  </w:num>
  <w:num w:numId="11" w16cid:durableId="8234722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16cid:durableId="155242406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466507196">
    <w:abstractNumId w:val="21"/>
  </w:num>
  <w:num w:numId="14" w16cid:durableId="1443066988">
    <w:abstractNumId w:val="0"/>
  </w:num>
  <w:num w:numId="15" w16cid:durableId="530847039">
    <w:abstractNumId w:val="18"/>
  </w:num>
  <w:num w:numId="16" w16cid:durableId="203176286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16cid:durableId="1225948659">
    <w:abstractNumId w:val="19"/>
  </w:num>
  <w:num w:numId="18" w16cid:durableId="950164065">
    <w:abstractNumId w:val="14"/>
  </w:num>
  <w:num w:numId="19" w16cid:durableId="277762546">
    <w:abstractNumId w:val="17"/>
  </w:num>
  <w:num w:numId="20" w16cid:durableId="177932369">
    <w:abstractNumId w:val="13"/>
  </w:num>
  <w:num w:numId="21" w16cid:durableId="1233732658">
    <w:abstractNumId w:val="2"/>
  </w:num>
  <w:num w:numId="22" w16cid:durableId="1135098327">
    <w:abstractNumId w:val="9"/>
  </w:num>
  <w:num w:numId="23" w16cid:durableId="358509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LGwsDQ2NTIwMDFV0lEKTi0uzszPAykwrgUA+Rh7+CwAAAA="/>
  </w:docVars>
  <w:rsids>
    <w:rsidRoot w:val="00C31B02"/>
    <w:rsid w:val="00026605"/>
    <w:rsid w:val="00092E3C"/>
    <w:rsid w:val="000E233A"/>
    <w:rsid w:val="00290898"/>
    <w:rsid w:val="003E6634"/>
    <w:rsid w:val="009D53B9"/>
    <w:rsid w:val="009F598B"/>
    <w:rsid w:val="009F7090"/>
    <w:rsid w:val="00A52A2C"/>
    <w:rsid w:val="00A54088"/>
    <w:rsid w:val="00C31B02"/>
    <w:rsid w:val="00D24E2D"/>
    <w:rsid w:val="00DA1968"/>
    <w:rsid w:val="00DE032B"/>
    <w:rsid w:val="00E55AF1"/>
    <w:rsid w:val="00F05AB4"/>
    <w:rsid w:val="00FD16A1"/>
    <w:rsid w:val="00FE1D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3CE4"/>
  <w15:docId w15:val="{DAA2DDF4-AE28-47A7-98EB-4C509F6E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ED"/>
    <w:rPr>
      <w:szCs w:val="24"/>
    </w:rPr>
  </w:style>
  <w:style w:type="paragraph" w:styleId="Heading1">
    <w:name w:val="heading 1"/>
    <w:basedOn w:val="Normal"/>
    <w:next w:val="Normal"/>
    <w:link w:val="Heading1Char"/>
    <w:uiPriority w:val="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
    <w:unhideWhenUsed/>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
    <w:semiHidden/>
    <w:unhideWhenUsed/>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
    <w:semiHidden/>
    <w:unhideWhenUsed/>
    <w:qFormat/>
    <w:rsid w:val="00A961C6"/>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8">
    <w:name w:val="heading 8"/>
    <w:basedOn w:val="Normal"/>
    <w:next w:val="Normal"/>
    <w:link w:val="Heading8Char"/>
    <w:semiHidden/>
    <w:unhideWhenUsed/>
    <w:qFormat/>
    <w:locked/>
    <w:rsid w:val="000626FF"/>
    <w:pPr>
      <w:spacing w:before="240" w:after="60"/>
      <w:outlineLvl w:val="7"/>
    </w:pPr>
    <w:rPr>
      <w:rFonts w:ascii="Calibri" w:eastAsia="Times New Roman"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A6BED"/>
    <w:pPr>
      <w:spacing w:before="240" w:after="60"/>
      <w:jc w:val="center"/>
      <w:outlineLvl w:val="0"/>
    </w:pPr>
    <w:rPr>
      <w:b/>
      <w:bCs/>
      <w:kern w:val="28"/>
      <w:sz w:val="32"/>
      <w:szCs w:val="32"/>
    </w:rPr>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pPr>
    <w:rPr>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szCs w:val="24"/>
    </w:rPr>
  </w:style>
  <w:style w:type="paragraph" w:styleId="ListParagraph">
    <w:name w:val="List Paragraph"/>
    <w:basedOn w:val="Normal"/>
    <w:uiPriority w:val="99"/>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customStyle="1" w:styleId="Part">
    <w:name w:val="Part"/>
    <w:basedOn w:val="Normal"/>
    <w:next w:val="Normal"/>
    <w:uiPriority w:val="99"/>
    <w:rsid w:val="005F73E0"/>
    <w:pPr>
      <w:numPr>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sz w:val="24"/>
    </w:rPr>
  </w:style>
  <w:style w:type="paragraph" w:customStyle="1" w:styleId="Article">
    <w:name w:val="Article"/>
    <w:basedOn w:val="Part"/>
    <w:next w:val="Normal"/>
    <w:uiPriority w:val="99"/>
    <w:rsid w:val="005F73E0"/>
    <w:pPr>
      <w:keepNext/>
      <w:numPr>
        <w:ilvl w:val="1"/>
      </w:numPr>
      <w:tabs>
        <w:tab w:val="left" w:pos="234"/>
      </w:tabs>
    </w:pPr>
  </w:style>
  <w:style w:type="paragraph" w:customStyle="1" w:styleId="Paragraph">
    <w:name w:val="Paragraph"/>
    <w:basedOn w:val="Article"/>
    <w:next w:val="Normal"/>
    <w:uiPriority w:val="99"/>
    <w:rsid w:val="005F73E0"/>
    <w:pPr>
      <w:numPr>
        <w:ilvl w:val="2"/>
      </w:numPr>
    </w:pPr>
    <w:rPr>
      <w:bCs/>
    </w:rPr>
  </w:style>
  <w:style w:type="paragraph" w:customStyle="1" w:styleId="SubPara">
    <w:name w:val="SubPara"/>
    <w:basedOn w:val="Paragraph"/>
    <w:next w:val="Normal"/>
    <w:uiPriority w:val="99"/>
    <w:rsid w:val="005F73E0"/>
    <w:pPr>
      <w:numPr>
        <w:ilvl w:val="3"/>
      </w:numPr>
      <w:tabs>
        <w:tab w:val="clear" w:pos="1728"/>
      </w:tabs>
    </w:pPr>
  </w:style>
  <w:style w:type="paragraph" w:customStyle="1" w:styleId="SubSub1">
    <w:name w:val="SubSub1"/>
    <w:basedOn w:val="SubPara"/>
    <w:next w:val="Normal"/>
    <w:uiPriority w:val="99"/>
    <w:rsid w:val="005F73E0"/>
    <w:pPr>
      <w:numPr>
        <w:ilvl w:val="4"/>
      </w:numPr>
      <w:tabs>
        <w:tab w:val="clear" w:pos="2304"/>
      </w:tabs>
    </w:pPr>
  </w:style>
  <w:style w:type="paragraph" w:customStyle="1" w:styleId="SubSub2">
    <w:name w:val="SubSub2"/>
    <w:basedOn w:val="SubSub1"/>
    <w:uiPriority w:val="99"/>
    <w:rsid w:val="005F73E0"/>
    <w:pPr>
      <w:numPr>
        <w:ilvl w:val="5"/>
      </w:numPr>
    </w:pPr>
  </w:style>
  <w:style w:type="paragraph" w:customStyle="1" w:styleId="SubSub3">
    <w:name w:val="SubSub3"/>
    <w:basedOn w:val="SubSub2"/>
    <w:uiPriority w:val="99"/>
    <w:rsid w:val="005F73E0"/>
    <w:pPr>
      <w:numPr>
        <w:ilvl w:val="6"/>
      </w:numPr>
      <w:tabs>
        <w:tab w:val="clear" w:pos="3456"/>
      </w:tabs>
    </w:pPr>
  </w:style>
  <w:style w:type="character" w:customStyle="1" w:styleId="Heading8Char">
    <w:name w:val="Heading 8 Char"/>
    <w:link w:val="Heading8"/>
    <w:uiPriority w:val="9"/>
    <w:semiHidden/>
    <w:rsid w:val="000626FF"/>
    <w:rPr>
      <w:rFonts w:ascii="Calibri" w:eastAsia="Times New Roman" w:hAnsi="Calibri" w:cs="Arial"/>
      <w:i/>
      <w:iCs/>
      <w:sz w:val="24"/>
      <w:szCs w:val="24"/>
      <w:lang w:bidi="ar-SA"/>
    </w:rPr>
  </w:style>
  <w:style w:type="paragraph" w:customStyle="1" w:styleId="LineBlank">
    <w:name w:val="Line Blank"/>
    <w:basedOn w:val="Normal"/>
    <w:uiPriority w:val="99"/>
    <w:rsid w:val="000626F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781">
      <w:bodyDiv w:val="1"/>
      <w:marLeft w:val="0"/>
      <w:marRight w:val="0"/>
      <w:marTop w:val="0"/>
      <w:marBottom w:val="0"/>
      <w:divBdr>
        <w:top w:val="none" w:sz="0" w:space="0" w:color="auto"/>
        <w:left w:val="none" w:sz="0" w:space="0" w:color="auto"/>
        <w:bottom w:val="none" w:sz="0" w:space="0" w:color="auto"/>
        <w:right w:val="none" w:sz="0" w:space="0" w:color="auto"/>
      </w:divBdr>
    </w:div>
    <w:div w:id="1449662429">
      <w:bodyDiv w:val="1"/>
      <w:marLeft w:val="0"/>
      <w:marRight w:val="0"/>
      <w:marTop w:val="0"/>
      <w:marBottom w:val="0"/>
      <w:divBdr>
        <w:top w:val="none" w:sz="0" w:space="0" w:color="auto"/>
        <w:left w:val="none" w:sz="0" w:space="0" w:color="auto"/>
        <w:bottom w:val="none" w:sz="0" w:space="0" w:color="auto"/>
        <w:right w:val="none" w:sz="0" w:space="0" w:color="auto"/>
      </w:divBdr>
    </w:div>
    <w:div w:id="1475372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IeEx5VK2jAqqO+mVxRB9RX0kmA==">AMUW2mUlGNz5k50dQQ35N2CW1VH1vFb7Jdn5bAKbPTP5SltZAP2D6aJb1s/uxLjjjDAGwqw4pfruQTWMLKDyAKKnLp986LmZ1lrOIfEt8lDR4mdq6EgxVXgldbdLXlhyhmR0bDobIiw6SeBPkC3yHx11wUzrcWHlfibXH0SjlBLcjGYEbJi7eAUeaF4kEAx3IClkpSrUIEQJCO/7ID4ROKcfNjxJ0kXj5gjZmit/W35SYiof16lO2pjIyE3z3yiFS6AAxbx2AcOy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Debbie Green</cp:lastModifiedBy>
  <cp:revision>12</cp:revision>
  <dcterms:created xsi:type="dcterms:W3CDTF">2022-02-22T18:57:00Z</dcterms:created>
  <dcterms:modified xsi:type="dcterms:W3CDTF">2023-05-02T21:13:00Z</dcterms:modified>
</cp:coreProperties>
</file>