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1A" w:rsidRDefault="00DB381A" w:rsidP="00DB381A">
      <w:pPr>
        <w:pStyle w:val="Default"/>
      </w:pPr>
      <w:bookmarkStart w:id="0" w:name="_GoBack"/>
      <w:bookmarkEnd w:id="0"/>
    </w:p>
    <w:p w:rsidR="00DB381A" w:rsidRDefault="00DB381A" w:rsidP="00DB381A">
      <w:pPr>
        <w:pStyle w:val="Default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A&amp;E Specifications </w:t>
      </w:r>
    </w:p>
    <w:p w:rsidR="00DB381A" w:rsidRDefault="00DB381A" w:rsidP="00DB381A">
      <w:pPr>
        <w:pStyle w:val="Default"/>
        <w:rPr>
          <w:sz w:val="40"/>
          <w:szCs w:val="40"/>
        </w:rPr>
      </w:pPr>
    </w:p>
    <w:p w:rsidR="00DB381A" w:rsidRDefault="00DB381A" w:rsidP="00DB381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SHB-4200H Weather Proof Housing and Bracket </w:t>
      </w:r>
    </w:p>
    <w:p w:rsidR="00DB381A" w:rsidRDefault="00DB381A" w:rsidP="00DB381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Version 1.0 </w:t>
      </w:r>
    </w:p>
    <w:p w:rsidR="00DB381A" w:rsidRDefault="00DB381A" w:rsidP="00DB381A">
      <w:pPr>
        <w:pStyle w:val="Default"/>
        <w:rPr>
          <w:sz w:val="23"/>
          <w:szCs w:val="23"/>
        </w:rPr>
      </w:pPr>
    </w:p>
    <w:p w:rsidR="00DB381A" w:rsidRDefault="00DB381A" w:rsidP="00DB38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1. GENERAL </w:t>
      </w:r>
    </w:p>
    <w:p w:rsidR="00DB381A" w:rsidRDefault="00DB381A" w:rsidP="00DB381A">
      <w:pPr>
        <w:pStyle w:val="Default"/>
        <w:spacing w:after="13"/>
        <w:ind w:left="720" w:right="710"/>
        <w:rPr>
          <w:sz w:val="20"/>
          <w:szCs w:val="20"/>
        </w:rPr>
      </w:pPr>
      <w:r>
        <w:rPr>
          <w:sz w:val="20"/>
          <w:szCs w:val="20"/>
        </w:rPr>
        <w:t xml:space="preserve">a. All equipment and materials used shall be standard components that are regularly manufactured and used in the manufacturer’s system. </w:t>
      </w:r>
    </w:p>
    <w:p w:rsidR="00DB381A" w:rsidRDefault="00DB381A" w:rsidP="00DB381A">
      <w:pPr>
        <w:pStyle w:val="Default"/>
        <w:spacing w:after="13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b. All systems and components shall have been thoroughly tested and proven in actual use.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c. All systems and components shall be provided with an explicit manufacturer warranty. </w:t>
      </w:r>
    </w:p>
    <w:p w:rsidR="00DB381A" w:rsidRDefault="00DB381A" w:rsidP="00DB381A">
      <w:pPr>
        <w:pStyle w:val="Default"/>
        <w:rPr>
          <w:sz w:val="20"/>
          <w:szCs w:val="20"/>
        </w:rPr>
      </w:pPr>
    </w:p>
    <w:p w:rsidR="00DB381A" w:rsidRDefault="00DB381A" w:rsidP="00DB38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ELECTRICAL </w:t>
      </w:r>
    </w:p>
    <w:p w:rsidR="00DB381A" w:rsidRDefault="00DB381A" w:rsidP="00DB381A">
      <w:pPr>
        <w:pStyle w:val="Default"/>
        <w:spacing w:after="13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Input Voltage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230V AC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b. Power Consumption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Maximum 20W </w:t>
      </w:r>
    </w:p>
    <w:p w:rsidR="00DB381A" w:rsidRDefault="00DB381A" w:rsidP="00DB381A">
      <w:pPr>
        <w:pStyle w:val="Default"/>
        <w:rPr>
          <w:sz w:val="20"/>
          <w:szCs w:val="20"/>
        </w:rPr>
      </w:pPr>
    </w:p>
    <w:p w:rsidR="00DB381A" w:rsidRDefault="00DB381A" w:rsidP="00DB38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3. ENVIRONMENTAL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a. Operating </w:t>
      </w:r>
    </w:p>
    <w:p w:rsidR="00DB381A" w:rsidRDefault="00DB381A" w:rsidP="00DB381A">
      <w:pPr>
        <w:pStyle w:val="Default"/>
        <w:spacing w:after="13"/>
        <w:ind w:left="720" w:firstLine="720"/>
        <w:rPr>
          <w:sz w:val="20"/>
          <w:szCs w:val="20"/>
        </w:rPr>
      </w:pPr>
      <w:proofErr w:type="spellStart"/>
      <w:r>
        <w:rPr>
          <w:sz w:val="20"/>
          <w:szCs w:val="20"/>
        </w:rPr>
        <w:t>i</w:t>
      </w:r>
      <w:proofErr w:type="spellEnd"/>
      <w:r>
        <w:rPr>
          <w:sz w:val="20"/>
          <w:szCs w:val="20"/>
        </w:rPr>
        <w:t xml:space="preserve">. Temperature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-35°C - +50°C On 5°C ± 5°C </w:t>
      </w:r>
    </w:p>
    <w:p w:rsidR="00DB381A" w:rsidRDefault="00DB381A" w:rsidP="00DB381A">
      <w:pPr>
        <w:pStyle w:val="Default"/>
        <w:ind w:left="720" w:firstLine="720"/>
        <w:rPr>
          <w:sz w:val="20"/>
          <w:szCs w:val="20"/>
        </w:rPr>
      </w:pPr>
      <w:r>
        <w:rPr>
          <w:sz w:val="20"/>
          <w:szCs w:val="20"/>
        </w:rPr>
        <w:t xml:space="preserve">ii. Humidity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-20% - 49% RH </w:t>
      </w:r>
    </w:p>
    <w:p w:rsidR="00DB381A" w:rsidRDefault="00DB381A" w:rsidP="00DB381A">
      <w:pPr>
        <w:pStyle w:val="Default"/>
        <w:rPr>
          <w:sz w:val="20"/>
          <w:szCs w:val="20"/>
        </w:rPr>
      </w:pPr>
    </w:p>
    <w:p w:rsidR="00DB381A" w:rsidRDefault="00DB381A" w:rsidP="00DB38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4. MECHANICAL </w:t>
      </w:r>
    </w:p>
    <w:p w:rsidR="00DB381A" w:rsidRDefault="00DB381A" w:rsidP="00DB381A">
      <w:pPr>
        <w:pStyle w:val="Default"/>
        <w:ind w:firstLine="72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a. Dimensions: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147.2 x 107 x 422.4 mm (</w:t>
      </w:r>
      <w:proofErr w:type="spellStart"/>
      <w:r>
        <w:rPr>
          <w:sz w:val="20"/>
          <w:szCs w:val="20"/>
        </w:rPr>
        <w:t>WxHxD</w:t>
      </w:r>
      <w:proofErr w:type="spellEnd"/>
      <w:r>
        <w:rPr>
          <w:sz w:val="20"/>
          <w:szCs w:val="20"/>
        </w:rPr>
        <w:t xml:space="preserve">) Outside </w:t>
      </w:r>
    </w:p>
    <w:p w:rsidR="00DB381A" w:rsidRDefault="00DB381A" w:rsidP="00DB381A">
      <w:pPr>
        <w:pStyle w:val="Default"/>
        <w:contextualSpacing/>
        <w:rPr>
          <w:sz w:val="20"/>
          <w:szCs w:val="20"/>
        </w:rPr>
      </w:pPr>
    </w:p>
    <w:p w:rsidR="00DB381A" w:rsidRDefault="00DB381A" w:rsidP="00DB381A">
      <w:pPr>
        <w:pStyle w:val="Default"/>
        <w:ind w:left="2880" w:firstLine="720"/>
        <w:contextualSpacing/>
        <w:rPr>
          <w:sz w:val="20"/>
          <w:szCs w:val="20"/>
        </w:rPr>
      </w:pPr>
      <w:r>
        <w:rPr>
          <w:sz w:val="20"/>
          <w:szCs w:val="20"/>
        </w:rPr>
        <w:t>84 x 89 x 316 mm (</w:t>
      </w:r>
      <w:proofErr w:type="spellStart"/>
      <w:r>
        <w:rPr>
          <w:sz w:val="20"/>
          <w:szCs w:val="20"/>
        </w:rPr>
        <w:t>WxHxD</w:t>
      </w:r>
      <w:proofErr w:type="spellEnd"/>
      <w:r>
        <w:rPr>
          <w:sz w:val="20"/>
          <w:szCs w:val="20"/>
        </w:rPr>
        <w:t xml:space="preserve">) Maximum Camera </w:t>
      </w:r>
    </w:p>
    <w:p w:rsidR="00DB381A" w:rsidRDefault="00DB381A" w:rsidP="00DB381A">
      <w:pPr>
        <w:pStyle w:val="Default"/>
        <w:ind w:left="2880" w:firstLine="720"/>
        <w:rPr>
          <w:sz w:val="20"/>
          <w:szCs w:val="20"/>
        </w:rPr>
      </w:pPr>
      <w:r>
        <w:rPr>
          <w:sz w:val="20"/>
          <w:szCs w:val="20"/>
        </w:rPr>
        <w:t xml:space="preserve">Lens combination) </w:t>
      </w:r>
    </w:p>
    <w:p w:rsidR="00DB381A" w:rsidRDefault="00DB381A" w:rsidP="00DB381A">
      <w:pPr>
        <w:pStyle w:val="Default"/>
        <w:spacing w:after="11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b. Weight: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1.5Kg </w:t>
      </w:r>
    </w:p>
    <w:p w:rsidR="00DB381A" w:rsidRDefault="00DB381A" w:rsidP="00DB381A">
      <w:pPr>
        <w:pStyle w:val="Default"/>
        <w:spacing w:after="11"/>
        <w:ind w:left="72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c. Ingress Protection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IP66 </w:t>
      </w:r>
    </w:p>
    <w:p w:rsidR="00DB381A" w:rsidRDefault="00DB381A" w:rsidP="00DB381A">
      <w:pPr>
        <w:pStyle w:val="Default"/>
        <w:spacing w:after="11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d. Material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Die Casting ADC 12 Aluminum </w:t>
      </w:r>
    </w:p>
    <w:p w:rsidR="00DB381A" w:rsidRDefault="00DB381A" w:rsidP="00DB381A">
      <w:pPr>
        <w:pStyle w:val="Default"/>
        <w:spacing w:after="11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e. Color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Pantone Cool Gray 1C </w:t>
      </w:r>
    </w:p>
    <w:p w:rsidR="00DB381A" w:rsidRDefault="00DB381A" w:rsidP="00DB381A">
      <w:pPr>
        <w:pStyle w:val="Default"/>
        <w:spacing w:after="11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f. Wall bracket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Comes with Wall Bracket </w:t>
      </w:r>
    </w:p>
    <w:p w:rsidR="00DB381A" w:rsidRDefault="00DB381A" w:rsidP="00DB381A">
      <w:pPr>
        <w:pStyle w:val="Default"/>
        <w:spacing w:after="11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g. Cable Entry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Nylon gland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h. Opening Type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Side Opening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</w:p>
    <w:p w:rsidR="00DB381A" w:rsidRDefault="00DB381A" w:rsidP="00DB381A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CERTIFICATIONS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CE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EMC-Directive 2004 / 108 / EC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EMC Immunity: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 50130-4:2003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EMC Emissions: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EN 50130-4:2003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FCC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Sub-part 15 </w:t>
      </w:r>
    </w:p>
    <w:p w:rsidR="00DB381A" w:rsidRDefault="00DB381A" w:rsidP="00DB381A">
      <w:pPr>
        <w:pStyle w:val="Default"/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UL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US, Canada </w:t>
      </w:r>
    </w:p>
    <w:p w:rsidR="00DB381A" w:rsidRDefault="00DB381A" w:rsidP="00DB381A">
      <w:pPr>
        <w:pStyle w:val="Default"/>
        <w:rPr>
          <w:b/>
          <w:bCs/>
          <w:sz w:val="20"/>
          <w:szCs w:val="20"/>
        </w:rPr>
      </w:pPr>
    </w:p>
    <w:p w:rsidR="00DB381A" w:rsidRDefault="00DB381A" w:rsidP="00DB381A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6. WARRANTY 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3 years, parts and labor </w:t>
      </w:r>
    </w:p>
    <w:p w:rsidR="00D97832" w:rsidRDefault="00D97832"/>
    <w:sectPr w:rsidR="00D97832" w:rsidSect="00DB381A">
      <w:pgSz w:w="12240" w:h="16340"/>
      <w:pgMar w:top="530" w:right="810" w:bottom="1440" w:left="13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A"/>
    <w:rsid w:val="00D97832"/>
    <w:rsid w:val="00DB381A"/>
    <w:rsid w:val="00F7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C98F9D-082D-4545-B70D-32215B36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38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Krzywda</dc:creator>
  <cp:keywords/>
  <dc:description/>
  <cp:lastModifiedBy>JohnRecessoPC</cp:lastModifiedBy>
  <cp:revision>2</cp:revision>
  <dcterms:created xsi:type="dcterms:W3CDTF">2021-09-09T19:02:00Z</dcterms:created>
  <dcterms:modified xsi:type="dcterms:W3CDTF">2021-09-09T19:02:00Z</dcterms:modified>
</cp:coreProperties>
</file>