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33463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3"/>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2CB4B98D" w:rsidR="004A4F41" w:rsidRPr="00741075" w:rsidRDefault="00070D92"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QVGA</w:t>
      </w:r>
      <w:r w:rsidR="00CA3649" w:rsidRPr="00741075">
        <w:rPr>
          <w:rFonts w:eastAsia="맑은 고딕" w:cs="Arial"/>
          <w:b/>
          <w:color w:val="000000" w:themeColor="text1"/>
          <w:sz w:val="22"/>
          <w:szCs w:val="22"/>
          <w:lang w:eastAsia="ko-KR"/>
        </w:rPr>
        <w:t xml:space="preserve"> </w:t>
      </w:r>
      <w:r w:rsidR="006D536A" w:rsidRPr="00741075">
        <w:rPr>
          <w:rFonts w:eastAsia="맑은 고딕" w:cs="Arial"/>
          <w:b/>
          <w:color w:val="000000" w:themeColor="text1"/>
          <w:sz w:val="22"/>
          <w:szCs w:val="22"/>
          <w:lang w:eastAsia="ko-KR"/>
        </w:rPr>
        <w:t xml:space="preserve">NETWORK </w:t>
      </w:r>
      <w:r>
        <w:rPr>
          <w:rFonts w:eastAsia="맑은 고딕" w:cs="Arial"/>
          <w:b/>
          <w:color w:val="000000" w:themeColor="text1"/>
          <w:sz w:val="22"/>
          <w:szCs w:val="22"/>
          <w:lang w:eastAsia="ko-KR"/>
        </w:rPr>
        <w:t>THERMAL</w:t>
      </w:r>
      <w:r w:rsidR="00E444AC" w:rsidRPr="00741075">
        <w:rPr>
          <w:rFonts w:eastAsia="맑은 고딕" w:cs="Arial"/>
          <w:b/>
          <w:color w:val="000000" w:themeColor="text1"/>
          <w:sz w:val="22"/>
          <w:szCs w:val="22"/>
          <w:lang w:eastAsia="ko-KR"/>
        </w:rPr>
        <w:t xml:space="preserve"> </w:t>
      </w:r>
      <w:r w:rsidR="00BC5CB9" w:rsidRPr="00741075">
        <w:rPr>
          <w:rFonts w:eastAsia="맑은 고딕" w:cs="Arial"/>
          <w:b/>
          <w:color w:val="000000" w:themeColor="text1"/>
          <w:sz w:val="22"/>
          <w:szCs w:val="22"/>
          <w:lang w:eastAsia="ko-KR"/>
        </w:rPr>
        <w:t>CAMERA</w:t>
      </w:r>
    </w:p>
    <w:p w14:paraId="5EB56C0C" w14:textId="77777777" w:rsidR="004A4F41" w:rsidRPr="00741075" w:rsidRDefault="004A4F41" w:rsidP="008E0D4A">
      <w:pPr>
        <w:spacing w:after="0"/>
        <w:ind w:firstLine="720"/>
        <w:rPr>
          <w:rFonts w:cs="Arial"/>
          <w:color w:val="000000" w:themeColor="text1"/>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4"/>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1FCE2F1E" w:rsidR="00EB4C24" w:rsidRPr="00741075" w:rsidRDefault="00070D92"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QVGA</w:t>
      </w:r>
      <w:r w:rsidR="00C33990" w:rsidRPr="00741075">
        <w:rPr>
          <w:rFonts w:eastAsia="맑은 고딕" w:cs="Arial"/>
          <w:b/>
          <w:color w:val="000000" w:themeColor="text1"/>
          <w:sz w:val="22"/>
          <w:szCs w:val="22"/>
          <w:lang w:eastAsia="ko-KR"/>
        </w:rPr>
        <w:t xml:space="preserve"> NETWORK </w:t>
      </w:r>
      <w:r>
        <w:rPr>
          <w:rFonts w:eastAsia="맑은 고딕" w:cs="Arial"/>
          <w:b/>
          <w:color w:val="000000" w:themeColor="text1"/>
          <w:sz w:val="22"/>
          <w:szCs w:val="22"/>
          <w:lang w:eastAsia="ko-KR"/>
        </w:rPr>
        <w:t>THERMAL</w:t>
      </w:r>
      <w:r w:rsidR="00C33990" w:rsidRPr="00741075">
        <w:rPr>
          <w:rFonts w:eastAsia="맑은 고딕" w:cs="Arial"/>
          <w:b/>
          <w:color w:val="000000" w:themeColor="text1"/>
          <w:sz w:val="22"/>
          <w:szCs w:val="22"/>
          <w:lang w:eastAsia="ko-KR"/>
        </w:rPr>
        <w:t xml:space="preserve"> CAMERA</w:t>
      </w:r>
    </w:p>
    <w:p w14:paraId="4E263A9D" w14:textId="77777777" w:rsidR="00F4501A" w:rsidRPr="00741075" w:rsidRDefault="00F4501A" w:rsidP="00A4243E">
      <w:pPr>
        <w:spacing w:after="0"/>
        <w:jc w:val="center"/>
        <w:rPr>
          <w:rFonts w:eastAsia="Times New Roman" w:cs="Arial"/>
          <w:b/>
          <w:color w:val="000000" w:themeColor="text1"/>
          <w:sz w:val="22"/>
          <w:szCs w:val="22"/>
        </w:rPr>
      </w:pPr>
    </w:p>
    <w:p w14:paraId="2BA38B14" w14:textId="77777777" w:rsidR="004A4F41" w:rsidRPr="00741075" w:rsidRDefault="009D4D04" w:rsidP="004F144D">
      <w:pPr>
        <w:numPr>
          <w:ilvl w:val="0"/>
          <w:numId w:val="19"/>
        </w:numPr>
        <w:spacing w:before="240" w:after="240" w:line="276" w:lineRule="auto"/>
        <w:jc w:val="both"/>
        <w:rPr>
          <w:rFonts w:cs="Arial"/>
          <w:b/>
          <w:color w:val="000000" w:themeColor="text1"/>
        </w:rPr>
      </w:pPr>
      <w:r w:rsidRPr="00741075">
        <w:rPr>
          <w:rFonts w:cs="Arial"/>
          <w:b/>
          <w:color w:val="000000" w:themeColor="text1"/>
        </w:rPr>
        <w:t xml:space="preserve">  </w:t>
      </w:r>
      <w:r w:rsidR="004A4F41" w:rsidRPr="00741075">
        <w:rPr>
          <w:rFonts w:cs="Arial"/>
          <w:b/>
          <w:color w:val="000000" w:themeColor="text1"/>
        </w:rPr>
        <w:t>GENERAL</w:t>
      </w:r>
    </w:p>
    <w:p w14:paraId="3C1B4346" w14:textId="77777777" w:rsidR="004A4F41" w:rsidRPr="00741075" w:rsidRDefault="004A4F41" w:rsidP="004F144D">
      <w:pPr>
        <w:pStyle w:val="af3"/>
        <w:numPr>
          <w:ilvl w:val="1"/>
          <w:numId w:val="19"/>
        </w:numPr>
        <w:spacing w:before="120" w:after="120" w:line="276" w:lineRule="auto"/>
        <w:rPr>
          <w:rFonts w:ascii="Arial" w:hAnsi="Arial" w:cs="Arial"/>
          <w:b/>
          <w:color w:val="000000" w:themeColor="text1"/>
        </w:rPr>
      </w:pPr>
      <w:r w:rsidRPr="00741075">
        <w:rPr>
          <w:rFonts w:ascii="Arial" w:hAnsi="Arial" w:cs="Arial"/>
          <w:b/>
          <w:color w:val="000000" w:themeColor="text1"/>
        </w:rPr>
        <w:t>SUMMARY</w:t>
      </w:r>
    </w:p>
    <w:p w14:paraId="7CF0B96E" w14:textId="06E2428E" w:rsidR="004A4F41" w:rsidRPr="00741075" w:rsidRDefault="004A4F41" w:rsidP="005407E4">
      <w:pPr>
        <w:pStyle w:val="af3"/>
        <w:numPr>
          <w:ilvl w:val="2"/>
          <w:numId w:val="19"/>
        </w:numPr>
        <w:spacing w:before="60" w:line="276" w:lineRule="auto"/>
        <w:rPr>
          <w:rFonts w:ascii="Arial" w:hAnsi="Arial" w:cs="Arial"/>
          <w:i/>
          <w:color w:val="000000" w:themeColor="text1"/>
        </w:rPr>
      </w:pPr>
      <w:bookmarkStart w:id="7" w:name="_Toc334350692"/>
      <w:r w:rsidRPr="00741075">
        <w:rPr>
          <w:rFonts w:ascii="Arial" w:hAnsi="Arial" w:cs="Arial"/>
          <w:color w:val="000000" w:themeColor="text1"/>
        </w:rPr>
        <w:t xml:space="preserve">Section includes </w:t>
      </w:r>
      <w:r w:rsidR="00A615EC" w:rsidRPr="00741075">
        <w:rPr>
          <w:rFonts w:ascii="Arial" w:hAnsi="Arial" w:cs="Arial"/>
          <w:color w:val="000000" w:themeColor="text1"/>
        </w:rPr>
        <w:t xml:space="preserve">a </w:t>
      </w:r>
      <w:r w:rsidR="00070D92">
        <w:rPr>
          <w:rFonts w:ascii="Arial" w:eastAsia="맑은 고딕" w:hAnsi="Arial" w:cs="Arial"/>
          <w:color w:val="000000" w:themeColor="text1"/>
          <w:lang w:eastAsia="ko-KR"/>
        </w:rPr>
        <w:t>QVGA Thermal</w:t>
      </w:r>
      <w:r w:rsidR="00BB708A" w:rsidRPr="00741075">
        <w:rPr>
          <w:rFonts w:ascii="Arial" w:eastAsia="맑은 고딕" w:hAnsi="Arial" w:cs="Arial"/>
          <w:color w:val="000000" w:themeColor="text1"/>
          <w:lang w:eastAsia="ko-KR"/>
        </w:rPr>
        <w:t xml:space="preserve"> </w:t>
      </w:r>
      <w:bookmarkEnd w:id="7"/>
      <w:r w:rsidR="00A53FFC" w:rsidRPr="00741075">
        <w:rPr>
          <w:rFonts w:ascii="Arial" w:eastAsia="맑은 고딕" w:hAnsi="Arial" w:cs="Arial"/>
          <w:color w:val="000000" w:themeColor="text1"/>
          <w:lang w:eastAsia="ko-KR"/>
        </w:rPr>
        <w:t>IP video camera</w:t>
      </w:r>
    </w:p>
    <w:p w14:paraId="3A06AB78" w14:textId="571439FB" w:rsidR="004A4F41" w:rsidRPr="0039325A" w:rsidRDefault="004A4F41" w:rsidP="00A53FFC">
      <w:pPr>
        <w:pStyle w:val="af3"/>
        <w:numPr>
          <w:ilvl w:val="2"/>
          <w:numId w:val="19"/>
        </w:numPr>
        <w:spacing w:before="60" w:line="276" w:lineRule="auto"/>
        <w:rPr>
          <w:rFonts w:ascii="Arial" w:hAnsi="Arial" w:cs="Arial"/>
        </w:rPr>
      </w:pPr>
      <w:bookmarkStart w:id="8" w:name="_Toc334350693"/>
      <w:r w:rsidRPr="0039325A">
        <w:rPr>
          <w:rFonts w:ascii="Arial" w:hAnsi="Arial" w:cs="Arial"/>
        </w:rPr>
        <w:t xml:space="preserve">Product - </w:t>
      </w:r>
      <w:bookmarkEnd w:id="8"/>
      <w:r w:rsidR="00891B87">
        <w:rPr>
          <w:rFonts w:ascii="Arial" w:hAnsi="Arial" w:cs="Arial"/>
        </w:rPr>
        <w:t>Thermal</w:t>
      </w:r>
      <w:r w:rsidR="00A53FFC" w:rsidRPr="0039325A">
        <w:rPr>
          <w:rFonts w:ascii="Arial" w:eastAsia="맑은 고딕" w:hAnsi="Arial" w:cs="Arial"/>
          <w:lang w:eastAsia="ko-KR"/>
        </w:rPr>
        <w:t xml:space="preserve"> </w:t>
      </w:r>
      <w:r w:rsidR="00A53FFC">
        <w:rPr>
          <w:rFonts w:ascii="Arial" w:eastAsia="맑은 고딕"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39325A">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bCs/>
          <w:iCs/>
          <w:color w:val="000000"/>
        </w:rPr>
        <w:t>LED</w:t>
      </w:r>
      <w:r w:rsidRPr="00916DD3">
        <w:rPr>
          <w:rFonts w:ascii="Arial" w:hAnsi="Arial" w:cs="Arial"/>
          <w:bCs/>
          <w:iCs/>
          <w:color w:val="000000"/>
        </w:rPr>
        <w:tab/>
      </w:r>
      <w:r w:rsidRPr="00916DD3">
        <w:rPr>
          <w:rFonts w:ascii="Arial" w:hAnsi="Arial" w:cs="Arial"/>
          <w:bCs/>
          <w:iCs/>
          <w:color w:val="000000"/>
        </w:rPr>
        <w:tab/>
        <w:t>Light Emitting Diode</w:t>
      </w:r>
    </w:p>
    <w:p w14:paraId="377FADBE"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lastRenderedPageBreak/>
        <w:t>LD</w:t>
      </w:r>
      <w:r w:rsidRPr="00916DD3">
        <w:rPr>
          <w:rFonts w:ascii="Arial" w:eastAsia="맑은 고딕" w:hAnsi="Arial" w:cs="Arial"/>
          <w:bCs/>
          <w:iCs/>
          <w:color w:val="000000"/>
          <w:lang w:eastAsia="ko-KR"/>
        </w:rPr>
        <w:t>C</w:t>
      </w:r>
      <w:r w:rsidRPr="00916DD3">
        <w:rPr>
          <w:rFonts w:ascii="Arial" w:hAnsi="Arial" w:cs="Arial"/>
          <w:bCs/>
          <w:iCs/>
          <w:color w:val="000000"/>
          <w:lang w:eastAsia="ko-KR"/>
        </w:rPr>
        <w:tab/>
      </w:r>
      <w:r w:rsidRPr="00916DD3">
        <w:rPr>
          <w:rFonts w:ascii="Arial" w:eastAsia="맑은 고딕" w:hAnsi="Arial" w:cs="Arial"/>
          <w:bCs/>
          <w:iCs/>
          <w:color w:val="000000"/>
          <w:lang w:eastAsia="ko-KR"/>
        </w:rPr>
        <w:tab/>
        <w:t>Lens Distortion Correction</w:t>
      </w:r>
    </w:p>
    <w:p w14:paraId="246DA707" w14:textId="77777777" w:rsidR="00BF1BE1" w:rsidRPr="00916DD3" w:rsidRDefault="00BF1BE1" w:rsidP="00BF1BE1">
      <w:pPr>
        <w:pStyle w:val="a3"/>
        <w:numPr>
          <w:ilvl w:val="3"/>
          <w:numId w:val="19"/>
        </w:numPr>
        <w:spacing w:before="60" w:after="0" w:line="276" w:lineRule="auto"/>
        <w:rPr>
          <w:rFonts w:ascii="Arial" w:hAnsi="Arial" w:cs="Arial"/>
          <w:i/>
          <w:color w:val="000000"/>
        </w:rPr>
      </w:pPr>
      <w:r w:rsidRPr="00916DD3">
        <w:rPr>
          <w:rFonts w:ascii="Arial" w:hAnsi="Arial" w:cs="Arial"/>
          <w:color w:val="000000"/>
        </w:rPr>
        <w:t>LLDP</w:t>
      </w:r>
      <w:r w:rsidRPr="00916DD3">
        <w:rPr>
          <w:rFonts w:ascii="Arial" w:hAnsi="Arial" w:cs="Arial"/>
          <w:color w:val="000000"/>
        </w:rPr>
        <w:tab/>
      </w:r>
      <w:r w:rsidRPr="00916DD3">
        <w:rPr>
          <w:rFonts w:ascii="Arial" w:hAnsi="Arial" w:cs="Arial"/>
          <w:color w:val="000000"/>
        </w:rPr>
        <w:tab/>
        <w:t>Link Layer Discovery Protocol</w:t>
      </w:r>
    </w:p>
    <w:p w14:paraId="3839354E"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bCs/>
          <w:iCs/>
          <w:color w:val="000000"/>
        </w:rPr>
        <w:t>LPR</w:t>
      </w:r>
      <w:r w:rsidRPr="00916DD3">
        <w:rPr>
          <w:rFonts w:ascii="Arial" w:hAnsi="Arial" w:cs="Arial"/>
          <w:bCs/>
          <w:iCs/>
          <w:color w:val="000000"/>
        </w:rPr>
        <w:tab/>
      </w:r>
      <w:r w:rsidRPr="00916DD3">
        <w:rPr>
          <w:rFonts w:ascii="Arial" w:hAnsi="Arial" w:cs="Arial"/>
          <w:bCs/>
          <w:iCs/>
          <w:color w:val="000000"/>
        </w:rPr>
        <w:tab/>
        <w:t>License Plate Recognition</w:t>
      </w:r>
    </w:p>
    <w:p w14:paraId="05BEBEAA"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t>MJPEG</w:t>
      </w:r>
      <w:r w:rsidRPr="00916DD3">
        <w:rPr>
          <w:rFonts w:ascii="Arial" w:hAnsi="Arial" w:cs="Arial"/>
          <w:color w:val="000000"/>
        </w:rPr>
        <w:tab/>
      </w:r>
      <w:r w:rsidRPr="00916DD3">
        <w:rPr>
          <w:rFonts w:ascii="Arial" w:hAnsi="Arial" w:cs="Arial"/>
          <w:color w:val="000000"/>
        </w:rPr>
        <w:tab/>
        <w:t>Motion JPEG</w:t>
      </w:r>
    </w:p>
    <w:p w14:paraId="01A5449F"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t>MP</w:t>
      </w:r>
      <w:r w:rsidRPr="00916DD3">
        <w:rPr>
          <w:rFonts w:ascii="Arial" w:hAnsi="Arial" w:cs="Arial"/>
          <w:color w:val="000000"/>
        </w:rPr>
        <w:tab/>
      </w:r>
      <w:r w:rsidRPr="00916DD3">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916DD3">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CF2CB0" w:rsidRDefault="00D36FBE" w:rsidP="00D36FBE">
      <w:pPr>
        <w:pStyle w:val="a3"/>
        <w:numPr>
          <w:ilvl w:val="4"/>
          <w:numId w:val="19"/>
        </w:numPr>
        <w:spacing w:before="60" w:after="0" w:line="276" w:lineRule="auto"/>
        <w:rPr>
          <w:rFonts w:ascii="Arial" w:hAnsi="Arial" w:cs="Arial"/>
          <w:b/>
        </w:rPr>
      </w:pPr>
      <w:r w:rsidRPr="00CF2CB0">
        <w:rPr>
          <w:rFonts w:ascii="Arial" w:hAnsi="Arial" w:cs="Arial"/>
        </w:rPr>
        <w:t>ISO / IEC 10918 – JPEG</w:t>
      </w:r>
      <w:r w:rsidRPr="00CF2CB0">
        <w:rPr>
          <w:rFonts w:ascii="Arial" w:eastAsia="Times New Roman" w:hAnsi="Arial" w:cs="Arial"/>
          <w:szCs w:val="20"/>
        </w:rPr>
        <w:t> </w:t>
      </w:r>
    </w:p>
    <w:p w14:paraId="263C1C97" w14:textId="41EA01C6" w:rsidR="00D36FBE" w:rsidRPr="00CF2CB0" w:rsidRDefault="00D36FBE" w:rsidP="00D36FBE">
      <w:pPr>
        <w:pStyle w:val="a3"/>
        <w:numPr>
          <w:ilvl w:val="4"/>
          <w:numId w:val="19"/>
        </w:numPr>
        <w:spacing w:before="60" w:after="0" w:line="276" w:lineRule="auto"/>
        <w:rPr>
          <w:rFonts w:ascii="Arial" w:hAnsi="Arial" w:cs="Arial"/>
        </w:rPr>
      </w:pPr>
      <w:r w:rsidRPr="00CF2CB0">
        <w:rPr>
          <w:rFonts w:ascii="Arial" w:hAnsi="Arial" w:cs="Arial"/>
        </w:rPr>
        <w:lastRenderedPageBreak/>
        <w:t xml:space="preserve">ONVIF – Profile S </w:t>
      </w:r>
      <w:r w:rsidR="009203D8" w:rsidRPr="00CF2CB0">
        <w:rPr>
          <w:rFonts w:ascii="Arial" w:hAnsi="Arial" w:cs="Arial"/>
        </w:rPr>
        <w:t>/</w:t>
      </w:r>
      <w:r w:rsidRPr="00CF2CB0">
        <w:rPr>
          <w:rFonts w:ascii="Arial" w:hAnsi="Arial" w:cs="Arial"/>
        </w:rPr>
        <w:t xml:space="preserve"> G</w:t>
      </w:r>
      <w:r w:rsidR="00E444AC" w:rsidRPr="00CF2CB0">
        <w:rPr>
          <w:rFonts w:ascii="Arial" w:hAnsi="Arial" w:cs="Arial"/>
        </w:rPr>
        <w:t xml:space="preserve"> / T</w:t>
      </w:r>
    </w:p>
    <w:p w14:paraId="3028A7BD" w14:textId="18AA2891" w:rsidR="009203D8" w:rsidRPr="00CF2CB0" w:rsidRDefault="002247E1" w:rsidP="009203D8">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w:t>
      </w:r>
      <w:r w:rsidR="007D6127" w:rsidRPr="00CF2CB0">
        <w:rPr>
          <w:rFonts w:ascii="Arial" w:eastAsia="바탕체" w:hAnsi="Arial" w:cs="Arial"/>
          <w:lang w:eastAsia="ko-KR"/>
        </w:rPr>
        <w:t xml:space="preserve"> &amp; Safety</w:t>
      </w:r>
    </w:p>
    <w:p w14:paraId="17EF6A3B" w14:textId="77777777" w:rsidR="002247E1" w:rsidRPr="00CF2CB0" w:rsidRDefault="009203D8" w:rsidP="009203D8">
      <w:pPr>
        <w:pStyle w:val="a3"/>
        <w:numPr>
          <w:ilvl w:val="4"/>
          <w:numId w:val="19"/>
        </w:numPr>
        <w:spacing w:before="60" w:after="0" w:line="276" w:lineRule="auto"/>
        <w:rPr>
          <w:rFonts w:ascii="Arial" w:hAnsi="Arial" w:cs="Arial"/>
        </w:rPr>
      </w:pPr>
      <w:r w:rsidRPr="00CF2CB0">
        <w:rPr>
          <w:rFonts w:ascii="Arial" w:hAnsi="Arial" w:cs="Arial"/>
        </w:rPr>
        <w:t xml:space="preserve">FCC </w:t>
      </w:r>
      <w:r w:rsidR="002247E1" w:rsidRPr="00CF2CB0">
        <w:rPr>
          <w:rFonts w:ascii="Arial" w:hAnsi="Arial" w:cs="Arial"/>
        </w:rPr>
        <w:t xml:space="preserve">47 CFR </w:t>
      </w:r>
      <w:r w:rsidRPr="00CF2CB0">
        <w:rPr>
          <w:rFonts w:ascii="Arial" w:hAnsi="Arial" w:cs="Arial"/>
        </w:rPr>
        <w:t>Part 15 Subpart B</w:t>
      </w:r>
    </w:p>
    <w:p w14:paraId="22B7D794" w14:textId="7CF76F0A" w:rsidR="009203D8" w:rsidRPr="00CF2CB0" w:rsidRDefault="002247E1" w:rsidP="002247E1">
      <w:pPr>
        <w:pStyle w:val="a3"/>
        <w:numPr>
          <w:ilvl w:val="5"/>
          <w:numId w:val="19"/>
        </w:numPr>
        <w:spacing w:before="60" w:after="0" w:line="276" w:lineRule="auto"/>
        <w:rPr>
          <w:rFonts w:ascii="Arial" w:hAnsi="Arial" w:cs="Arial"/>
        </w:rPr>
      </w:pPr>
      <w:r w:rsidRPr="00CF2CB0">
        <w:rPr>
          <w:rFonts w:ascii="Arial" w:hAnsi="Arial" w:cs="Arial"/>
        </w:rPr>
        <w:t>ANSI C63.4-2014 Class A</w:t>
      </w:r>
    </w:p>
    <w:p w14:paraId="6881A52C" w14:textId="77777777" w:rsidR="002247E1" w:rsidRPr="00916DD3" w:rsidRDefault="00720F1A" w:rsidP="009203D8">
      <w:pPr>
        <w:pStyle w:val="a3"/>
        <w:numPr>
          <w:ilvl w:val="4"/>
          <w:numId w:val="19"/>
        </w:numPr>
        <w:spacing w:before="60" w:after="0" w:line="276" w:lineRule="auto"/>
        <w:rPr>
          <w:rFonts w:ascii="Arial" w:hAnsi="Arial" w:cs="Arial"/>
          <w:color w:val="000000"/>
        </w:rPr>
      </w:pPr>
      <w:r w:rsidRPr="00CF2CB0">
        <w:rPr>
          <w:rFonts w:ascii="Arial" w:hAnsi="Arial" w:cs="Arial"/>
        </w:rPr>
        <w:t>IC</w:t>
      </w:r>
      <w:r w:rsidR="002247E1" w:rsidRPr="00CF2CB0">
        <w:rPr>
          <w:rFonts w:ascii="Arial" w:hAnsi="Arial" w:cs="Arial"/>
        </w:rPr>
        <w:t xml:space="preserve"> Regulation ICES-003</w:t>
      </w:r>
      <w:r w:rsidR="002247E1" w:rsidRPr="00916DD3">
        <w:rPr>
          <w:rFonts w:ascii="Arial" w:hAnsi="Arial" w:cs="Arial"/>
          <w:color w:val="000000"/>
        </w:rPr>
        <w:t>:2016</w:t>
      </w:r>
    </w:p>
    <w:p w14:paraId="2817E4AC" w14:textId="7D28F7F6" w:rsidR="002247E1" w:rsidRPr="00916DD3" w:rsidRDefault="00554B13" w:rsidP="002247E1">
      <w:pPr>
        <w:pStyle w:val="a3"/>
        <w:numPr>
          <w:ilvl w:val="5"/>
          <w:numId w:val="19"/>
        </w:numPr>
        <w:spacing w:before="60" w:after="0" w:line="276" w:lineRule="auto"/>
        <w:rPr>
          <w:rFonts w:ascii="Arial" w:hAnsi="Arial" w:cs="Arial"/>
          <w:color w:val="000000"/>
        </w:rPr>
      </w:pPr>
      <w:r w:rsidRPr="00916DD3">
        <w:rPr>
          <w:rFonts w:ascii="Arial" w:hAnsi="Arial" w:cs="Arial"/>
          <w:color w:val="000000"/>
        </w:rPr>
        <w:t>ANSI C63.4-2014 Class A</w:t>
      </w:r>
    </w:p>
    <w:p w14:paraId="01CE3D6C" w14:textId="3575FF5D" w:rsidR="002247E1" w:rsidRPr="00916DD3" w:rsidRDefault="007D6127" w:rsidP="002247E1">
      <w:pPr>
        <w:pStyle w:val="a3"/>
        <w:numPr>
          <w:ilvl w:val="4"/>
          <w:numId w:val="19"/>
        </w:numPr>
        <w:spacing w:before="60" w:after="0" w:line="276" w:lineRule="auto"/>
        <w:rPr>
          <w:rFonts w:ascii="Arial" w:hAnsi="Arial" w:cs="Arial"/>
          <w:color w:val="000000"/>
        </w:rPr>
      </w:pPr>
      <w:r w:rsidRPr="00916DD3">
        <w:rPr>
          <w:rFonts w:ascii="Arial" w:eastAsia="맑은 고딕" w:hAnsi="Arial" w:cs="Arial" w:hint="eastAsia"/>
          <w:color w:val="000000"/>
          <w:lang w:eastAsia="ko-KR"/>
        </w:rPr>
        <w:t>CE EMC-Directive 2014/30/EU</w:t>
      </w:r>
    </w:p>
    <w:p w14:paraId="6EF12DC6" w14:textId="0D048FDF" w:rsidR="007D6127" w:rsidRPr="00916DD3" w:rsidRDefault="007D6127" w:rsidP="0016498B">
      <w:pPr>
        <w:pStyle w:val="a3"/>
        <w:numPr>
          <w:ilvl w:val="5"/>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EN 55032:201</w:t>
      </w:r>
      <w:r w:rsidR="0016498B">
        <w:rPr>
          <w:rFonts w:ascii="Arial" w:eastAsia="맑은 고딕" w:hAnsi="Arial" w:cs="Arial"/>
          <w:color w:val="000000"/>
          <w:lang w:eastAsia="ko-KR"/>
        </w:rPr>
        <w:t>2/AC:2013 Class A</w:t>
      </w:r>
    </w:p>
    <w:p w14:paraId="4E85638D" w14:textId="77777777" w:rsidR="0016498B" w:rsidRPr="0016498B" w:rsidRDefault="00EB63BB" w:rsidP="00EB63BB">
      <w:pPr>
        <w:pStyle w:val="a3"/>
        <w:numPr>
          <w:ilvl w:val="5"/>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EN 50130-4:2011</w:t>
      </w:r>
    </w:p>
    <w:p w14:paraId="1DCFFDED" w14:textId="4E54F1D9" w:rsidR="00EB63BB" w:rsidRPr="0016498B" w:rsidRDefault="0016498B" w:rsidP="0016498B">
      <w:pPr>
        <w:pStyle w:val="a3"/>
        <w:numPr>
          <w:ilvl w:val="5"/>
          <w:numId w:val="19"/>
        </w:numPr>
        <w:spacing w:before="60" w:after="0" w:line="276" w:lineRule="auto"/>
        <w:rPr>
          <w:rFonts w:ascii="Arial" w:hAnsi="Arial" w:cs="Arial"/>
          <w:color w:val="000000"/>
        </w:rPr>
      </w:pPr>
      <w:r>
        <w:rPr>
          <w:rFonts w:ascii="Arial" w:eastAsia="맑은 고딕" w:hAnsi="Arial" w:cs="Arial"/>
          <w:color w:val="000000"/>
          <w:lang w:eastAsia="ko-KR"/>
        </w:rPr>
        <w:t>EN 61000-3-2:2014</w:t>
      </w:r>
    </w:p>
    <w:p w14:paraId="2BCEF869" w14:textId="3140D9F6" w:rsidR="0016498B" w:rsidRPr="00916DD3" w:rsidRDefault="0016498B" w:rsidP="0016498B">
      <w:pPr>
        <w:pStyle w:val="a3"/>
        <w:numPr>
          <w:ilvl w:val="5"/>
          <w:numId w:val="19"/>
        </w:numPr>
        <w:spacing w:before="60" w:after="0" w:line="276" w:lineRule="auto"/>
        <w:rPr>
          <w:rFonts w:ascii="Arial" w:hAnsi="Arial" w:cs="Arial"/>
          <w:color w:val="000000"/>
        </w:rPr>
      </w:pPr>
      <w:r>
        <w:rPr>
          <w:rFonts w:ascii="Arial" w:eastAsia="맑은 고딕" w:hAnsi="Arial" w:cs="Arial"/>
          <w:color w:val="000000"/>
          <w:lang w:eastAsia="ko-KR"/>
        </w:rPr>
        <w:t>EN 61000-3-3:2013</w:t>
      </w:r>
    </w:p>
    <w:p w14:paraId="4347A5C8" w14:textId="77777777" w:rsidR="00D4776F" w:rsidRPr="00916DD3" w:rsidRDefault="00D4776F" w:rsidP="00D4776F">
      <w:pPr>
        <w:pStyle w:val="a3"/>
        <w:numPr>
          <w:ilvl w:val="4"/>
          <w:numId w:val="19"/>
        </w:numPr>
        <w:spacing w:before="60" w:after="0" w:line="276" w:lineRule="auto"/>
        <w:rPr>
          <w:rFonts w:ascii="Arial" w:hAnsi="Arial" w:cs="Arial"/>
          <w:color w:val="000000"/>
        </w:rPr>
      </w:pPr>
      <w:r w:rsidRPr="00916DD3">
        <w:rPr>
          <w:rFonts w:ascii="Arial" w:hAnsi="Arial" w:cs="Arial"/>
          <w:color w:val="000000"/>
        </w:rPr>
        <w:t>VCCI-CISPR 32: Class A</w:t>
      </w:r>
    </w:p>
    <w:p w14:paraId="79F0EFE9" w14:textId="2EAFC991" w:rsidR="00AC49A8" w:rsidRPr="00916DD3" w:rsidRDefault="00D4776F" w:rsidP="00D4776F">
      <w:pPr>
        <w:pStyle w:val="a3"/>
        <w:numPr>
          <w:ilvl w:val="4"/>
          <w:numId w:val="19"/>
        </w:numPr>
        <w:spacing w:before="60" w:after="0" w:line="276" w:lineRule="auto"/>
        <w:rPr>
          <w:rFonts w:ascii="Arial" w:hAnsi="Arial" w:cs="Arial"/>
          <w:color w:val="000000"/>
        </w:rPr>
      </w:pPr>
      <w:r w:rsidRPr="00916DD3">
        <w:rPr>
          <w:rFonts w:ascii="Arial" w:hAnsi="Arial" w:cs="Arial"/>
          <w:color w:val="000000"/>
        </w:rPr>
        <w:t>AS/NZS CISPR32:2015 Class A</w:t>
      </w:r>
    </w:p>
    <w:p w14:paraId="51F5B783" w14:textId="77777777" w:rsidR="009203D8" w:rsidRPr="00916DD3" w:rsidRDefault="009203D8" w:rsidP="009203D8">
      <w:pPr>
        <w:pStyle w:val="a3"/>
        <w:numPr>
          <w:ilvl w:val="4"/>
          <w:numId w:val="19"/>
        </w:numPr>
        <w:spacing w:before="60" w:after="0" w:line="276" w:lineRule="auto"/>
        <w:rPr>
          <w:rFonts w:ascii="Arial" w:hAnsi="Arial" w:cs="Arial"/>
          <w:color w:val="000000"/>
        </w:rPr>
      </w:pPr>
      <w:r w:rsidRPr="00916DD3">
        <w:rPr>
          <w:rFonts w:ascii="Arial" w:hAnsi="Arial" w:cs="Arial"/>
          <w:color w:val="000000"/>
        </w:rPr>
        <w:t>UL listed</w:t>
      </w:r>
    </w:p>
    <w:p w14:paraId="5A8E06D6" w14:textId="78C9B947" w:rsidR="009203D8" w:rsidRPr="0016498B" w:rsidRDefault="009203D8" w:rsidP="009203D8">
      <w:pPr>
        <w:pStyle w:val="a3"/>
        <w:numPr>
          <w:ilvl w:val="4"/>
          <w:numId w:val="19"/>
        </w:numPr>
        <w:spacing w:before="60" w:after="0" w:line="276" w:lineRule="auto"/>
        <w:rPr>
          <w:rFonts w:ascii="Arial" w:hAnsi="Arial" w:cs="Arial"/>
        </w:rPr>
      </w:pPr>
      <w:r w:rsidRPr="0016498B">
        <w:rPr>
          <w:rFonts w:ascii="Arial" w:hAnsi="Arial" w:cs="Arial"/>
        </w:rPr>
        <w:t>CE EN 50581:2012 (hazardous substances)</w:t>
      </w:r>
    </w:p>
    <w:p w14:paraId="408239EB" w14:textId="77777777" w:rsidR="00A72E36" w:rsidRPr="004B2C00" w:rsidRDefault="00A72E36" w:rsidP="00A72E36">
      <w:pPr>
        <w:pStyle w:val="a3"/>
        <w:numPr>
          <w:ilvl w:val="3"/>
          <w:numId w:val="19"/>
        </w:numPr>
        <w:spacing w:before="60" w:after="0" w:line="276" w:lineRule="auto"/>
        <w:rPr>
          <w:rFonts w:ascii="Arial" w:hAnsi="Arial" w:cs="Arial"/>
          <w:color w:val="000000" w:themeColor="text1"/>
        </w:rPr>
      </w:pPr>
      <w:r w:rsidRPr="004B2C00">
        <w:rPr>
          <w:rFonts w:ascii="Arial" w:hAnsi="Arial" w:cs="Arial"/>
          <w:color w:val="000000" w:themeColor="text1"/>
        </w:rPr>
        <w:t>Ingress Protection and Vandal Resistance</w:t>
      </w:r>
    </w:p>
    <w:p w14:paraId="6DD5DCBD" w14:textId="4B687D08" w:rsidR="00A72E36" w:rsidRPr="004B2C00" w:rsidRDefault="00A72E36" w:rsidP="006853D5">
      <w:pPr>
        <w:pStyle w:val="a3"/>
        <w:numPr>
          <w:ilvl w:val="4"/>
          <w:numId w:val="19"/>
        </w:numPr>
        <w:spacing w:before="60" w:after="0" w:line="276" w:lineRule="auto"/>
        <w:rPr>
          <w:rFonts w:ascii="Arial" w:hAnsi="Arial" w:cs="Arial"/>
          <w:color w:val="000000" w:themeColor="text1"/>
        </w:rPr>
      </w:pPr>
      <w:r w:rsidRPr="004B2C00">
        <w:rPr>
          <w:rFonts w:ascii="Arial" w:hAnsi="Arial" w:cs="Arial"/>
          <w:color w:val="000000" w:themeColor="text1"/>
        </w:rPr>
        <w:t>ANSI / IEC60529 – Degrees of Protection Provided by Enclosures – IP</w:t>
      </w:r>
      <w:r w:rsidR="00E444AC" w:rsidRPr="004B2C00">
        <w:rPr>
          <w:rFonts w:ascii="Arial" w:hAnsi="Arial" w:cs="Arial"/>
          <w:color w:val="000000" w:themeColor="text1"/>
        </w:rPr>
        <w:t>66</w:t>
      </w:r>
    </w:p>
    <w:p w14:paraId="5082C80E" w14:textId="68317274" w:rsidR="00E444AC" w:rsidRPr="004B2C00" w:rsidRDefault="0016498B" w:rsidP="0016498B">
      <w:pPr>
        <w:pStyle w:val="a3"/>
        <w:numPr>
          <w:ilvl w:val="4"/>
          <w:numId w:val="19"/>
        </w:numPr>
        <w:spacing w:before="60" w:after="0" w:line="276" w:lineRule="auto"/>
        <w:rPr>
          <w:rFonts w:ascii="Arial" w:hAnsi="Arial" w:cs="Arial"/>
          <w:color w:val="000000" w:themeColor="text1"/>
        </w:rPr>
      </w:pPr>
      <w:r w:rsidRPr="0016498B">
        <w:rPr>
          <w:rFonts w:ascii="Arial" w:hAnsi="Arial" w:cs="Arial"/>
          <w:color w:val="000000"/>
        </w:rPr>
        <w:t>NEMA 250-2014 – Enclosures for Eletrical Equipment : NEMA 4x</w:t>
      </w:r>
    </w:p>
    <w:p w14:paraId="308D3AF8" w14:textId="77777777" w:rsidR="005A03C7" w:rsidRPr="004B2C00" w:rsidRDefault="005A03C7" w:rsidP="005A03C7">
      <w:pPr>
        <w:pStyle w:val="a3"/>
        <w:numPr>
          <w:ilvl w:val="2"/>
          <w:numId w:val="19"/>
        </w:numPr>
        <w:spacing w:before="60" w:after="0" w:line="276" w:lineRule="auto"/>
        <w:rPr>
          <w:rFonts w:ascii="Arial" w:hAnsi="Arial" w:cs="Arial"/>
          <w:color w:val="000000" w:themeColor="text1"/>
        </w:rPr>
      </w:pPr>
      <w:r w:rsidRPr="004B2C00">
        <w:rPr>
          <w:rFonts w:ascii="Arial" w:hAnsi="Arial" w:cs="Arial"/>
          <w:color w:val="000000" w:themeColor="text1"/>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4B2C00">
        <w:rPr>
          <w:rFonts w:ascii="Arial" w:hAnsi="Arial" w:cs="Arial"/>
          <w:color w:val="000000" w:themeColor="text1"/>
        </w:rPr>
        <w:t>GOV (Group of Video object planes</w:t>
      </w:r>
      <w:r w:rsidRPr="008B1928">
        <w:rPr>
          <w:rFonts w:ascii="Arial" w:hAnsi="Arial" w:cs="Arial"/>
        </w:rPr>
        <w:t xml:space="preserve">)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916DD3"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916DD3" w:rsidRDefault="006D6E46" w:rsidP="006D6E46">
      <w:pPr>
        <w:pStyle w:val="a3"/>
        <w:numPr>
          <w:ilvl w:val="3"/>
          <w:numId w:val="19"/>
        </w:numPr>
        <w:spacing w:before="60" w:after="0" w:line="276" w:lineRule="auto"/>
        <w:rPr>
          <w:rFonts w:ascii="Arial" w:hAnsi="Arial" w:cs="Arial"/>
          <w:color w:val="000000"/>
        </w:rPr>
      </w:pPr>
      <w:r w:rsidRPr="00916DD3">
        <w:rPr>
          <w:rFonts w:ascii="Arial" w:hAnsi="Arial" w:cs="Arial"/>
          <w:color w:val="000000"/>
        </w:rPr>
        <w:t>Dynamic fps – Dynamic assignment of fps (frames per seconds) based on the movement of object</w:t>
      </w:r>
      <w:r w:rsidR="00B67A5C" w:rsidRPr="00916DD3">
        <w:rPr>
          <w:rFonts w:ascii="Arial" w:hAnsi="Arial" w:cs="Arial"/>
          <w:color w:val="000000"/>
        </w:rPr>
        <w:t>(</w:t>
      </w:r>
      <w:r w:rsidR="00B67A5C" w:rsidRPr="00916DD3">
        <w:rPr>
          <w:rFonts w:ascii="Arial" w:eastAsia="맑은 고딕" w:hAnsi="Arial" w:cs="Arial"/>
          <w:color w:val="000000"/>
          <w:lang w:eastAsia="ko-KR"/>
        </w:rPr>
        <w:t>s)</w:t>
      </w:r>
      <w:r w:rsidRPr="00916DD3">
        <w:rPr>
          <w:rFonts w:ascii="Arial" w:hAnsi="Arial" w:cs="Arial"/>
          <w:color w:val="000000"/>
        </w:rPr>
        <w:t xml:space="preserve"> in the scene to efficiently manage bitrate of the video stream and reduce the storage required.</w:t>
      </w:r>
    </w:p>
    <w:p w14:paraId="7061BB25" w14:textId="5BF98205" w:rsidR="00EF2AFF" w:rsidRPr="00916DD3" w:rsidRDefault="00923DAF" w:rsidP="00752580">
      <w:pPr>
        <w:pStyle w:val="a3"/>
        <w:numPr>
          <w:ilvl w:val="3"/>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916DD3">
        <w:rPr>
          <w:rFonts w:ascii="Arial" w:eastAsia="맑은 고딕" w:hAnsi="Arial" w:cs="Arial"/>
          <w:color w:val="000000"/>
          <w:lang w:eastAsia="ko-KR"/>
        </w:rPr>
        <w:t>.</w:t>
      </w:r>
    </w:p>
    <w:p w14:paraId="3E522884" w14:textId="09A95843" w:rsidR="004431A0" w:rsidRPr="00BE72E0" w:rsidRDefault="004431A0" w:rsidP="00F64B19">
      <w:pPr>
        <w:pStyle w:val="a3"/>
        <w:numPr>
          <w:ilvl w:val="3"/>
          <w:numId w:val="19"/>
        </w:numPr>
        <w:spacing w:before="60" w:after="0" w:line="276" w:lineRule="auto"/>
        <w:rPr>
          <w:rFonts w:ascii="Arial" w:eastAsia="맑은 고딕" w:hAnsi="Arial" w:cs="Arial"/>
          <w:color w:val="000000"/>
          <w:lang w:eastAsia="ko-KR"/>
        </w:rPr>
      </w:pPr>
      <w:r w:rsidRPr="00BE72E0">
        <w:rPr>
          <w:rFonts w:ascii="Arial" w:eastAsia="맑은 고딕" w:hAnsi="Arial" w:cs="Arial" w:hint="eastAsia"/>
          <w:color w:val="000000"/>
          <w:lang w:eastAsia="ko-KR"/>
        </w:rPr>
        <w:t>DORI</w:t>
      </w:r>
      <w:r w:rsidR="00F64B19">
        <w:rPr>
          <w:rFonts w:ascii="Arial" w:eastAsia="맑은 고딕" w:hAnsi="Arial" w:cs="Arial"/>
          <w:color w:val="000000"/>
          <w:lang w:eastAsia="ko-KR"/>
        </w:rPr>
        <w:t xml:space="preserve"> (Detect, Observe</w:t>
      </w:r>
      <w:r w:rsidRPr="00BE72E0">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0E91928" w14:textId="506B9E63"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hint="eastAsia"/>
          <w:color w:val="000000"/>
          <w:lang w:eastAsia="ko-KR"/>
        </w:rPr>
        <w:t>Detect : 25PPM</w:t>
      </w:r>
      <w:r w:rsidR="0033463B">
        <w:rPr>
          <w:rFonts w:ascii="Arial" w:eastAsia="맑은 고딕" w:hAnsi="Arial" w:cs="Arial"/>
          <w:color w:val="000000"/>
          <w:lang w:eastAsia="ko-KR"/>
        </w:rPr>
        <w:t xml:space="preserve"> / 8</w:t>
      </w:r>
      <w:r w:rsidRPr="00BE72E0">
        <w:rPr>
          <w:rFonts w:ascii="Arial" w:eastAsia="맑은 고딕" w:hAnsi="Arial" w:cs="Arial"/>
          <w:color w:val="000000"/>
          <w:lang w:eastAsia="ko-KR"/>
        </w:rPr>
        <w:t>PPF</w:t>
      </w:r>
    </w:p>
    <w:p w14:paraId="3976FF21" w14:textId="5648991E" w:rsidR="004431A0" w:rsidRPr="00BE72E0" w:rsidRDefault="00B31DC9" w:rsidP="0033463B">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Observe</w:t>
      </w:r>
      <w:r w:rsidR="004431A0" w:rsidRPr="00BE72E0">
        <w:rPr>
          <w:rFonts w:ascii="Arial" w:eastAsia="맑은 고딕" w:hAnsi="Arial" w:cs="Arial" w:hint="eastAsia"/>
          <w:color w:val="000000"/>
          <w:lang w:eastAsia="ko-KR"/>
        </w:rPr>
        <w:t xml:space="preserve"> : 62.5PPM</w:t>
      </w:r>
      <w:r w:rsidR="004431A0" w:rsidRPr="00BE72E0">
        <w:rPr>
          <w:rFonts w:ascii="Arial" w:eastAsia="맑은 고딕" w:hAnsi="Arial" w:cs="Arial"/>
          <w:color w:val="000000"/>
          <w:lang w:eastAsia="ko-KR"/>
        </w:rPr>
        <w:t xml:space="preserve"> </w:t>
      </w:r>
      <w:r w:rsidR="004431A0" w:rsidRPr="00BE72E0">
        <w:rPr>
          <w:rFonts w:ascii="Arial" w:eastAsia="맑은 고딕" w:hAnsi="Arial" w:cs="Arial" w:hint="eastAsia"/>
          <w:color w:val="000000"/>
          <w:lang w:eastAsia="ko-KR"/>
        </w:rPr>
        <w:t>/</w:t>
      </w:r>
      <w:r w:rsidR="004431A0" w:rsidRPr="00BE72E0">
        <w:rPr>
          <w:rFonts w:ascii="Arial" w:eastAsia="맑은 고딕" w:hAnsi="Arial" w:cs="Arial"/>
          <w:color w:val="000000"/>
          <w:lang w:eastAsia="ko-KR"/>
        </w:rPr>
        <w:t xml:space="preserve"> </w:t>
      </w:r>
      <w:r w:rsidR="0033463B">
        <w:rPr>
          <w:rFonts w:ascii="Arial" w:eastAsia="맑은 고딕" w:hAnsi="Arial" w:cs="Arial"/>
          <w:color w:val="000000"/>
          <w:lang w:eastAsia="ko-KR"/>
        </w:rPr>
        <w:t>19</w:t>
      </w:r>
      <w:r w:rsidR="004431A0" w:rsidRPr="00BE72E0">
        <w:rPr>
          <w:rFonts w:ascii="Arial" w:eastAsia="맑은 고딕" w:hAnsi="Arial" w:cs="Arial" w:hint="eastAsia"/>
          <w:color w:val="000000"/>
          <w:lang w:eastAsia="ko-KR"/>
        </w:rPr>
        <w:t>PPF</w:t>
      </w:r>
    </w:p>
    <w:p w14:paraId="25266889" w14:textId="423CBF6F" w:rsidR="004431A0" w:rsidRPr="00BE72E0" w:rsidRDefault="0033463B" w:rsidP="004431A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 125PPM / 38</w:t>
      </w:r>
      <w:r w:rsidR="004431A0" w:rsidRPr="00BE72E0">
        <w:rPr>
          <w:rFonts w:ascii="Arial" w:eastAsia="맑은 고딕" w:hAnsi="Arial" w:cs="Arial"/>
          <w:color w:val="000000"/>
          <w:lang w:eastAsia="ko-KR"/>
        </w:rPr>
        <w:t>PPF</w:t>
      </w:r>
    </w:p>
    <w:p w14:paraId="4D85178D" w14:textId="0F279940" w:rsidR="004431A0" w:rsidRPr="00BE72E0" w:rsidRDefault="0033463B" w:rsidP="004431A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Identify : 250PPM / 76</w:t>
      </w:r>
      <w:r w:rsidR="004431A0" w:rsidRPr="00BE72E0">
        <w:rPr>
          <w:rFonts w:ascii="Arial" w:eastAsia="맑은 고딕" w:hAnsi="Arial" w:cs="Arial"/>
          <w:color w:val="000000"/>
          <w:lang w:eastAsia="ko-KR"/>
        </w:rPr>
        <w:t>PPF</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lastRenderedPageBreak/>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741075" w:rsidRDefault="006D6F02" w:rsidP="00F4501A">
      <w:pPr>
        <w:spacing w:before="60" w:after="0" w:line="276" w:lineRule="auto"/>
        <w:ind w:left="2880"/>
        <w:rPr>
          <w:rFonts w:eastAsia="맑은 고딕" w:cs="Arial"/>
          <w:color w:val="000000" w:themeColor="text1"/>
          <w:szCs w:val="22"/>
          <w:lang w:eastAsia="ko-KR"/>
        </w:rPr>
      </w:pPr>
      <w:r w:rsidRPr="00741075">
        <w:rPr>
          <w:rFonts w:cs="Arial"/>
          <w:color w:val="000000" w:themeColor="text1"/>
        </w:rPr>
        <w:t>http://www.hanwha-security.com/</w:t>
      </w:r>
    </w:p>
    <w:p w14:paraId="5A6F2464" w14:textId="0CE348A5" w:rsidR="004A4F41" w:rsidRPr="00741075" w:rsidRDefault="00A5691E" w:rsidP="00F64B19">
      <w:pPr>
        <w:numPr>
          <w:ilvl w:val="2"/>
          <w:numId w:val="19"/>
        </w:numPr>
        <w:spacing w:before="60" w:after="0" w:line="276" w:lineRule="auto"/>
        <w:rPr>
          <w:rFonts w:cs="Arial"/>
          <w:color w:val="000000" w:themeColor="text1"/>
        </w:rPr>
      </w:pPr>
      <w:r w:rsidRPr="00741075">
        <w:rPr>
          <w:rFonts w:cs="Arial"/>
          <w:color w:val="000000" w:themeColor="text1"/>
        </w:rPr>
        <w:t>Model</w:t>
      </w:r>
      <w:r w:rsidR="00712573" w:rsidRPr="00741075">
        <w:rPr>
          <w:rFonts w:cs="Arial"/>
          <w:color w:val="000000" w:themeColor="text1"/>
        </w:rPr>
        <w:tab/>
      </w:r>
      <w:r w:rsidR="00712573" w:rsidRPr="00741075">
        <w:rPr>
          <w:rFonts w:cs="Arial"/>
          <w:color w:val="000000" w:themeColor="text1"/>
        </w:rPr>
        <w:tab/>
      </w:r>
      <w:r w:rsidR="00070D92">
        <w:rPr>
          <w:rFonts w:eastAsia="맑은 고딕" w:cs="Arial"/>
          <w:color w:val="000000" w:themeColor="text1"/>
          <w:lang w:eastAsia="ko-KR"/>
        </w:rPr>
        <w:t>TNO-3</w:t>
      </w:r>
      <w:r w:rsidR="00891B87">
        <w:rPr>
          <w:rFonts w:eastAsia="맑은 고딕" w:cs="Arial"/>
          <w:color w:val="000000" w:themeColor="text1"/>
          <w:lang w:eastAsia="ko-KR"/>
        </w:rPr>
        <w:t>0</w:t>
      </w:r>
      <w:r w:rsidR="00953678">
        <w:rPr>
          <w:rFonts w:eastAsia="맑은 고딕" w:cs="Arial"/>
          <w:color w:val="000000" w:themeColor="text1"/>
          <w:lang w:eastAsia="ko-KR"/>
        </w:rPr>
        <w:t>5</w:t>
      </w:r>
      <w:r w:rsidR="00E444AC" w:rsidRPr="00741075">
        <w:rPr>
          <w:rFonts w:eastAsia="맑은 고딕" w:cs="Arial"/>
          <w:color w:val="000000" w:themeColor="text1"/>
          <w:lang w:eastAsia="ko-KR"/>
        </w:rPr>
        <w:t>0</w:t>
      </w:r>
      <w:r w:rsidR="00070D92">
        <w:rPr>
          <w:rFonts w:eastAsia="맑은 고딕" w:cs="Arial"/>
          <w:color w:val="000000" w:themeColor="text1"/>
          <w:lang w:eastAsia="ko-KR"/>
        </w:rPr>
        <w:t>T</w:t>
      </w:r>
    </w:p>
    <w:p w14:paraId="74D3F388" w14:textId="77777777" w:rsidR="004A4F41" w:rsidRPr="00741075" w:rsidRDefault="004A4F41" w:rsidP="00F4501A">
      <w:pPr>
        <w:numPr>
          <w:ilvl w:val="2"/>
          <w:numId w:val="19"/>
        </w:numPr>
        <w:spacing w:before="60" w:after="0" w:line="276" w:lineRule="auto"/>
        <w:rPr>
          <w:rFonts w:cs="Arial"/>
          <w:color w:val="000000" w:themeColor="text1"/>
        </w:rPr>
      </w:pPr>
      <w:r w:rsidRPr="00741075">
        <w:rPr>
          <w:rFonts w:cs="Arial"/>
          <w:color w:val="000000" w:themeColor="text1"/>
        </w:rPr>
        <w:t xml:space="preserve">Alternates: </w:t>
      </w:r>
      <w:r w:rsidR="00D42A9B" w:rsidRPr="00741075">
        <w:rPr>
          <w:rFonts w:cs="Arial"/>
          <w:color w:val="000000" w:themeColor="text1"/>
        </w:rPr>
        <w:tab/>
      </w:r>
      <w:r w:rsidR="00D42A9B" w:rsidRPr="00741075">
        <w:rPr>
          <w:rFonts w:cs="Arial"/>
          <w:color w:val="000000" w:themeColor="text1"/>
        </w:rPr>
        <w:tab/>
      </w:r>
      <w:r w:rsidRPr="00741075">
        <w:rPr>
          <w:rFonts w:cs="Arial"/>
          <w:color w:val="000000" w:themeColor="text1"/>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4898DD0C" w14:textId="6F893E94" w:rsidR="00070D92" w:rsidRPr="00070D92" w:rsidRDefault="00070D92" w:rsidP="00EB15A2">
      <w:pPr>
        <w:pStyle w:val="StyleDefaultComplex10pt"/>
        <w:numPr>
          <w:ilvl w:val="2"/>
          <w:numId w:val="19"/>
        </w:numPr>
        <w:spacing w:before="60" w:after="0" w:line="276" w:lineRule="auto"/>
        <w:jc w:val="both"/>
        <w:rPr>
          <w:rFonts w:cs="Arial"/>
          <w:sz w:val="20"/>
        </w:rPr>
      </w:pPr>
      <w:r>
        <w:rPr>
          <w:rFonts w:eastAsiaTheme="minorEastAsia" w:cs="Arial" w:hint="eastAsia"/>
          <w:sz w:val="20"/>
          <w:lang w:eastAsia="ko-KR"/>
        </w:rPr>
        <w:t xml:space="preserve">Thermal QVGA camera shall </w:t>
      </w:r>
      <w:r w:rsidR="00A817D7">
        <w:rPr>
          <w:rFonts w:eastAsiaTheme="minorEastAsia" w:cs="Arial"/>
          <w:sz w:val="20"/>
          <w:lang w:eastAsia="ko-KR"/>
        </w:rPr>
        <w:t>provide thermographic image so user can recognize object with heat even in dark scene</w:t>
      </w:r>
    </w:p>
    <w:p w14:paraId="698FDC0B" w14:textId="2A3B8638"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916DD3"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916DD3">
        <w:rPr>
          <w:rFonts w:cs="Arial"/>
          <w:sz w:val="20"/>
        </w:rPr>
        <w:t>264 and MJPEG compression, each derived from a dedicated encoder and capable of being streamed independently and simultaneously</w:t>
      </w:r>
      <w:r w:rsidR="00980D8C" w:rsidRPr="00916DD3">
        <w:rPr>
          <w:rFonts w:eastAsia="맑은 고딕" w:cs="Arial"/>
          <w:sz w:val="20"/>
          <w:lang w:eastAsia="ko-KR"/>
        </w:rPr>
        <w:t>.</w:t>
      </w:r>
    </w:p>
    <w:p w14:paraId="523D72D2" w14:textId="2EB3D37F" w:rsidR="006D6E46" w:rsidRPr="004B2C00" w:rsidRDefault="006D6E46" w:rsidP="0033463B">
      <w:pPr>
        <w:pStyle w:val="StyleDefaultComplex10pt"/>
        <w:numPr>
          <w:ilvl w:val="4"/>
          <w:numId w:val="19"/>
        </w:numPr>
        <w:spacing w:before="60" w:after="0" w:line="276" w:lineRule="auto"/>
        <w:jc w:val="both"/>
        <w:rPr>
          <w:rFonts w:cs="Arial"/>
          <w:color w:val="000000" w:themeColor="text1"/>
          <w:sz w:val="20"/>
        </w:rPr>
      </w:pPr>
      <w:r w:rsidRPr="004B2C00">
        <w:rPr>
          <w:rFonts w:eastAsia="맑은 고딕" w:cs="Arial"/>
          <w:color w:val="000000" w:themeColor="text1"/>
          <w:sz w:val="20"/>
          <w:lang w:eastAsia="ko-KR"/>
        </w:rPr>
        <w:t xml:space="preserve">H.265 and </w:t>
      </w:r>
      <w:r w:rsidRPr="004B2C00">
        <w:rPr>
          <w:rFonts w:cs="Arial"/>
          <w:color w:val="000000" w:themeColor="text1"/>
          <w:sz w:val="20"/>
        </w:rPr>
        <w:t>H.264 –</w:t>
      </w:r>
      <w:r w:rsidR="00790D02" w:rsidRPr="004B2C00">
        <w:rPr>
          <w:rFonts w:eastAsia="맑은 고딕" w:cs="Arial"/>
          <w:color w:val="000000" w:themeColor="text1"/>
          <w:sz w:val="20"/>
          <w:lang w:eastAsia="ko-KR"/>
        </w:rPr>
        <w:t xml:space="preserve"> </w:t>
      </w:r>
      <w:r w:rsidR="008A365E" w:rsidRPr="004B2C00">
        <w:rPr>
          <w:rFonts w:eastAsia="맑은 고딕" w:cs="Arial"/>
          <w:color w:val="000000" w:themeColor="text1"/>
          <w:sz w:val="20"/>
          <w:lang w:eastAsia="ko-KR"/>
        </w:rPr>
        <w:t>maximum of</w:t>
      </w:r>
      <w:r w:rsidRPr="004B2C00">
        <w:rPr>
          <w:rFonts w:cs="Arial"/>
          <w:color w:val="000000" w:themeColor="text1"/>
          <w:sz w:val="20"/>
        </w:rPr>
        <w:t xml:space="preserve"> </w:t>
      </w:r>
      <w:r w:rsidR="00DB5E74" w:rsidRPr="004B2C00">
        <w:rPr>
          <w:rFonts w:eastAsia="맑은 고딕" w:cs="Arial"/>
          <w:color w:val="000000" w:themeColor="text1"/>
          <w:sz w:val="20"/>
          <w:lang w:eastAsia="ko-KR"/>
        </w:rPr>
        <w:t>3</w:t>
      </w:r>
      <w:r w:rsidRPr="004B2C00">
        <w:rPr>
          <w:rFonts w:eastAsia="맑은 고딕" w:cs="Arial"/>
          <w:color w:val="000000" w:themeColor="text1"/>
          <w:sz w:val="20"/>
          <w:lang w:eastAsia="ko-KR"/>
        </w:rPr>
        <w:t>0</w:t>
      </w:r>
      <w:r w:rsidRPr="004B2C00">
        <w:rPr>
          <w:rFonts w:cs="Arial"/>
          <w:color w:val="000000" w:themeColor="text1"/>
          <w:sz w:val="20"/>
        </w:rPr>
        <w:t>fps</w:t>
      </w:r>
      <w:r w:rsidR="006E5CE0">
        <w:rPr>
          <w:rFonts w:cs="Arial"/>
          <w:color w:val="000000" w:themeColor="text1"/>
          <w:sz w:val="20"/>
        </w:rPr>
        <w:t>/25fps(60Hz/50Hz)</w:t>
      </w:r>
    </w:p>
    <w:p w14:paraId="0BAEF276" w14:textId="3444C0F0" w:rsidR="00490B77" w:rsidRPr="004B2C00" w:rsidRDefault="006D6E46" w:rsidP="001319FD">
      <w:pPr>
        <w:pStyle w:val="StyleDefaultComplex10pt"/>
        <w:numPr>
          <w:ilvl w:val="4"/>
          <w:numId w:val="19"/>
        </w:numPr>
        <w:spacing w:before="60" w:after="0" w:line="276" w:lineRule="auto"/>
        <w:jc w:val="both"/>
        <w:rPr>
          <w:rFonts w:cs="Arial"/>
          <w:color w:val="000000" w:themeColor="text1"/>
          <w:sz w:val="20"/>
        </w:rPr>
      </w:pPr>
      <w:r w:rsidRPr="004B2C00">
        <w:rPr>
          <w:rFonts w:cs="Arial"/>
          <w:color w:val="000000" w:themeColor="text1"/>
          <w:sz w:val="20"/>
        </w:rPr>
        <w:t>MJPEG –</w:t>
      </w:r>
      <w:r w:rsidR="00790D02" w:rsidRPr="004B2C00">
        <w:rPr>
          <w:rFonts w:eastAsia="맑은 고딕" w:cs="Arial"/>
          <w:color w:val="000000" w:themeColor="text1"/>
          <w:sz w:val="20"/>
          <w:lang w:eastAsia="ko-KR"/>
        </w:rPr>
        <w:t xml:space="preserve"> </w:t>
      </w:r>
      <w:r w:rsidRPr="004B2C00">
        <w:rPr>
          <w:rFonts w:cs="Arial"/>
          <w:color w:val="000000" w:themeColor="text1"/>
          <w:sz w:val="20"/>
        </w:rPr>
        <w:t xml:space="preserve">maximum </w:t>
      </w:r>
      <w:r w:rsidR="008A365E" w:rsidRPr="004B2C00">
        <w:rPr>
          <w:rFonts w:eastAsia="맑은 고딕" w:cs="Arial"/>
          <w:color w:val="000000" w:themeColor="text1"/>
          <w:sz w:val="20"/>
          <w:lang w:eastAsia="ko-KR"/>
        </w:rPr>
        <w:t xml:space="preserve">of </w:t>
      </w:r>
      <w:r w:rsidR="00542808">
        <w:rPr>
          <w:rFonts w:eastAsia="맑은 고딕" w:cs="Arial"/>
          <w:color w:val="000000" w:themeColor="text1"/>
          <w:sz w:val="20"/>
          <w:lang w:eastAsia="ko-KR"/>
        </w:rPr>
        <w:t>30</w:t>
      </w:r>
      <w:r w:rsidR="006E5CE0">
        <w:rPr>
          <w:rFonts w:eastAsia="맑은 고딕" w:cs="Arial"/>
          <w:color w:val="000000" w:themeColor="text1"/>
          <w:sz w:val="20"/>
          <w:lang w:eastAsia="ko-KR"/>
        </w:rPr>
        <w:t>/25</w:t>
      </w:r>
      <w:r w:rsidR="0075012A" w:rsidRPr="004B2C00">
        <w:rPr>
          <w:rFonts w:cs="Arial"/>
          <w:color w:val="000000" w:themeColor="text1"/>
          <w:sz w:val="20"/>
        </w:rPr>
        <w:t>fps</w:t>
      </w:r>
      <w:r w:rsidR="0033463B">
        <w:rPr>
          <w:rFonts w:cs="Arial"/>
          <w:color w:val="000000" w:themeColor="text1"/>
          <w:sz w:val="20"/>
        </w:rPr>
        <w:t>(60Hz/50Hz)</w:t>
      </w:r>
    </w:p>
    <w:p w14:paraId="688EAFB1" w14:textId="7EA358A2" w:rsidR="005440CA" w:rsidRPr="004B2C00"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4B2C00">
        <w:rPr>
          <w:rFonts w:cs="Arial"/>
          <w:bCs/>
          <w:color w:val="000000" w:themeColor="text1"/>
          <w:sz w:val="20"/>
        </w:rPr>
        <w:t>The camera shall be able to configure up to 10 independent video stream profiles with differing encoding, quality, frame rate, resolution, and bit rate settings.</w:t>
      </w:r>
    </w:p>
    <w:p w14:paraId="4052E7EB" w14:textId="3C99437E" w:rsidR="007E2D7C" w:rsidRPr="00BB1293" w:rsidRDefault="005440CA" w:rsidP="00542808">
      <w:pPr>
        <w:pStyle w:val="StyleDefaultComplex10pt"/>
        <w:numPr>
          <w:ilvl w:val="3"/>
          <w:numId w:val="19"/>
        </w:numPr>
        <w:spacing w:before="60" w:after="0" w:line="276" w:lineRule="auto"/>
        <w:jc w:val="both"/>
        <w:rPr>
          <w:rFonts w:cs="Arial"/>
          <w:color w:val="000000" w:themeColor="text1"/>
          <w:sz w:val="20"/>
        </w:rPr>
      </w:pPr>
      <w:r w:rsidRPr="004B2C00">
        <w:rPr>
          <w:rFonts w:cs="Arial"/>
          <w:color w:val="000000" w:themeColor="text1"/>
          <w:sz w:val="20"/>
        </w:rPr>
        <w:t xml:space="preserve">The camera shall be able to configure </w:t>
      </w:r>
      <w:r w:rsidR="00542808">
        <w:rPr>
          <w:rFonts w:cs="Arial"/>
          <w:color w:val="000000" w:themeColor="text1"/>
          <w:sz w:val="20"/>
        </w:rPr>
        <w:t>single resolution 320 x 240.</w:t>
      </w:r>
    </w:p>
    <w:p w14:paraId="14CB04C0" w14:textId="77777777" w:rsidR="0033463B" w:rsidRPr="0033463B" w:rsidRDefault="006D6E46" w:rsidP="00DC5D03">
      <w:pPr>
        <w:pStyle w:val="StyleDefaultComplex10pt"/>
        <w:numPr>
          <w:ilvl w:val="3"/>
          <w:numId w:val="19"/>
        </w:numPr>
        <w:spacing w:before="60" w:after="0" w:line="276" w:lineRule="auto"/>
        <w:jc w:val="both"/>
        <w:rPr>
          <w:rFonts w:cs="Arial"/>
        </w:rPr>
      </w:pPr>
      <w:r w:rsidRPr="0033463B">
        <w:rPr>
          <w:rFonts w:cs="Arial"/>
          <w:color w:val="000000" w:themeColor="text1"/>
          <w:sz w:val="20"/>
        </w:rPr>
        <w:t>The camera shall support unicast video streaming</w:t>
      </w:r>
      <w:r w:rsidR="00542808" w:rsidRPr="0033463B">
        <w:rPr>
          <w:rFonts w:eastAsia="맑은 고딕" w:cs="Arial"/>
          <w:color w:val="000000" w:themeColor="text1"/>
          <w:sz w:val="20"/>
          <w:lang w:eastAsia="ko-KR"/>
        </w:rPr>
        <w:t xml:space="preserve"> up to 20</w:t>
      </w:r>
      <w:r w:rsidR="00E86F7C" w:rsidRPr="0033463B">
        <w:rPr>
          <w:rFonts w:eastAsia="맑은 고딕" w:cs="Arial"/>
          <w:color w:val="000000" w:themeColor="text1"/>
          <w:sz w:val="20"/>
          <w:lang w:eastAsia="ko-KR"/>
        </w:rPr>
        <w:t xml:space="preserve"> users.</w:t>
      </w:r>
    </w:p>
    <w:p w14:paraId="33678356" w14:textId="2B667609" w:rsidR="0033463B" w:rsidRPr="0033463B" w:rsidRDefault="0033463B" w:rsidP="00DC5D03">
      <w:pPr>
        <w:pStyle w:val="StyleDefaultComplex10pt"/>
        <w:numPr>
          <w:ilvl w:val="3"/>
          <w:numId w:val="19"/>
        </w:numPr>
        <w:spacing w:before="60" w:after="0" w:line="276" w:lineRule="auto"/>
        <w:jc w:val="both"/>
        <w:rPr>
          <w:rFonts w:cs="Arial"/>
          <w:sz w:val="20"/>
          <w:szCs w:val="16"/>
        </w:rPr>
      </w:pPr>
      <w:r w:rsidRPr="0033463B">
        <w:rPr>
          <w:rFonts w:cs="Arial"/>
          <w:sz w:val="20"/>
          <w:szCs w:val="16"/>
        </w:rPr>
        <w:t>The camera shall support multicast video streaming</w:t>
      </w:r>
    </w:p>
    <w:p w14:paraId="348ABA1E" w14:textId="181D5DFF" w:rsidR="0033463B" w:rsidRPr="0033463B" w:rsidRDefault="0033463B" w:rsidP="0033463B">
      <w:pPr>
        <w:pStyle w:val="StyleDefaultComplex10pt"/>
        <w:numPr>
          <w:ilvl w:val="3"/>
          <w:numId w:val="19"/>
        </w:numPr>
        <w:spacing w:before="60" w:after="0" w:line="276" w:lineRule="auto"/>
        <w:jc w:val="both"/>
        <w:rPr>
          <w:rFonts w:cs="Arial" w:hint="eastAsia"/>
          <w:sz w:val="20"/>
        </w:rPr>
      </w:pPr>
      <w:r w:rsidRPr="0033463B">
        <w:rPr>
          <w:rFonts w:cs="Arial"/>
          <w:sz w:val="20"/>
        </w:rPr>
        <w:t>The camera shall support multi</w:t>
      </w:r>
      <w:r>
        <w:rPr>
          <w:rFonts w:cs="Arial"/>
          <w:sz w:val="20"/>
        </w:rPr>
        <w:t>ple</w:t>
      </w:r>
      <w:r w:rsidRPr="0033463B">
        <w:rPr>
          <w:rFonts w:cs="Arial"/>
          <w:sz w:val="20"/>
        </w:rPr>
        <w:t xml:space="preserve"> video streaming up to 10 profiles.</w:t>
      </w:r>
    </w:p>
    <w:p w14:paraId="773A4F00" w14:textId="05C4774C" w:rsidR="006D6E46" w:rsidRPr="00916DD3" w:rsidRDefault="006D6E46" w:rsidP="006D6E46">
      <w:pPr>
        <w:pStyle w:val="StyleDefaultComplex10pt"/>
        <w:numPr>
          <w:ilvl w:val="3"/>
          <w:numId w:val="19"/>
        </w:numPr>
        <w:spacing w:before="60" w:after="0" w:line="276" w:lineRule="auto"/>
        <w:jc w:val="both"/>
        <w:rPr>
          <w:rFonts w:cs="Arial"/>
          <w:sz w:val="20"/>
        </w:rPr>
      </w:pPr>
      <w:r w:rsidRPr="00916DD3">
        <w:rPr>
          <w:rFonts w:cs="Arial"/>
          <w:sz w:val="20"/>
        </w:rPr>
        <w:t>The camera shall be able to</w:t>
      </w:r>
      <w:r w:rsidRPr="00916DD3">
        <w:rPr>
          <w:rFonts w:eastAsia="맑은 고딕" w:cs="Arial"/>
          <w:sz w:val="20"/>
          <w:lang w:eastAsia="ko-KR"/>
        </w:rPr>
        <w:t xml:space="preserve"> </w:t>
      </w:r>
      <w:r w:rsidRPr="00916DD3">
        <w:rPr>
          <w:rFonts w:cs="Arial"/>
          <w:sz w:val="20"/>
        </w:rPr>
        <w:t>configure Dynamic DNS (DDNS)</w:t>
      </w:r>
      <w:r w:rsidRPr="00916DD3">
        <w:rPr>
          <w:rFonts w:eastAsia="맑은 고딕" w:cs="Arial"/>
          <w:sz w:val="20"/>
          <w:lang w:eastAsia="ko-KR"/>
        </w:rPr>
        <w:t>.</w:t>
      </w:r>
      <w:r w:rsidR="002137F7" w:rsidRPr="00916DD3">
        <w:rPr>
          <w:rFonts w:eastAsia="맑은 고딕" w:cs="Arial"/>
          <w:sz w:val="20"/>
          <w:lang w:eastAsia="ko-KR"/>
        </w:rPr>
        <w:t xml:space="preserve"> DDNS shall be provided with no additional cost </w:t>
      </w:r>
      <w:r w:rsidR="00CE475D" w:rsidRPr="00916DD3">
        <w:rPr>
          <w:rFonts w:eastAsia="맑은 고딕" w:cs="Arial"/>
          <w:sz w:val="20"/>
          <w:lang w:eastAsia="ko-KR"/>
        </w:rPr>
        <w:t>by</w:t>
      </w:r>
      <w:r w:rsidR="002137F7" w:rsidRPr="00916DD3">
        <w:rPr>
          <w:rFonts w:eastAsia="맑은 고딕" w:cs="Arial"/>
          <w:sz w:val="20"/>
          <w:lang w:eastAsia="ko-KR"/>
        </w:rPr>
        <w:t xml:space="preserve"> the manufacturer. </w:t>
      </w:r>
    </w:p>
    <w:p w14:paraId="12F5B3E1" w14:textId="65D286B9" w:rsidR="006D6E46" w:rsidRPr="00741075" w:rsidRDefault="00923DAF" w:rsidP="00210090">
      <w:pPr>
        <w:numPr>
          <w:ilvl w:val="3"/>
          <w:numId w:val="19"/>
        </w:numPr>
        <w:rPr>
          <w:rFonts w:cs="Arial"/>
          <w:color w:val="000000" w:themeColor="text1"/>
        </w:rPr>
      </w:pPr>
      <w:r w:rsidRPr="00916DD3">
        <w:rPr>
          <w:rFonts w:eastAsia="맑은 고딕" w:cs="Arial"/>
          <w:color w:val="000000"/>
          <w:szCs w:val="20"/>
          <w:lang w:eastAsia="ko-KR"/>
        </w:rPr>
        <w:t xml:space="preserve">The camera shall provide </w:t>
      </w:r>
      <w:r w:rsidRPr="00741075">
        <w:rPr>
          <w:rFonts w:eastAsia="맑은 고딕" w:cs="Arial"/>
          <w:color w:val="000000" w:themeColor="text1"/>
          <w:szCs w:val="20"/>
          <w:lang w:eastAsia="ko-KR"/>
        </w:rPr>
        <w:t xml:space="preserve">WiseStream </w:t>
      </w:r>
      <w:r w:rsidRPr="00741075">
        <w:rPr>
          <w:rFonts w:ascii="맑은 고딕" w:eastAsia="맑은 고딕" w:hAnsi="맑은 고딕" w:cs="맑은 고딕" w:hint="eastAsia"/>
          <w:color w:val="000000" w:themeColor="text1"/>
          <w:szCs w:val="20"/>
          <w:lang w:eastAsia="ko-KR"/>
        </w:rPr>
        <w:t>Ⅱ</w:t>
      </w:r>
      <w:r w:rsidRPr="00741075">
        <w:rPr>
          <w:rFonts w:eastAsia="맑은 고딕" w:cs="Arial"/>
          <w:color w:val="000000" w:themeColor="text1"/>
          <w:szCs w:val="20"/>
          <w:lang w:eastAsia="ko-KR"/>
        </w:rPr>
        <w:t xml:space="preserve">, </w:t>
      </w:r>
      <w:r w:rsidRPr="009805DE">
        <w:rPr>
          <w:rFonts w:eastAsia="맑은 고딕" w:cs="Arial"/>
          <w:szCs w:val="20"/>
          <w:lang w:eastAsia="ko-KR"/>
        </w:rPr>
        <w:t xml:space="preserve">Dynamic GOV and Dynamic </w:t>
      </w:r>
      <w:r w:rsidR="00210090">
        <w:rPr>
          <w:rFonts w:eastAsia="맑은 고딕" w:cs="Arial"/>
          <w:szCs w:val="20"/>
          <w:lang w:eastAsia="ko-KR"/>
        </w:rPr>
        <w:t>FPS</w:t>
      </w:r>
      <w:r w:rsidRPr="00741075">
        <w:rPr>
          <w:rFonts w:eastAsia="맑은 고딕" w:cs="Arial"/>
          <w:color w:val="000000" w:themeColor="text1"/>
          <w:szCs w:val="20"/>
          <w:lang w:eastAsia="ko-KR"/>
        </w:rPr>
        <w:t xml:space="preserve"> to efficiently manage bit rate of the video stream and reduce storage.</w:t>
      </w:r>
    </w:p>
    <w:p w14:paraId="77028265" w14:textId="77777777" w:rsidR="00EB15A2" w:rsidRPr="00741075" w:rsidRDefault="007351E7" w:rsidP="00F4501A">
      <w:pPr>
        <w:pStyle w:val="StyleDefaultComplex10pt"/>
        <w:numPr>
          <w:ilvl w:val="2"/>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Camera – The </w:t>
      </w:r>
      <w:r w:rsidR="00EB15A2" w:rsidRPr="00741075">
        <w:rPr>
          <w:rFonts w:cs="Arial"/>
          <w:bCs/>
          <w:color w:val="000000" w:themeColor="text1"/>
          <w:sz w:val="20"/>
        </w:rPr>
        <w:t>camera device shall have the following physical and performance properties:</w:t>
      </w:r>
    </w:p>
    <w:p w14:paraId="7F3F2FD8" w14:textId="2755CD5B" w:rsidR="007901D2" w:rsidRPr="004B2C00" w:rsidRDefault="00064909" w:rsidP="008C4D13">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The camera shall be able to configure</w:t>
      </w:r>
      <w:r w:rsidR="006D6E46" w:rsidRPr="004B2C00">
        <w:rPr>
          <w:rFonts w:eastAsia="맑은 고딕" w:cs="Arial"/>
          <w:color w:val="000000" w:themeColor="text1"/>
          <w:sz w:val="20"/>
          <w:lang w:eastAsia="ko-KR"/>
        </w:rPr>
        <w:t xml:space="preserve"> </w:t>
      </w:r>
      <w:r w:rsidR="00542808">
        <w:rPr>
          <w:rFonts w:eastAsia="맑은 고딕" w:cs="Arial"/>
          <w:color w:val="000000" w:themeColor="text1"/>
          <w:sz w:val="20"/>
          <w:lang w:eastAsia="ko-KR"/>
        </w:rPr>
        <w:t>32</w:t>
      </w:r>
      <w:r w:rsidR="006D6F02" w:rsidRPr="004B2C00">
        <w:rPr>
          <w:rFonts w:eastAsia="맑은 고딕" w:cs="Arial"/>
          <w:color w:val="000000" w:themeColor="text1"/>
          <w:sz w:val="20"/>
          <w:lang w:eastAsia="ko-KR"/>
        </w:rPr>
        <w:t xml:space="preserve"> </w:t>
      </w:r>
      <w:r w:rsidR="008A5761" w:rsidRPr="004B2C00">
        <w:rPr>
          <w:rFonts w:cs="Arial"/>
          <w:color w:val="000000" w:themeColor="text1"/>
          <w:sz w:val="20"/>
        </w:rPr>
        <w:t xml:space="preserve">privacy masking </w:t>
      </w:r>
      <w:r w:rsidRPr="004B2C00">
        <w:rPr>
          <w:rFonts w:cs="Arial"/>
          <w:color w:val="000000" w:themeColor="text1"/>
          <w:sz w:val="20"/>
        </w:rPr>
        <w:t>areas</w:t>
      </w:r>
      <w:r w:rsidR="00094393" w:rsidRPr="004B2C00">
        <w:rPr>
          <w:rFonts w:cs="Arial"/>
          <w:color w:val="000000" w:themeColor="text1"/>
          <w:sz w:val="20"/>
        </w:rPr>
        <w:t xml:space="preserve"> </w:t>
      </w:r>
      <w:r w:rsidRPr="004B2C00">
        <w:rPr>
          <w:rFonts w:cs="Arial"/>
          <w:color w:val="000000" w:themeColor="text1"/>
          <w:sz w:val="20"/>
        </w:rPr>
        <w:t>with</w:t>
      </w:r>
      <w:r w:rsidR="00094393" w:rsidRPr="004B2C00">
        <w:rPr>
          <w:rFonts w:cs="Arial"/>
          <w:color w:val="000000" w:themeColor="text1"/>
          <w:sz w:val="20"/>
        </w:rPr>
        <w:t xml:space="preserve"> </w:t>
      </w:r>
      <w:r w:rsidR="00542808">
        <w:rPr>
          <w:rFonts w:cs="Arial"/>
          <w:color w:val="000000" w:themeColor="text1"/>
          <w:sz w:val="20"/>
        </w:rPr>
        <w:t>polygonal zone</w:t>
      </w:r>
      <w:r w:rsidR="004B2C00" w:rsidRPr="004B2C00">
        <w:rPr>
          <w:rFonts w:cs="Arial"/>
          <w:color w:val="000000" w:themeColor="text1"/>
          <w:sz w:val="20"/>
        </w:rPr>
        <w:t>s</w:t>
      </w:r>
      <w:r w:rsidR="003C066A" w:rsidRPr="004B2C00">
        <w:rPr>
          <w:rFonts w:cs="Arial"/>
          <w:color w:val="000000" w:themeColor="text1"/>
          <w:sz w:val="20"/>
        </w:rPr>
        <w:t>.</w:t>
      </w:r>
    </w:p>
    <w:p w14:paraId="57C9E4D2" w14:textId="48F0E65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4B2C00">
        <w:rPr>
          <w:rFonts w:eastAsia="맑은 고딕" w:cs="Arial" w:hint="eastAsia"/>
          <w:color w:val="000000" w:themeColor="text1"/>
          <w:sz w:val="20"/>
          <w:lang w:eastAsia="ko-KR"/>
        </w:rPr>
        <w:t>The camera shall provide video display on smart phone (iPhone, Android) to</w:t>
      </w:r>
      <w:r w:rsidRPr="00125470">
        <w:rPr>
          <w:rFonts w:eastAsia="맑은 고딕" w:cs="Arial" w:hint="eastAsia"/>
          <w:color w:val="auto"/>
          <w:sz w:val="20"/>
          <w:lang w:eastAsia="ko-KR"/>
        </w:rPr>
        <w:t xml:space="preserve"> adjust viewing angle</w:t>
      </w:r>
      <w:r w:rsidR="00A045F8">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5A15664D" w:rsidR="006D6F02" w:rsidRPr="00741075" w:rsidRDefault="00EB15A2" w:rsidP="003E6CD4">
      <w:pPr>
        <w:numPr>
          <w:ilvl w:val="3"/>
          <w:numId w:val="19"/>
        </w:numPr>
        <w:spacing w:before="60"/>
        <w:ind w:left="1434" w:hanging="357"/>
        <w:rPr>
          <w:rFonts w:cs="Arial"/>
          <w:color w:val="000000" w:themeColor="text1"/>
          <w:szCs w:val="20"/>
          <w:lang w:eastAsia="zh-TW"/>
        </w:rPr>
      </w:pPr>
      <w:r w:rsidRPr="004B2C00">
        <w:rPr>
          <w:rFonts w:cs="Arial"/>
          <w:color w:val="000000" w:themeColor="text1"/>
        </w:rPr>
        <w:t xml:space="preserve">Motion detection with </w:t>
      </w:r>
      <w:r w:rsidR="001A656F">
        <w:rPr>
          <w:rFonts w:cs="Arial"/>
          <w:color w:val="000000" w:themeColor="text1"/>
        </w:rPr>
        <w:t>8</w:t>
      </w:r>
      <w:r w:rsidR="006D6E46" w:rsidRPr="004B2C00">
        <w:rPr>
          <w:rFonts w:cs="Arial"/>
          <w:color w:val="000000" w:themeColor="text1"/>
        </w:rPr>
        <w:t xml:space="preserve"> </w:t>
      </w:r>
      <w:r w:rsidRPr="00741075">
        <w:rPr>
          <w:rFonts w:cs="Arial"/>
          <w:color w:val="000000" w:themeColor="text1"/>
        </w:rPr>
        <w:t>definable detection areas</w:t>
      </w:r>
      <w:r w:rsidR="006D6E46" w:rsidRPr="00741075">
        <w:rPr>
          <w:rFonts w:cs="Arial"/>
          <w:color w:val="000000" w:themeColor="text1"/>
        </w:rPr>
        <w:t xml:space="preserve"> with </w:t>
      </w:r>
      <w:r w:rsidR="001A656F">
        <w:rPr>
          <w:rFonts w:cs="Arial"/>
          <w:color w:val="000000" w:themeColor="text1"/>
        </w:rPr>
        <w:t>8</w:t>
      </w:r>
      <w:r w:rsidR="00916DD3" w:rsidRPr="00741075">
        <w:rPr>
          <w:rFonts w:cs="Arial"/>
          <w:color w:val="000000" w:themeColor="text1"/>
        </w:rPr>
        <w:t xml:space="preserve"> point </w:t>
      </w:r>
      <w:r w:rsidR="006D6E46" w:rsidRPr="00741075">
        <w:rPr>
          <w:rFonts w:cs="Arial"/>
          <w:color w:val="000000" w:themeColor="text1"/>
        </w:rPr>
        <w:t>polygonal zones</w:t>
      </w:r>
      <w:r w:rsidR="006F2D32" w:rsidRPr="00741075">
        <w:rPr>
          <w:rFonts w:cs="Arial"/>
          <w:color w:val="000000" w:themeColor="text1"/>
        </w:rPr>
        <w:t xml:space="preserve">, </w:t>
      </w:r>
      <w:r w:rsidR="00E56ADA" w:rsidRPr="00741075">
        <w:rPr>
          <w:rFonts w:eastAsia="맑은 고딕" w:cs="Arial"/>
          <w:color w:val="000000" w:themeColor="text1"/>
          <w:lang w:eastAsia="ko-KR"/>
        </w:rPr>
        <w:t xml:space="preserve">and </w:t>
      </w:r>
      <w:r w:rsidR="006F2D32" w:rsidRPr="00741075">
        <w:rPr>
          <w:rFonts w:cs="Arial"/>
          <w:color w:val="000000" w:themeColor="text1"/>
        </w:rPr>
        <w:t>minimum/</w:t>
      </w:r>
      <w:r w:rsidRPr="00741075">
        <w:rPr>
          <w:rFonts w:cs="Arial"/>
          <w:color w:val="000000" w:themeColor="text1"/>
        </w:rPr>
        <w:t>maximum object size.</w:t>
      </w:r>
      <w:r w:rsidR="00A045F8">
        <w:rPr>
          <w:rFonts w:cs="Arial"/>
          <w:color w:val="000000" w:themeColor="text1"/>
        </w:rPr>
        <w:t xml:space="preserve">   </w:t>
      </w:r>
    </w:p>
    <w:p w14:paraId="61469101" w14:textId="1FB81321" w:rsidR="006D6F02" w:rsidRPr="00741075" w:rsidRDefault="006D6F02" w:rsidP="006D6F0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Detection of logical events of specified conditions from the camera’s video</w:t>
      </w:r>
    </w:p>
    <w:p w14:paraId="1750F1C4" w14:textId="3EA38281" w:rsidR="00876D52" w:rsidRPr="00A045F8" w:rsidRDefault="00210090" w:rsidP="00210090">
      <w:pPr>
        <w:pStyle w:val="StyleDefaultComplex10pt"/>
        <w:numPr>
          <w:ilvl w:val="4"/>
          <w:numId w:val="19"/>
        </w:numPr>
        <w:spacing w:before="60" w:after="0" w:line="276" w:lineRule="auto"/>
        <w:rPr>
          <w:rFonts w:eastAsia="맑은 고딕" w:cs="Arial"/>
          <w:color w:val="000000" w:themeColor="text1"/>
          <w:sz w:val="20"/>
          <w:lang w:eastAsia="ko-KR"/>
        </w:rPr>
      </w:pPr>
      <w:r w:rsidRPr="00210090">
        <w:rPr>
          <w:rFonts w:eastAsia="맑은 고딕" w:cs="Arial"/>
          <w:sz w:val="20"/>
          <w:lang w:eastAsia="ko-KR"/>
        </w:rPr>
        <w:t>Directional Detection</w:t>
      </w:r>
      <w:r>
        <w:rPr>
          <w:rFonts w:eastAsia="맑은 고딕" w:cs="Arial"/>
          <w:sz w:val="20"/>
          <w:lang w:eastAsia="ko-KR"/>
        </w:rPr>
        <w:t>,</w:t>
      </w:r>
      <w:r w:rsidRPr="00210090">
        <w:rPr>
          <w:rFonts w:eastAsia="맑은 고딕" w:cs="Arial"/>
          <w:sz w:val="20"/>
          <w:lang w:eastAsia="ko-KR"/>
        </w:rPr>
        <w:t xml:space="preserve"> </w:t>
      </w:r>
      <w:r w:rsidR="00A045F8">
        <w:rPr>
          <w:rFonts w:eastAsia="맑은 고딕" w:cs="Arial"/>
          <w:color w:val="000000" w:themeColor="text1"/>
          <w:sz w:val="20"/>
          <w:lang w:eastAsia="ko-KR"/>
        </w:rPr>
        <w:t xml:space="preserve">Motion Detection, </w:t>
      </w:r>
      <w:r w:rsidRPr="00210090">
        <w:rPr>
          <w:rFonts w:eastAsia="맑은 고딕" w:cs="Arial"/>
          <w:sz w:val="20"/>
          <w:lang w:eastAsia="ko-KR"/>
        </w:rPr>
        <w:t>Appear/Disappear</w:t>
      </w:r>
      <w:r>
        <w:rPr>
          <w:rFonts w:eastAsia="맑은 고딕" w:cs="Arial"/>
          <w:sz w:val="20"/>
          <w:lang w:eastAsia="ko-KR"/>
        </w:rPr>
        <w:t>,</w:t>
      </w:r>
      <w:r w:rsidRPr="00210090">
        <w:rPr>
          <w:rFonts w:eastAsia="맑은 고딕" w:cs="Arial"/>
          <w:sz w:val="20"/>
          <w:lang w:eastAsia="ko-KR"/>
        </w:rPr>
        <w:t xml:space="preserve"> Enter/Exit</w:t>
      </w:r>
      <w:r>
        <w:rPr>
          <w:rFonts w:eastAsia="맑은 고딕" w:cs="Arial"/>
          <w:sz w:val="20"/>
          <w:lang w:eastAsia="ko-KR"/>
        </w:rPr>
        <w:t xml:space="preserve">, </w:t>
      </w:r>
      <w:r w:rsidRPr="00210090">
        <w:rPr>
          <w:rFonts w:eastAsia="맑은 고딕" w:cs="Arial"/>
          <w:sz w:val="20"/>
          <w:lang w:eastAsia="ko-KR"/>
        </w:rPr>
        <w:t>Loitering</w:t>
      </w:r>
      <w:r>
        <w:rPr>
          <w:rFonts w:eastAsia="맑은 고딕" w:cs="Arial"/>
          <w:sz w:val="20"/>
          <w:lang w:eastAsia="ko-KR"/>
        </w:rPr>
        <w:t>,</w:t>
      </w:r>
      <w:r w:rsidRPr="00210090">
        <w:rPr>
          <w:rFonts w:eastAsia="맑은 고딕" w:cs="Arial"/>
          <w:sz w:val="20"/>
          <w:lang w:eastAsia="ko-KR"/>
        </w:rPr>
        <w:t xml:space="preserve"> </w:t>
      </w:r>
      <w:r w:rsidR="00876D52" w:rsidRPr="00741075">
        <w:rPr>
          <w:rFonts w:eastAsia="맑은 고딕" w:cs="Arial"/>
          <w:color w:val="000000" w:themeColor="text1"/>
          <w:sz w:val="20"/>
          <w:lang w:eastAsia="ko-KR"/>
        </w:rPr>
        <w:t>Tampering,</w:t>
      </w:r>
      <w:r>
        <w:rPr>
          <w:rFonts w:eastAsia="맑은 고딕" w:cs="Arial"/>
          <w:color w:val="000000" w:themeColor="text1"/>
          <w:sz w:val="20"/>
          <w:lang w:eastAsia="ko-KR"/>
        </w:rPr>
        <w:t xml:space="preserve"> </w:t>
      </w:r>
      <w:r w:rsidR="00876D52" w:rsidRPr="00741075">
        <w:rPr>
          <w:rFonts w:eastAsia="맑은 고딕" w:cs="Arial"/>
          <w:color w:val="000000" w:themeColor="text1"/>
          <w:sz w:val="20"/>
          <w:lang w:eastAsia="ko-KR"/>
        </w:rPr>
        <w:t xml:space="preserve">Virtual Line, </w:t>
      </w:r>
      <w:r w:rsidR="00A045F8">
        <w:rPr>
          <w:rFonts w:eastAsia="맑은 고딕" w:cs="Arial"/>
          <w:color w:val="000000" w:themeColor="text1"/>
          <w:sz w:val="20"/>
          <w:lang w:eastAsia="ko-KR"/>
        </w:rPr>
        <w:t>Audio Detection, Sound Classification, Shock Detection</w:t>
      </w:r>
    </w:p>
    <w:p w14:paraId="5DE22340" w14:textId="40DC4EED" w:rsidR="00C62A30" w:rsidRPr="00741075" w:rsidRDefault="00A045F8" w:rsidP="006853D5">
      <w:pPr>
        <w:pStyle w:val="StyleDefaultComplex10pt"/>
        <w:numPr>
          <w:ilvl w:val="4"/>
          <w:numId w:val="19"/>
        </w:numPr>
        <w:spacing w:before="60" w:after="0" w:line="276" w:lineRule="auto"/>
        <w:rPr>
          <w:rFonts w:eastAsia="맑은 고딕" w:cs="Arial"/>
          <w:color w:val="000000" w:themeColor="text1"/>
          <w:sz w:val="20"/>
          <w:lang w:eastAsia="ko-KR"/>
        </w:rPr>
      </w:pPr>
      <w:r>
        <w:rPr>
          <w:rFonts w:eastAsia="맑은 고딕" w:cs="Arial"/>
          <w:color w:val="000000" w:themeColor="text1"/>
          <w:sz w:val="20"/>
          <w:lang w:eastAsia="ko-KR"/>
        </w:rPr>
        <w:t>Temperature Detection</w:t>
      </w:r>
    </w:p>
    <w:p w14:paraId="6BBA3596" w14:textId="589F8E11" w:rsidR="00D42A9B" w:rsidRPr="004B2C00" w:rsidRDefault="00EB15A2" w:rsidP="00EB15A2">
      <w:pPr>
        <w:pStyle w:val="StyleDefaultComplex10pt"/>
        <w:numPr>
          <w:ilvl w:val="2"/>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Interoperability – </w:t>
      </w:r>
      <w:r w:rsidR="00D42A9B" w:rsidRPr="00741075">
        <w:rPr>
          <w:rFonts w:cs="Arial"/>
          <w:bCs/>
          <w:color w:val="000000" w:themeColor="text1"/>
          <w:sz w:val="20"/>
        </w:rPr>
        <w:t>The camera shall be ONVIF</w:t>
      </w:r>
      <w:r w:rsidR="00D42A9B" w:rsidRPr="004B2C00">
        <w:rPr>
          <w:rFonts w:cs="Arial"/>
          <w:bCs/>
          <w:color w:val="000000" w:themeColor="text1"/>
          <w:sz w:val="20"/>
        </w:rPr>
        <w:t xml:space="preserve"> Profile</w:t>
      </w:r>
      <w:r w:rsidR="006448E1" w:rsidRPr="004B2C00">
        <w:rPr>
          <w:rFonts w:cs="Arial"/>
          <w:bCs/>
          <w:color w:val="000000" w:themeColor="text1"/>
          <w:sz w:val="20"/>
        </w:rPr>
        <w:t xml:space="preserve"> </w:t>
      </w:r>
      <w:r w:rsidR="001069F0" w:rsidRPr="004B2C00">
        <w:rPr>
          <w:rFonts w:cs="Arial"/>
          <w:bCs/>
          <w:color w:val="000000" w:themeColor="text1"/>
          <w:sz w:val="20"/>
        </w:rPr>
        <w:t xml:space="preserve">S, </w:t>
      </w:r>
      <w:r w:rsidR="00710F45" w:rsidRPr="004B2C00">
        <w:rPr>
          <w:rFonts w:cs="Arial"/>
          <w:bCs/>
          <w:color w:val="000000" w:themeColor="text1"/>
          <w:sz w:val="20"/>
        </w:rPr>
        <w:t xml:space="preserve">G </w:t>
      </w:r>
      <w:r w:rsidR="001069F0" w:rsidRPr="004B2C00">
        <w:rPr>
          <w:rFonts w:cs="Arial"/>
          <w:bCs/>
          <w:color w:val="000000" w:themeColor="text1"/>
          <w:sz w:val="20"/>
        </w:rPr>
        <w:t xml:space="preserve">and T </w:t>
      </w:r>
      <w:r w:rsidR="006448E1" w:rsidRPr="004B2C00">
        <w:rPr>
          <w:rFonts w:cs="Arial"/>
          <w:bCs/>
          <w:color w:val="000000" w:themeColor="text1"/>
          <w:sz w:val="20"/>
        </w:rPr>
        <w:t>compliant</w:t>
      </w:r>
      <w:r w:rsidR="00D42A9B" w:rsidRPr="004B2C00">
        <w:rPr>
          <w:rFonts w:cs="Arial"/>
          <w:bCs/>
          <w:color w:val="000000" w:themeColor="text1"/>
          <w:sz w:val="20"/>
        </w:rPr>
        <w:t>.</w:t>
      </w:r>
      <w:r w:rsidR="00BA57BD" w:rsidRPr="004B2C00">
        <w:rPr>
          <w:rFonts w:eastAsia="맑은 고딕" w:cs="Arial"/>
          <w:bCs/>
          <w:color w:val="000000" w:themeColor="text1"/>
          <w:sz w:val="20"/>
          <w:lang w:eastAsia="ko-KR"/>
        </w:rPr>
        <w:t xml:space="preserve"> </w:t>
      </w:r>
    </w:p>
    <w:p w14:paraId="61A6B420" w14:textId="77777777" w:rsidR="00FA6238" w:rsidRPr="004B2C00" w:rsidRDefault="00FA6238" w:rsidP="00F4501A">
      <w:pPr>
        <w:pStyle w:val="StyleDefaultComplex10pt"/>
        <w:numPr>
          <w:ilvl w:val="2"/>
          <w:numId w:val="19"/>
        </w:numPr>
        <w:spacing w:before="60" w:after="0" w:line="276" w:lineRule="auto"/>
        <w:jc w:val="both"/>
        <w:rPr>
          <w:rFonts w:cs="Arial"/>
          <w:color w:val="000000" w:themeColor="text1"/>
          <w:sz w:val="20"/>
        </w:rPr>
      </w:pPr>
      <w:r w:rsidRPr="004B2C00">
        <w:rPr>
          <w:rFonts w:cs="Arial"/>
          <w:color w:val="000000" w:themeColor="text1"/>
          <w:sz w:val="20"/>
        </w:rPr>
        <w:t xml:space="preserve">The </w:t>
      </w:r>
      <w:r w:rsidR="00DA7533" w:rsidRPr="004B2C00">
        <w:rPr>
          <w:rFonts w:cs="Arial"/>
          <w:color w:val="000000" w:themeColor="text1"/>
          <w:sz w:val="20"/>
        </w:rPr>
        <w:t xml:space="preserve">camera shall possess the following </w:t>
      </w:r>
      <w:r w:rsidR="006448E1" w:rsidRPr="004B2C00">
        <w:rPr>
          <w:rFonts w:cs="Arial"/>
          <w:color w:val="000000" w:themeColor="text1"/>
          <w:sz w:val="20"/>
        </w:rPr>
        <w:t xml:space="preserve">further </w:t>
      </w:r>
      <w:r w:rsidR="00DA7533" w:rsidRPr="004B2C00">
        <w:rPr>
          <w:rFonts w:cs="Arial"/>
          <w:color w:val="000000" w:themeColor="text1"/>
          <w:sz w:val="20"/>
        </w:rPr>
        <w:t>characteristics</w:t>
      </w:r>
      <w:r w:rsidR="00E63956" w:rsidRPr="004B2C00">
        <w:rPr>
          <w:rFonts w:cs="Arial"/>
          <w:color w:val="000000" w:themeColor="text1"/>
          <w:sz w:val="20"/>
        </w:rPr>
        <w:t>:</w:t>
      </w:r>
    </w:p>
    <w:p w14:paraId="58ABABAD" w14:textId="1F41D7FF" w:rsidR="006343C1" w:rsidRDefault="006343C1" w:rsidP="006343C1">
      <w:pPr>
        <w:pStyle w:val="StyleDefaultComplex10pt"/>
        <w:numPr>
          <w:ilvl w:val="3"/>
          <w:numId w:val="19"/>
        </w:numPr>
        <w:spacing w:before="60" w:after="0" w:line="276" w:lineRule="auto"/>
        <w:jc w:val="both"/>
        <w:rPr>
          <w:rFonts w:cs="Arial"/>
          <w:color w:val="auto"/>
          <w:sz w:val="20"/>
        </w:rPr>
      </w:pPr>
      <w:r w:rsidRPr="004B2C00">
        <w:rPr>
          <w:rFonts w:cs="Arial"/>
          <w:color w:val="000000" w:themeColor="text1"/>
          <w:sz w:val="20"/>
        </w:rPr>
        <w:t xml:space="preserve">Built-in web server, accessed via </w:t>
      </w:r>
      <w:r w:rsidR="007F3B46" w:rsidRPr="004B2C00">
        <w:rPr>
          <w:rFonts w:cs="Arial"/>
          <w:color w:val="000000" w:themeColor="text1"/>
          <w:sz w:val="20"/>
        </w:rPr>
        <w:t xml:space="preserve">non-plugin </w:t>
      </w:r>
      <w:r w:rsidRPr="004B2C00">
        <w:rPr>
          <w:rFonts w:cs="Arial"/>
          <w:color w:val="000000" w:themeColor="text1"/>
          <w:sz w:val="20"/>
        </w:rPr>
        <w:t xml:space="preserve">browsers including </w:t>
      </w:r>
      <w:r w:rsidR="007F3B46" w:rsidRPr="004B2C00">
        <w:rPr>
          <w:rFonts w:cs="Arial"/>
          <w:color w:val="000000" w:themeColor="text1"/>
          <w:sz w:val="20"/>
        </w:rPr>
        <w:t>Google</w:t>
      </w:r>
      <w:r w:rsidR="007F3B46">
        <w:rPr>
          <w:rFonts w:cs="Arial"/>
          <w:color w:val="auto"/>
          <w:sz w:val="20"/>
        </w:rPr>
        <w:t xml:space="preserve"> Chrome, </w:t>
      </w:r>
      <w:r w:rsidR="00876D52">
        <w:rPr>
          <w:rFonts w:cs="Arial"/>
          <w:color w:val="auto"/>
          <w:sz w:val="20"/>
        </w:rPr>
        <w:t xml:space="preserve">IE11, </w:t>
      </w:r>
      <w:r w:rsidR="007F3B46">
        <w:rPr>
          <w:rFonts w:cs="Arial"/>
          <w:color w:val="auto"/>
          <w:sz w:val="20"/>
        </w:rPr>
        <w:t>MS Edge, Mozilla Firefox and Apple Safari.</w:t>
      </w:r>
    </w:p>
    <w:p w14:paraId="0D6BA86A" w14:textId="480466BE" w:rsidR="007D710C" w:rsidRPr="0039325A" w:rsidRDefault="007D710C" w:rsidP="006343C1">
      <w:pPr>
        <w:pStyle w:val="StyleDefaultComplex10pt"/>
        <w:numPr>
          <w:ilvl w:val="3"/>
          <w:numId w:val="19"/>
        </w:numPr>
        <w:spacing w:before="60" w:after="0" w:line="276" w:lineRule="auto"/>
        <w:jc w:val="both"/>
        <w:rPr>
          <w:rFonts w:cs="Arial"/>
          <w:color w:val="auto"/>
          <w:sz w:val="20"/>
        </w:rPr>
      </w:pPr>
      <w:r>
        <w:rPr>
          <w:rFonts w:cs="Arial"/>
          <w:color w:val="000000" w:themeColor="text1"/>
          <w:sz w:val="20"/>
        </w:rPr>
        <w:lastRenderedPageBreak/>
        <w:t>8 different color palettes are supported : Whitehot, Blackhot, Rainbow, Rainbow2, Sepia, Red, Iron, Custom</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364C6" w:rsidRDefault="006D6E46" w:rsidP="006D6E4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NAS recording option with configurable pre-alarm and post-alarm recording intervals</w:t>
      </w:r>
    </w:p>
    <w:p w14:paraId="7873B9FA" w14:textId="77777777" w:rsidR="0000716D" w:rsidRPr="003364C6" w:rsidRDefault="00EB15A2" w:rsidP="00F4501A">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w:t>
      </w:r>
      <w:r w:rsidR="005A03C7" w:rsidRPr="003364C6">
        <w:rPr>
          <w:rFonts w:cs="Arial"/>
          <w:color w:val="auto"/>
          <w:sz w:val="20"/>
        </w:rPr>
        <w:t>larm</w:t>
      </w:r>
      <w:r w:rsidR="008A5761" w:rsidRPr="003364C6">
        <w:rPr>
          <w:rFonts w:cs="Arial"/>
          <w:color w:val="auto"/>
          <w:sz w:val="20"/>
        </w:rPr>
        <w:t>s and notifications</w:t>
      </w:r>
    </w:p>
    <w:p w14:paraId="0AB2B2D8" w14:textId="77777777" w:rsidR="008A5761" w:rsidRPr="003364C6" w:rsidRDefault="008A5761" w:rsidP="00EB15A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alarm notification triggers:</w:t>
      </w:r>
    </w:p>
    <w:p w14:paraId="41A8FA1A" w14:textId="1CF39280" w:rsidR="00722FE8" w:rsidRPr="003364C6" w:rsidRDefault="00783C3B" w:rsidP="00A045F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Alarm input</w:t>
      </w:r>
    </w:p>
    <w:p w14:paraId="33501523" w14:textId="0652A98D" w:rsidR="00722FE8" w:rsidRPr="00A045F8"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Video analytics</w:t>
      </w:r>
    </w:p>
    <w:p w14:paraId="2C3F301C" w14:textId="0C7B2DB0" w:rsidR="00A045F8" w:rsidRPr="003364C6" w:rsidRDefault="00A045F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Audio Analytics</w:t>
      </w:r>
    </w:p>
    <w:p w14:paraId="74A71C19" w14:textId="050E396B" w:rsidR="006D6E46"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Network disconnect</w:t>
      </w:r>
    </w:p>
    <w:p w14:paraId="49EDEB6F" w14:textId="77777777" w:rsidR="00C53C26" w:rsidRPr="003364C6" w:rsidRDefault="00C53C26" w:rsidP="00C53C26">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available notification means upon trigger:</w:t>
      </w:r>
    </w:p>
    <w:p w14:paraId="0122C777" w14:textId="6214C41F"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File Upload </w:t>
      </w:r>
      <w:r w:rsidR="00CD0137" w:rsidRPr="003364C6">
        <w:rPr>
          <w:rFonts w:cs="Arial"/>
          <w:color w:val="auto"/>
          <w:sz w:val="20"/>
        </w:rPr>
        <w:t>v</w:t>
      </w:r>
      <w:r w:rsidRPr="003364C6">
        <w:rPr>
          <w:rFonts w:cs="Arial"/>
          <w:color w:val="auto"/>
          <w:sz w:val="20"/>
        </w:rPr>
        <w:t>ia FTP</w:t>
      </w:r>
      <w:r w:rsidR="00783C3B" w:rsidRPr="003364C6">
        <w:rPr>
          <w:rFonts w:eastAsia="맑은 고딕" w:cs="Arial"/>
          <w:color w:val="auto"/>
          <w:sz w:val="20"/>
          <w:lang w:eastAsia="ko-KR"/>
        </w:rPr>
        <w:t xml:space="preserve"> and E-mail</w:t>
      </w:r>
    </w:p>
    <w:p w14:paraId="7844761C" w14:textId="1E83C462"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Notification </w:t>
      </w:r>
      <w:r w:rsidR="00CD0137" w:rsidRPr="003364C6">
        <w:rPr>
          <w:rFonts w:cs="Arial"/>
          <w:color w:val="auto"/>
          <w:sz w:val="20"/>
        </w:rPr>
        <w:t>v</w:t>
      </w:r>
      <w:r w:rsidRPr="003364C6">
        <w:rPr>
          <w:rFonts w:cs="Arial"/>
          <w:color w:val="auto"/>
          <w:sz w:val="20"/>
        </w:rPr>
        <w:t>ia E-mail</w:t>
      </w:r>
    </w:p>
    <w:p w14:paraId="5545D0C2"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Local storage (SD / SDHC / SDXC) or NAS recording at event triggers</w:t>
      </w:r>
    </w:p>
    <w:p w14:paraId="7E61AADE" w14:textId="3A7E9589" w:rsidR="00722FE8" w:rsidRDefault="0033463B"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364C6">
        <w:rPr>
          <w:rFonts w:cs="Arial"/>
          <w:color w:val="auto"/>
          <w:sz w:val="20"/>
        </w:rPr>
        <w:t xml:space="preserve"> output</w:t>
      </w:r>
    </w:p>
    <w:p w14:paraId="71C5B54C" w14:textId="48AC3B66" w:rsidR="00210090" w:rsidRPr="003364C6" w:rsidRDefault="00210090"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77777777" w:rsidR="00133E1C" w:rsidRPr="003364C6" w:rsidRDefault="00133E1C" w:rsidP="00133E1C">
      <w:pPr>
        <w:pStyle w:val="StyleDefaultComplex10pt"/>
        <w:numPr>
          <w:ilvl w:val="3"/>
          <w:numId w:val="19"/>
        </w:numPr>
        <w:spacing w:before="60" w:after="0" w:line="276" w:lineRule="auto"/>
        <w:jc w:val="both"/>
        <w:rPr>
          <w:rFonts w:cs="Arial"/>
          <w:color w:val="auto"/>
          <w:sz w:val="20"/>
        </w:rPr>
      </w:pPr>
      <w:r w:rsidRPr="003364C6">
        <w:rPr>
          <w:rFonts w:eastAsia="맑은 고딕" w:cs="Arial"/>
          <w:color w:val="auto"/>
          <w:sz w:val="20"/>
          <w:lang w:eastAsia="ko-KR"/>
        </w:rPr>
        <w:t>Pixel Counter available</w:t>
      </w:r>
      <w:r w:rsidR="00CE2F07" w:rsidRPr="003364C6">
        <w:rPr>
          <w:rFonts w:eastAsia="맑은 고딕" w:cs="Arial"/>
          <w:color w:val="auto"/>
          <w:sz w:val="20"/>
          <w:lang w:eastAsia="ko-KR"/>
        </w:rPr>
        <w:t xml:space="preserve"> in the web</w:t>
      </w:r>
      <w:r w:rsidRPr="003364C6">
        <w:rPr>
          <w:rFonts w:eastAsia="맑은 고딕" w:cs="Arial"/>
          <w:color w:val="auto"/>
          <w:sz w:val="20"/>
          <w:lang w:eastAsia="ko-KR"/>
        </w:rPr>
        <w:t xml:space="preserve"> viewer. </w:t>
      </w:r>
    </w:p>
    <w:p w14:paraId="5E09619F" w14:textId="3DE8559B" w:rsidR="00EC52D2" w:rsidRPr="004B2C00" w:rsidRDefault="00A045F8" w:rsidP="00133E1C">
      <w:pPr>
        <w:pStyle w:val="StyleDefaultComplex10pt"/>
        <w:numPr>
          <w:ilvl w:val="3"/>
          <w:numId w:val="19"/>
        </w:numPr>
        <w:spacing w:before="60" w:after="0" w:line="276" w:lineRule="auto"/>
        <w:jc w:val="both"/>
        <w:rPr>
          <w:rFonts w:cs="Arial"/>
          <w:color w:val="000000" w:themeColor="text1"/>
          <w:sz w:val="20"/>
        </w:rPr>
      </w:pPr>
      <w:r>
        <w:rPr>
          <w:rFonts w:cs="Arial"/>
          <w:color w:val="000000" w:themeColor="text1"/>
          <w:sz w:val="20"/>
        </w:rPr>
        <w:t>PoE</w:t>
      </w:r>
      <w:r w:rsidR="00210090">
        <w:rPr>
          <w:rFonts w:cs="Arial"/>
          <w:color w:val="000000" w:themeColor="text1"/>
          <w:sz w:val="20"/>
        </w:rPr>
        <w:t>, 24VAC, 12VDC</w:t>
      </w:r>
      <w:r>
        <w:rPr>
          <w:rFonts w:cs="Arial"/>
          <w:color w:val="000000" w:themeColor="text1"/>
          <w:sz w:val="20"/>
        </w:rPr>
        <w:t xml:space="preserve"> capable</w:t>
      </w:r>
    </w:p>
    <w:p w14:paraId="49FCAB3C" w14:textId="40571B7E" w:rsidR="007901D2" w:rsidRPr="004B2C00" w:rsidRDefault="007901D2" w:rsidP="00210090">
      <w:pPr>
        <w:pStyle w:val="StyleDefaultComplex10pt"/>
        <w:numPr>
          <w:ilvl w:val="3"/>
          <w:numId w:val="19"/>
        </w:numPr>
        <w:spacing w:before="60" w:after="0" w:line="276" w:lineRule="auto"/>
        <w:jc w:val="both"/>
        <w:rPr>
          <w:rFonts w:cs="Arial"/>
          <w:color w:val="000000" w:themeColor="text1"/>
          <w:sz w:val="20"/>
        </w:rPr>
      </w:pPr>
      <w:r w:rsidRPr="004B2C00">
        <w:rPr>
          <w:rFonts w:eastAsia="맑은 고딕" w:cs="Arial"/>
          <w:color w:val="000000" w:themeColor="text1"/>
          <w:sz w:val="20"/>
          <w:lang w:eastAsia="ko-KR"/>
        </w:rPr>
        <w:t>IP</w:t>
      </w:r>
      <w:r w:rsidR="006853D5" w:rsidRPr="004B2C00">
        <w:rPr>
          <w:rFonts w:eastAsia="맑은 고딕" w:cs="Arial"/>
          <w:color w:val="000000" w:themeColor="text1"/>
          <w:sz w:val="20"/>
          <w:lang w:eastAsia="ko-KR"/>
        </w:rPr>
        <w:t>66</w:t>
      </w:r>
      <w:r w:rsidR="00DA147F" w:rsidRPr="004B2C00">
        <w:rPr>
          <w:rFonts w:eastAsia="맑은 고딕" w:cs="Arial"/>
          <w:color w:val="000000" w:themeColor="text1"/>
          <w:sz w:val="20"/>
          <w:lang w:eastAsia="ko-KR"/>
        </w:rPr>
        <w:t>,</w:t>
      </w:r>
      <w:r w:rsidR="006853D5" w:rsidRPr="004B2C00">
        <w:rPr>
          <w:rFonts w:eastAsia="맑은 고딕" w:cs="Arial"/>
          <w:color w:val="000000" w:themeColor="text1"/>
          <w:sz w:val="20"/>
          <w:lang w:eastAsia="ko-KR"/>
        </w:rPr>
        <w:t xml:space="preserve"> </w:t>
      </w:r>
      <w:r w:rsidR="00A045F8">
        <w:rPr>
          <w:rFonts w:eastAsia="맑은 고딕" w:cs="Arial"/>
          <w:color w:val="000000" w:themeColor="text1"/>
          <w:sz w:val="20"/>
          <w:lang w:eastAsia="ko-KR"/>
        </w:rPr>
        <w:t>NEMA4X</w:t>
      </w:r>
      <w:r w:rsidR="00DA147F" w:rsidRPr="004B2C00">
        <w:rPr>
          <w:rFonts w:eastAsia="맑은 고딕" w:cs="Arial"/>
          <w:color w:val="000000" w:themeColor="text1"/>
          <w:sz w:val="20"/>
          <w:lang w:eastAsia="ko-KR"/>
        </w:rPr>
        <w:t xml:space="preserve"> </w:t>
      </w:r>
      <w:r w:rsidRPr="004B2C00">
        <w:rPr>
          <w:rFonts w:eastAsia="맑은 고딕" w:cs="Arial"/>
          <w:color w:val="000000" w:themeColor="text1"/>
          <w:sz w:val="20"/>
          <w:lang w:eastAsia="ko-KR"/>
        </w:rPr>
        <w:t>capable</w:t>
      </w:r>
    </w:p>
    <w:p w14:paraId="7F1DB47C" w14:textId="77777777" w:rsidR="00DE416B" w:rsidRPr="003364C6"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364C6" w:rsidRDefault="006E6D8B" w:rsidP="006E6D8B">
      <w:pPr>
        <w:pStyle w:val="StyleDefaultComplex10pt"/>
        <w:numPr>
          <w:ilvl w:val="1"/>
          <w:numId w:val="19"/>
        </w:numPr>
        <w:spacing w:before="120" w:after="120" w:line="276" w:lineRule="auto"/>
        <w:jc w:val="both"/>
        <w:rPr>
          <w:rFonts w:cs="Arial"/>
          <w:b/>
          <w:color w:val="auto"/>
          <w:sz w:val="20"/>
        </w:rPr>
      </w:pPr>
      <w:r w:rsidRPr="003364C6">
        <w:rPr>
          <w:rFonts w:cs="Arial"/>
          <w:b/>
          <w:bCs/>
          <w:color w:val="auto"/>
          <w:sz w:val="20"/>
        </w:rPr>
        <w:t>CAMERA SOFTWARE</w:t>
      </w:r>
    </w:p>
    <w:p w14:paraId="4C36BCCE" w14:textId="59315FC1" w:rsidR="006E6D8B" w:rsidRPr="003364C6" w:rsidRDefault="006E6D8B" w:rsidP="00CD5713">
      <w:pPr>
        <w:pStyle w:val="StyleDefaultComplex10pt"/>
        <w:numPr>
          <w:ilvl w:val="2"/>
          <w:numId w:val="19"/>
        </w:numPr>
        <w:spacing w:before="60" w:after="0" w:line="276" w:lineRule="auto"/>
        <w:jc w:val="both"/>
        <w:rPr>
          <w:rFonts w:cs="Arial"/>
          <w:bCs/>
          <w:color w:val="auto"/>
          <w:sz w:val="20"/>
        </w:rPr>
      </w:pPr>
      <w:r w:rsidRPr="003364C6">
        <w:rPr>
          <w:rFonts w:cs="Arial"/>
          <w:color w:val="auto"/>
          <w:sz w:val="20"/>
        </w:rPr>
        <w:t xml:space="preserve">The </w:t>
      </w:r>
      <w:r w:rsidRPr="003364C6">
        <w:rPr>
          <w:rFonts w:cs="Arial"/>
          <w:bCs/>
          <w:color w:val="auto"/>
          <w:sz w:val="20"/>
        </w:rPr>
        <w:t xml:space="preserve">camera shall have a built in web server which supports </w:t>
      </w:r>
      <w:r w:rsidR="00CD5713" w:rsidRPr="003364C6">
        <w:rPr>
          <w:rFonts w:eastAsia="맑은 고딕" w:cs="Arial"/>
          <w:bCs/>
          <w:color w:val="auto"/>
          <w:sz w:val="20"/>
          <w:lang w:eastAsia="ko-KR"/>
        </w:rPr>
        <w:t xml:space="preserve">non-plugin browsers including Google Chrome, </w:t>
      </w:r>
      <w:r w:rsidR="00876D52" w:rsidRPr="003364C6">
        <w:rPr>
          <w:rFonts w:eastAsia="맑은 고딕" w:cs="Arial"/>
          <w:bCs/>
          <w:color w:val="auto"/>
          <w:sz w:val="20"/>
          <w:lang w:eastAsia="ko-KR"/>
        </w:rPr>
        <w:t>IE1</w:t>
      </w:r>
      <w:r w:rsidR="00923DAF" w:rsidRPr="003364C6">
        <w:rPr>
          <w:rFonts w:eastAsia="맑은 고딕" w:cs="Arial"/>
          <w:bCs/>
          <w:color w:val="auto"/>
          <w:sz w:val="20"/>
          <w:lang w:eastAsia="ko-KR"/>
        </w:rPr>
        <w:t>1</w:t>
      </w:r>
      <w:r w:rsidR="00876D52" w:rsidRPr="003364C6">
        <w:rPr>
          <w:rFonts w:eastAsia="맑은 고딕" w:cs="Arial"/>
          <w:bCs/>
          <w:color w:val="auto"/>
          <w:sz w:val="20"/>
          <w:lang w:eastAsia="ko-KR"/>
        </w:rPr>
        <w:t xml:space="preserve">, </w:t>
      </w:r>
      <w:r w:rsidR="00CD5713" w:rsidRPr="003364C6">
        <w:rPr>
          <w:rFonts w:eastAsia="맑은 고딕" w:cs="Arial"/>
          <w:bCs/>
          <w:color w:val="auto"/>
          <w:sz w:val="20"/>
          <w:lang w:eastAsia="ko-KR"/>
        </w:rPr>
        <w:t>MS Edge, Mozilla Firefox and Apple Safari</w:t>
      </w:r>
      <w:r w:rsidR="003B1365" w:rsidRPr="003364C6">
        <w:rPr>
          <w:rFonts w:cs="Arial"/>
          <w:bCs/>
          <w:color w:val="auto"/>
          <w:sz w:val="20"/>
        </w:rPr>
        <w:t xml:space="preserve"> </w:t>
      </w:r>
      <w:r w:rsidR="005D03D6" w:rsidRPr="003364C6">
        <w:rPr>
          <w:rFonts w:cs="Arial"/>
          <w:bCs/>
          <w:color w:val="auto"/>
          <w:sz w:val="20"/>
        </w:rPr>
        <w:t>from a PC</w:t>
      </w:r>
      <w:r w:rsidR="001253A2" w:rsidRPr="003364C6">
        <w:rPr>
          <w:rFonts w:cs="Arial"/>
          <w:bCs/>
          <w:color w:val="auto"/>
          <w:sz w:val="20"/>
        </w:rPr>
        <w:t xml:space="preserve"> or Mac</w:t>
      </w:r>
      <w:r w:rsidR="005D03D6" w:rsidRPr="003364C6">
        <w:rPr>
          <w:rFonts w:cs="Arial"/>
          <w:bCs/>
          <w:color w:val="auto"/>
          <w:sz w:val="20"/>
        </w:rPr>
        <w:t xml:space="preserve">. </w:t>
      </w:r>
    </w:p>
    <w:p w14:paraId="6AF61B14" w14:textId="77777777" w:rsidR="005D03D6" w:rsidRPr="003364C6" w:rsidRDefault="005D03D6"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w:t>
      </w:r>
      <w:r w:rsidR="00341C65" w:rsidRPr="003364C6">
        <w:rPr>
          <w:rFonts w:cs="Arial"/>
          <w:bCs/>
          <w:color w:val="auto"/>
          <w:sz w:val="20"/>
        </w:rPr>
        <w:t xml:space="preserve"> provide a monitoring screen which</w:t>
      </w:r>
      <w:r w:rsidRPr="003364C6">
        <w:rPr>
          <w:rFonts w:cs="Arial"/>
          <w:bCs/>
          <w:color w:val="auto"/>
          <w:sz w:val="20"/>
        </w:rPr>
        <w:t xml:space="preserve"> display</w:t>
      </w:r>
      <w:r w:rsidR="00341C65" w:rsidRPr="003364C6">
        <w:rPr>
          <w:rFonts w:cs="Arial"/>
          <w:bCs/>
          <w:color w:val="auto"/>
          <w:sz w:val="20"/>
        </w:rPr>
        <w:t>s</w:t>
      </w:r>
      <w:r w:rsidRPr="003364C6">
        <w:rPr>
          <w:rFonts w:cs="Arial"/>
          <w:bCs/>
          <w:color w:val="auto"/>
          <w:sz w:val="20"/>
        </w:rPr>
        <w:t xml:space="preserve"> live camera video and simultaneously provide</w:t>
      </w:r>
      <w:r w:rsidR="00341C65" w:rsidRPr="003364C6">
        <w:rPr>
          <w:rFonts w:cs="Arial"/>
          <w:bCs/>
          <w:color w:val="auto"/>
          <w:sz w:val="20"/>
        </w:rPr>
        <w:t>s</w:t>
      </w:r>
      <w:r w:rsidRPr="003364C6">
        <w:rPr>
          <w:rFonts w:cs="Arial"/>
          <w:bCs/>
          <w:color w:val="auto"/>
          <w:sz w:val="20"/>
        </w:rPr>
        <w:t xml:space="preserve"> same-screen access to the following functions:</w:t>
      </w:r>
    </w:p>
    <w:p w14:paraId="7E79ABD9" w14:textId="77777777" w:rsidR="005D03D6" w:rsidRPr="003364C6" w:rsidRDefault="005D03D6"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Live view window size</w:t>
      </w:r>
    </w:p>
    <w:p w14:paraId="1CC29F17" w14:textId="77777777" w:rsidR="005D03D6"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Resolution setting</w:t>
      </w:r>
    </w:p>
    <w:p w14:paraId="715E078D"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Image</w:t>
      </w:r>
      <w:r w:rsidR="004421CB" w:rsidRPr="003364C6">
        <w:rPr>
          <w:rFonts w:cs="Arial"/>
          <w:bCs/>
          <w:color w:val="auto"/>
          <w:sz w:val="20"/>
        </w:rPr>
        <w:t xml:space="preserve"> (snapshot)</w:t>
      </w:r>
      <w:r w:rsidRPr="003364C6">
        <w:rPr>
          <w:rFonts w:cs="Arial"/>
          <w:bCs/>
          <w:color w:val="auto"/>
          <w:sz w:val="20"/>
        </w:rPr>
        <w:t xml:space="preserve"> capture</w:t>
      </w:r>
    </w:p>
    <w:p w14:paraId="3F549007"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Manual recording to SD or NAS</w:t>
      </w:r>
    </w:p>
    <w:p w14:paraId="20AF7138" w14:textId="7B388467" w:rsidR="00C62A30" w:rsidRPr="003364C6" w:rsidRDefault="003B1365" w:rsidP="00C03ECD">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Access recorded data playback and camera configuration menus</w:t>
      </w:r>
    </w:p>
    <w:p w14:paraId="11D615D7" w14:textId="77777777" w:rsidR="00341C65" w:rsidRPr="003364C6" w:rsidRDefault="00341C65"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playback screen which provides access to the following functions:</w:t>
      </w:r>
    </w:p>
    <w:p w14:paraId="5D10945F" w14:textId="6A4F4EF8"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date and time range</w:t>
      </w:r>
    </w:p>
    <w:p w14:paraId="6018F459" w14:textId="7F9569BD"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event type</w:t>
      </w:r>
    </w:p>
    <w:p w14:paraId="3862F37E" w14:textId="6DD7E387" w:rsidR="00BE5488"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Play a recorded video by event triggering</w:t>
      </w:r>
    </w:p>
    <w:p w14:paraId="2B2791E0" w14:textId="4F6EC575" w:rsidR="003D1714" w:rsidRPr="003364C6" w:rsidRDefault="00BE5488" w:rsidP="0033463B">
      <w:pPr>
        <w:pStyle w:val="StyleDefaultComplex10pt"/>
        <w:numPr>
          <w:ilvl w:val="3"/>
          <w:numId w:val="19"/>
        </w:numPr>
        <w:spacing w:before="60" w:after="0" w:line="276" w:lineRule="auto"/>
        <w:jc w:val="both"/>
        <w:rPr>
          <w:rFonts w:cs="Arial"/>
          <w:bCs/>
        </w:rPr>
      </w:pPr>
      <w:r w:rsidRPr="003364C6">
        <w:rPr>
          <w:rFonts w:cs="Arial"/>
          <w:bCs/>
          <w:color w:val="auto"/>
          <w:sz w:val="20"/>
        </w:rPr>
        <w:t xml:space="preserve">Set </w:t>
      </w:r>
      <w:r w:rsidR="0033463B">
        <w:rPr>
          <w:rFonts w:cs="Arial"/>
          <w:bCs/>
          <w:color w:val="auto"/>
          <w:sz w:val="20"/>
        </w:rPr>
        <w:t>Playback Speed</w:t>
      </w:r>
    </w:p>
    <w:p w14:paraId="78BCB536" w14:textId="77777777" w:rsidR="00BE5488" w:rsidRPr="003364C6" w:rsidRDefault="00BE5488" w:rsidP="00341C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Generate a backup copy of saved video data</w:t>
      </w:r>
    </w:p>
    <w:p w14:paraId="7A80E2DB" w14:textId="77777777" w:rsidR="00BE5488" w:rsidRPr="003364C6" w:rsidRDefault="00BE5488" w:rsidP="00BE5488">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setup screen which provides access to the following configuration settings</w:t>
      </w:r>
      <w:r w:rsidR="00DC6130" w:rsidRPr="003364C6">
        <w:rPr>
          <w:rFonts w:cs="Arial"/>
          <w:bCs/>
          <w:color w:val="auto"/>
          <w:sz w:val="20"/>
        </w:rPr>
        <w:t xml:space="preserve"> and functions</w:t>
      </w:r>
      <w:r w:rsidRPr="003364C6">
        <w:rPr>
          <w:rFonts w:cs="Arial"/>
          <w:bCs/>
          <w:color w:val="auto"/>
          <w:sz w:val="20"/>
        </w:rPr>
        <w:t xml:space="preserve"> in the camera:</w:t>
      </w:r>
    </w:p>
    <w:p w14:paraId="3D8BF0B5" w14:textId="7EFE6E44" w:rsidR="00BE5488"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Digital v</w:t>
      </w:r>
      <w:r w:rsidR="00BE5488" w:rsidRPr="003364C6">
        <w:rPr>
          <w:rFonts w:cs="Arial"/>
          <w:bCs/>
          <w:color w:val="auto"/>
          <w:sz w:val="20"/>
        </w:rPr>
        <w:t xml:space="preserve">ideo profile to include compression type, maximum or target bit rate, frame rate, multicast parameters, </w:t>
      </w:r>
      <w:r w:rsidR="00180219" w:rsidRPr="003364C6">
        <w:rPr>
          <w:rFonts w:cs="Arial"/>
          <w:bCs/>
          <w:color w:val="auto"/>
          <w:sz w:val="20"/>
        </w:rPr>
        <w:t xml:space="preserve">and </w:t>
      </w:r>
      <w:r w:rsidR="00BE5488" w:rsidRPr="003364C6">
        <w:rPr>
          <w:rFonts w:cs="Arial"/>
          <w:bCs/>
          <w:color w:val="auto"/>
          <w:sz w:val="20"/>
        </w:rPr>
        <w:t>crop encoding area</w:t>
      </w:r>
    </w:p>
    <w:p w14:paraId="3C9E210D" w14:textId="77777777" w:rsidR="00BE5488" w:rsidRPr="003364C6" w:rsidRDefault="000C4BFE"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lastRenderedPageBreak/>
        <w:t>User prof</w:t>
      </w:r>
      <w:r w:rsidR="001377E6" w:rsidRPr="003364C6">
        <w:rPr>
          <w:rFonts w:cs="Arial"/>
          <w:bCs/>
          <w:color w:val="auto"/>
          <w:sz w:val="20"/>
        </w:rPr>
        <w:t>ile to include password, access level, authentication</w:t>
      </w:r>
    </w:p>
    <w:p w14:paraId="1966CCA3"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Date and time</w:t>
      </w:r>
    </w:p>
    <w:p w14:paraId="17C545AF"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Network settings and IP version</w:t>
      </w:r>
    </w:p>
    <w:p w14:paraId="060F1475"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DDNS</w:t>
      </w:r>
    </w:p>
    <w:p w14:paraId="5E5612B6" w14:textId="2718B57F" w:rsidR="00CD5713" w:rsidRPr="003364C6" w:rsidRDefault="00CD5713"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IP filtering</w:t>
      </w:r>
    </w:p>
    <w:p w14:paraId="0B9083BB"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SSL, including certificate management</w:t>
      </w:r>
    </w:p>
    <w:p w14:paraId="421A4B6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802.1x authentication</w:t>
      </w:r>
    </w:p>
    <w:p w14:paraId="05CB067C"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Quality of Service settings</w:t>
      </w:r>
    </w:p>
    <w:p w14:paraId="58C47DA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SNMP to include version selection and settings</w:t>
      </w:r>
    </w:p>
    <w:p w14:paraId="0514D812" w14:textId="79F799C2"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 xml:space="preserve">Auto </w:t>
      </w:r>
      <w:r w:rsidR="00CD5713" w:rsidRPr="003364C6">
        <w:rPr>
          <w:rFonts w:cs="Arial"/>
          <w:bCs/>
          <w:color w:val="auto"/>
          <w:sz w:val="20"/>
        </w:rPr>
        <w:t xml:space="preserve">IP </w:t>
      </w:r>
      <w:r w:rsidRPr="003364C6">
        <w:rPr>
          <w:rFonts w:cs="Arial"/>
          <w:bCs/>
          <w:color w:val="auto"/>
          <w:sz w:val="20"/>
        </w:rPr>
        <w:t>configuration</w:t>
      </w:r>
    </w:p>
    <w:p w14:paraId="47E8FF02" w14:textId="77777777" w:rsidR="003D1714" w:rsidRPr="003364C6" w:rsidRDefault="001377E6" w:rsidP="00EC52D2">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Video setup</w:t>
      </w:r>
    </w:p>
    <w:p w14:paraId="2FA8CEAC"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F</w:t>
      </w:r>
      <w:r w:rsidR="008E7F24" w:rsidRPr="003364C6">
        <w:rPr>
          <w:rFonts w:cs="Arial"/>
          <w:bCs/>
          <w:color w:val="auto"/>
          <w:sz w:val="20"/>
        </w:rPr>
        <w:t>lip</w:t>
      </w:r>
      <w:r w:rsidR="00BC6151" w:rsidRPr="003364C6">
        <w:rPr>
          <w:rFonts w:eastAsia="맑은 고딕" w:cs="Arial"/>
          <w:bCs/>
          <w:color w:val="auto"/>
          <w:sz w:val="20"/>
          <w:lang w:eastAsia="ko-KR"/>
        </w:rPr>
        <w:t xml:space="preserve"> / </w:t>
      </w:r>
      <w:r w:rsidR="008E7F24" w:rsidRPr="003364C6">
        <w:rPr>
          <w:rFonts w:eastAsia="맑은 고딕" w:cs="Arial"/>
          <w:bCs/>
          <w:color w:val="auto"/>
          <w:sz w:val="20"/>
          <w:lang w:eastAsia="ko-KR"/>
        </w:rPr>
        <w:t>mirror</w:t>
      </w:r>
      <w:r w:rsidR="001377E6" w:rsidRPr="003364C6">
        <w:rPr>
          <w:rFonts w:cs="Arial"/>
          <w:bCs/>
          <w:color w:val="auto"/>
          <w:sz w:val="20"/>
        </w:rPr>
        <w:t xml:space="preserve"> mode</w:t>
      </w:r>
    </w:p>
    <w:p w14:paraId="0C119239"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V</w:t>
      </w:r>
      <w:r w:rsidR="001377E6" w:rsidRPr="003364C6">
        <w:rPr>
          <w:rFonts w:cs="Arial"/>
          <w:bCs/>
          <w:color w:val="auto"/>
          <w:sz w:val="20"/>
        </w:rPr>
        <w:t xml:space="preserve">ideo </w:t>
      </w:r>
      <w:r w:rsidR="00BC6151" w:rsidRPr="003364C6">
        <w:rPr>
          <w:rFonts w:cs="Arial"/>
          <w:bCs/>
          <w:color w:val="auto"/>
          <w:sz w:val="20"/>
        </w:rPr>
        <w:t xml:space="preserve">output </w:t>
      </w:r>
      <w:r w:rsidR="001377E6" w:rsidRPr="003364C6">
        <w:rPr>
          <w:rFonts w:cs="Arial"/>
          <w:bCs/>
          <w:color w:val="auto"/>
          <w:sz w:val="20"/>
        </w:rPr>
        <w:t>type</w:t>
      </w:r>
      <w:r w:rsidR="008E7F24" w:rsidRPr="003364C6">
        <w:rPr>
          <w:rFonts w:eastAsia="맑은 고딕" w:cs="Arial"/>
          <w:bCs/>
          <w:color w:val="auto"/>
          <w:sz w:val="20"/>
          <w:lang w:eastAsia="ko-KR"/>
        </w:rPr>
        <w:t xml:space="preserve"> </w:t>
      </w:r>
    </w:p>
    <w:p w14:paraId="405FFF7B" w14:textId="7A506700" w:rsidR="001377E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Privacy zone.</w:t>
      </w:r>
    </w:p>
    <w:p w14:paraId="798C59BE" w14:textId="7E2A464C" w:rsidR="001558CF" w:rsidRPr="003364C6" w:rsidRDefault="001558CF" w:rsidP="001558CF">
      <w:pPr>
        <w:pStyle w:val="StyleDefaultComplex10pt"/>
        <w:numPr>
          <w:ilvl w:val="3"/>
          <w:numId w:val="19"/>
        </w:numPr>
        <w:spacing w:before="60" w:after="0" w:line="276" w:lineRule="auto"/>
        <w:jc w:val="both"/>
        <w:rPr>
          <w:rFonts w:cs="Arial"/>
          <w:bCs/>
          <w:color w:val="auto"/>
          <w:sz w:val="20"/>
        </w:rPr>
      </w:pPr>
      <w:r w:rsidRPr="001558CF">
        <w:rPr>
          <w:rFonts w:cs="Arial"/>
          <w:bCs/>
          <w:color w:val="auto"/>
          <w:sz w:val="20"/>
        </w:rPr>
        <w:t>Audio setup to include source, audio codec type, gain and bit rate.</w:t>
      </w:r>
    </w:p>
    <w:p w14:paraId="3DD8E827" w14:textId="4AE14822" w:rsidR="001377E6" w:rsidRPr="003364C6" w:rsidRDefault="001377E6" w:rsidP="001558CF">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Camera settings to </w:t>
      </w:r>
      <w:r w:rsidR="00E65F2A" w:rsidRPr="003364C6">
        <w:rPr>
          <w:rFonts w:cs="Arial"/>
          <w:bCs/>
          <w:color w:val="auto"/>
          <w:sz w:val="20"/>
        </w:rPr>
        <w:t>configure</w:t>
      </w:r>
      <w:r w:rsidRPr="003364C6">
        <w:rPr>
          <w:rFonts w:cs="Arial"/>
          <w:bCs/>
          <w:color w:val="auto"/>
          <w:sz w:val="20"/>
        </w:rPr>
        <w:t xml:space="preserve"> </w:t>
      </w:r>
      <w:r w:rsidR="001558CF">
        <w:rPr>
          <w:rFonts w:cs="Arial"/>
          <w:bCs/>
          <w:color w:val="auto"/>
          <w:sz w:val="20"/>
        </w:rPr>
        <w:t>SSDR</w:t>
      </w:r>
      <w:r w:rsidR="00A441B7" w:rsidRPr="003364C6">
        <w:rPr>
          <w:rFonts w:cs="Arial"/>
          <w:bCs/>
          <w:color w:val="auto"/>
          <w:sz w:val="20"/>
        </w:rPr>
        <w:t xml:space="preserve">, </w:t>
      </w:r>
      <w:r w:rsidR="001558CF">
        <w:rPr>
          <w:rFonts w:cs="Arial"/>
          <w:bCs/>
          <w:color w:val="auto"/>
          <w:sz w:val="20"/>
        </w:rPr>
        <w:t>exposure</w:t>
      </w:r>
      <w:r w:rsidR="00A441B7" w:rsidRPr="003364C6">
        <w:rPr>
          <w:rFonts w:cs="Arial"/>
          <w:bCs/>
          <w:color w:val="auto"/>
          <w:sz w:val="20"/>
        </w:rPr>
        <w:t xml:space="preserve">, </w:t>
      </w:r>
      <w:r w:rsidR="001558CF">
        <w:rPr>
          <w:rFonts w:cs="Arial"/>
          <w:bCs/>
          <w:color w:val="auto"/>
          <w:sz w:val="20"/>
        </w:rPr>
        <w:t>DIS</w:t>
      </w:r>
      <w:r w:rsidR="00A441B7" w:rsidRPr="003364C6">
        <w:rPr>
          <w:rFonts w:cs="Arial"/>
          <w:bCs/>
          <w:color w:val="auto"/>
          <w:sz w:val="20"/>
        </w:rPr>
        <w:t xml:space="preserve">, </w:t>
      </w:r>
      <w:r w:rsidR="001558CF">
        <w:rPr>
          <w:rFonts w:cs="Arial"/>
          <w:bCs/>
          <w:color w:val="auto"/>
          <w:sz w:val="20"/>
        </w:rPr>
        <w:t>sharpness</w:t>
      </w:r>
      <w:r w:rsidRPr="003364C6">
        <w:rPr>
          <w:rFonts w:cs="Arial"/>
          <w:bCs/>
          <w:color w:val="auto"/>
          <w:sz w:val="20"/>
        </w:rPr>
        <w:t xml:space="preserve">, </w:t>
      </w:r>
      <w:r w:rsidR="00467B32" w:rsidRPr="003364C6">
        <w:rPr>
          <w:rFonts w:cs="Arial"/>
          <w:bCs/>
          <w:color w:val="auto"/>
          <w:sz w:val="20"/>
        </w:rPr>
        <w:t>color leve</w:t>
      </w:r>
      <w:r w:rsidR="00495276" w:rsidRPr="003364C6">
        <w:rPr>
          <w:rFonts w:eastAsia="맑은 고딕" w:cs="Arial"/>
          <w:bCs/>
          <w:color w:val="auto"/>
          <w:sz w:val="20"/>
          <w:lang w:eastAsia="ko-KR"/>
        </w:rPr>
        <w:t>l and</w:t>
      </w:r>
      <w:r w:rsidR="00467B32" w:rsidRPr="003364C6">
        <w:rPr>
          <w:rFonts w:eastAsia="맑은 고딕" w:cs="Arial"/>
          <w:bCs/>
          <w:color w:val="auto"/>
          <w:sz w:val="20"/>
          <w:lang w:eastAsia="ko-KR"/>
        </w:rPr>
        <w:t xml:space="preserve"> </w:t>
      </w:r>
      <w:r w:rsidR="001558CF">
        <w:rPr>
          <w:rFonts w:eastAsia="맑은 고딕" w:cs="Arial"/>
          <w:bCs/>
          <w:color w:val="auto"/>
          <w:sz w:val="20"/>
          <w:lang w:eastAsia="ko-KR"/>
        </w:rPr>
        <w:t>color palette</w:t>
      </w:r>
      <w:r w:rsidR="00467B32" w:rsidRPr="003364C6">
        <w:rPr>
          <w:rFonts w:eastAsia="맑은 고딕" w:cs="Arial"/>
          <w:bCs/>
          <w:color w:val="auto"/>
          <w:sz w:val="20"/>
          <w:lang w:eastAsia="ko-KR"/>
        </w:rPr>
        <w:t>.</w:t>
      </w:r>
    </w:p>
    <w:p w14:paraId="454EEB2C" w14:textId="4D924A86" w:rsidR="00A441B7" w:rsidRPr="003364C6" w:rsidRDefault="00A441B7"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Event </w:t>
      </w:r>
      <w:r w:rsidR="001253A2" w:rsidRPr="003364C6">
        <w:rPr>
          <w:rFonts w:cs="Arial"/>
          <w:bCs/>
          <w:color w:val="auto"/>
          <w:sz w:val="20"/>
        </w:rPr>
        <w:t xml:space="preserve">detection </w:t>
      </w:r>
      <w:r w:rsidRPr="003364C6">
        <w:rPr>
          <w:rFonts w:cs="Arial"/>
          <w:bCs/>
          <w:color w:val="auto"/>
          <w:sz w:val="20"/>
        </w:rPr>
        <w:t xml:space="preserve">setup to </w:t>
      </w:r>
      <w:r w:rsidR="00E65F2A" w:rsidRPr="003364C6">
        <w:rPr>
          <w:rFonts w:cs="Arial"/>
          <w:bCs/>
          <w:color w:val="auto"/>
          <w:sz w:val="20"/>
        </w:rPr>
        <w:t>configure</w:t>
      </w:r>
      <w:r w:rsidRPr="003364C6">
        <w:rPr>
          <w:rFonts w:cs="Arial"/>
          <w:bCs/>
          <w:color w:val="auto"/>
          <w:sz w:val="20"/>
        </w:rPr>
        <w:t xml:space="preserve"> notification parameters, recording rules, </w:t>
      </w:r>
      <w:r w:rsidR="00DC6130" w:rsidRPr="003364C6">
        <w:rPr>
          <w:rFonts w:cs="Arial"/>
          <w:bCs/>
          <w:color w:val="auto"/>
          <w:sz w:val="20"/>
        </w:rPr>
        <w:t>time schedule, tamper protection, motion detection</w:t>
      </w:r>
      <w:r w:rsidR="00495276" w:rsidRPr="003364C6">
        <w:rPr>
          <w:rFonts w:cs="Arial"/>
          <w:bCs/>
          <w:color w:val="auto"/>
          <w:sz w:val="20"/>
        </w:rPr>
        <w:t xml:space="preserve"> and</w:t>
      </w:r>
      <w:r w:rsidR="00DC6130" w:rsidRPr="003364C6">
        <w:rPr>
          <w:rFonts w:cs="Arial"/>
          <w:bCs/>
          <w:color w:val="auto"/>
          <w:sz w:val="20"/>
        </w:rPr>
        <w:t xml:space="preserve"> event triggers</w:t>
      </w:r>
      <w:r w:rsidR="001558CF">
        <w:rPr>
          <w:rFonts w:cs="Arial"/>
          <w:bCs/>
          <w:color w:val="auto"/>
          <w:sz w:val="20"/>
        </w:rPr>
        <w:t>.</w:t>
      </w:r>
    </w:p>
    <w:p w14:paraId="7FA0CA00" w14:textId="433391CC"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System function to </w:t>
      </w:r>
      <w:r w:rsidR="00E65F2A" w:rsidRPr="003364C6">
        <w:rPr>
          <w:rFonts w:cs="Arial"/>
          <w:bCs/>
          <w:color w:val="auto"/>
          <w:sz w:val="20"/>
        </w:rPr>
        <w:t>control</w:t>
      </w:r>
      <w:r w:rsidRPr="003364C6">
        <w:rPr>
          <w:rFonts w:cs="Arial"/>
          <w:bCs/>
          <w:color w:val="auto"/>
          <w:sz w:val="20"/>
        </w:rPr>
        <w:t xml:space="preserve"> reboot, upgrade, check system and event logs</w:t>
      </w:r>
      <w:r w:rsidR="00495276" w:rsidRPr="003364C6">
        <w:rPr>
          <w:rFonts w:cs="Arial"/>
          <w:bCs/>
          <w:color w:val="auto"/>
          <w:sz w:val="20"/>
        </w:rPr>
        <w:t xml:space="preserve"> and</w:t>
      </w:r>
      <w:r w:rsidRPr="003364C6">
        <w:rPr>
          <w:rFonts w:cs="Arial"/>
          <w:bCs/>
          <w:color w:val="auto"/>
          <w:sz w:val="20"/>
        </w:rPr>
        <w:t xml:space="preserve"> application (SDK) management</w:t>
      </w:r>
    </w:p>
    <w:p w14:paraId="56726C18" w14:textId="77777777"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View profile information</w:t>
      </w:r>
    </w:p>
    <w:p w14:paraId="7EA9A590" w14:textId="77777777" w:rsidR="004421CB" w:rsidRPr="003364C6"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364C6" w:rsidRDefault="000B3645" w:rsidP="006E6D8B">
      <w:pPr>
        <w:pStyle w:val="StyleDefaultComplex10pt"/>
        <w:numPr>
          <w:ilvl w:val="2"/>
          <w:numId w:val="19"/>
        </w:numPr>
        <w:spacing w:after="0" w:line="276" w:lineRule="auto"/>
        <w:jc w:val="both"/>
        <w:rPr>
          <w:rFonts w:cs="Arial"/>
          <w:color w:val="auto"/>
          <w:sz w:val="20"/>
        </w:rPr>
      </w:pPr>
      <w:r w:rsidRPr="003364C6">
        <w:rPr>
          <w:rFonts w:cs="Arial"/>
          <w:bCs/>
          <w:color w:val="auto"/>
          <w:sz w:val="20"/>
        </w:rPr>
        <w:t>C</w:t>
      </w:r>
      <w:r w:rsidR="006E6D8B" w:rsidRPr="003364C6">
        <w:rPr>
          <w:rFonts w:cs="Arial"/>
          <w:bCs/>
          <w:color w:val="auto"/>
          <w:sz w:val="20"/>
        </w:rPr>
        <w:t>lient requirements</w:t>
      </w:r>
    </w:p>
    <w:p w14:paraId="12D1D148" w14:textId="77777777" w:rsidR="001558CF" w:rsidRDefault="001558CF" w:rsidP="001558CF">
      <w:pPr>
        <w:pStyle w:val="StyleDefaultComplex10pt"/>
        <w:numPr>
          <w:ilvl w:val="3"/>
          <w:numId w:val="19"/>
        </w:numPr>
        <w:spacing w:before="60" w:after="0" w:line="276" w:lineRule="auto"/>
        <w:jc w:val="both"/>
        <w:rPr>
          <w:rFonts w:cs="Arial"/>
          <w:sz w:val="20"/>
        </w:rPr>
      </w:pPr>
      <w:r w:rsidRPr="001A1068">
        <w:rPr>
          <w:rFonts w:cs="Arial" w:hint="eastAsia"/>
          <w:sz w:val="20"/>
        </w:rPr>
        <w:t>R</w:t>
      </w:r>
      <w:r w:rsidRPr="001A1068">
        <w:rPr>
          <w:rFonts w:cs="Arial"/>
          <w:sz w:val="20"/>
        </w:rPr>
        <w:t>ecommend</w:t>
      </w:r>
      <w:r>
        <w:rPr>
          <w:rFonts w:cs="Arial"/>
          <w:sz w:val="20"/>
        </w:rPr>
        <w:t xml:space="preserve"> Browser : Chrome</w:t>
      </w:r>
    </w:p>
    <w:p w14:paraId="4FBA3270" w14:textId="77777777" w:rsidR="001558CF" w:rsidRDefault="001558CF" w:rsidP="001558CF">
      <w:pPr>
        <w:pStyle w:val="StyleDefaultComplex10pt"/>
        <w:numPr>
          <w:ilvl w:val="3"/>
          <w:numId w:val="19"/>
        </w:numPr>
        <w:spacing w:before="60" w:after="0" w:line="276" w:lineRule="auto"/>
        <w:jc w:val="both"/>
        <w:rPr>
          <w:rFonts w:cs="Arial"/>
          <w:sz w:val="20"/>
        </w:rPr>
      </w:pPr>
      <w:r>
        <w:rPr>
          <w:rFonts w:cs="Arial"/>
          <w:sz w:val="20"/>
        </w:rPr>
        <w:t>Acceptable Browser : Chrome, Safari, Firefox, MS Edge(chromium based)</w:t>
      </w:r>
    </w:p>
    <w:p w14:paraId="31A1F342" w14:textId="58FC93B2" w:rsidR="00DE416B" w:rsidRDefault="001558CF" w:rsidP="001558CF">
      <w:pPr>
        <w:pStyle w:val="StyleDefaultComplex10pt"/>
        <w:numPr>
          <w:ilvl w:val="3"/>
          <w:numId w:val="19"/>
        </w:numPr>
        <w:spacing w:before="60" w:after="0" w:line="276" w:lineRule="auto"/>
        <w:jc w:val="both"/>
        <w:rPr>
          <w:rFonts w:cs="Arial"/>
          <w:sz w:val="20"/>
        </w:rPr>
      </w:pPr>
      <w:r w:rsidRPr="0039325A">
        <w:rPr>
          <w:rFonts w:cs="Arial"/>
          <w:sz w:val="20"/>
        </w:rPr>
        <w:t>Acceptable Operating Systems:</w:t>
      </w:r>
      <w:r w:rsidRPr="0039325A">
        <w:rPr>
          <w:rFonts w:cs="Arial"/>
          <w:sz w:val="20"/>
        </w:rPr>
        <w:tab/>
        <w:t>Windows, MAC</w:t>
      </w:r>
      <w:r w:rsidRPr="0039325A">
        <w:rPr>
          <w:rFonts w:eastAsia="맑은 고딕" w:cs="Arial"/>
          <w:sz w:val="20"/>
          <w:lang w:eastAsia="ko-KR"/>
        </w:rPr>
        <w:t xml:space="preserve">, </w:t>
      </w:r>
      <w:r>
        <w:rPr>
          <w:rFonts w:eastAsia="맑은 고딕" w:cs="Arial"/>
          <w:sz w:val="20"/>
          <w:lang w:eastAsia="ko-KR"/>
        </w:rPr>
        <w:t>Android, iOS, Chrome</w:t>
      </w:r>
    </w:p>
    <w:p w14:paraId="53A2AF1A" w14:textId="77777777" w:rsidR="001558CF" w:rsidRPr="00923DAF" w:rsidRDefault="001558CF" w:rsidP="001558CF">
      <w:pPr>
        <w:pStyle w:val="StyleDefaultComplex10pt"/>
        <w:numPr>
          <w:ilvl w:val="3"/>
          <w:numId w:val="19"/>
        </w:numPr>
        <w:spacing w:before="60" w:after="0" w:line="276" w:lineRule="auto"/>
        <w:jc w:val="both"/>
        <w:rPr>
          <w:rFonts w:cs="Arial"/>
          <w:color w:val="auto"/>
          <w:sz w:val="20"/>
        </w:rPr>
      </w:pPr>
      <w:r>
        <w:rPr>
          <w:rFonts w:cs="Arial"/>
          <w:sz w:val="20"/>
        </w:rPr>
        <w:t>Verified Environment</w:t>
      </w:r>
      <w:r w:rsidRPr="0039325A">
        <w:rPr>
          <w:rFonts w:cs="Arial"/>
          <w:sz w:val="20"/>
        </w:rPr>
        <w:t>:</w:t>
      </w:r>
      <w:r w:rsidRPr="0039325A">
        <w:rPr>
          <w:rFonts w:eastAsia="맑은 고딕" w:cs="Arial"/>
          <w:sz w:val="20"/>
          <w:lang w:eastAsia="ko-KR"/>
        </w:rPr>
        <w:tab/>
      </w:r>
      <w:r w:rsidRPr="0039325A">
        <w:rPr>
          <w:rFonts w:eastAsia="맑은 고딕" w:cs="Arial"/>
          <w:sz w:val="20"/>
          <w:lang w:eastAsia="ko-KR"/>
        </w:rPr>
        <w:tab/>
      </w:r>
    </w:p>
    <w:p w14:paraId="23244AA5" w14:textId="77777777" w:rsidR="001558CF" w:rsidRDefault="001558CF" w:rsidP="001558CF">
      <w:pPr>
        <w:pStyle w:val="StyleDefaultComplex10pt"/>
        <w:numPr>
          <w:ilvl w:val="4"/>
          <w:numId w:val="19"/>
        </w:numPr>
        <w:spacing w:before="60" w:after="0" w:line="276" w:lineRule="auto"/>
        <w:jc w:val="both"/>
        <w:rPr>
          <w:rFonts w:cs="Arial"/>
          <w:color w:val="auto"/>
          <w:sz w:val="20"/>
        </w:rPr>
      </w:pPr>
      <w:r w:rsidRPr="001A1068">
        <w:rPr>
          <w:rFonts w:cs="Arial"/>
          <w:color w:val="auto"/>
          <w:sz w:val="20"/>
        </w:rPr>
        <w:t xml:space="preserve">Windows 10 : Google chrome version 80 above, Firefox version 72 above, </w:t>
      </w:r>
      <w:r>
        <w:rPr>
          <w:rFonts w:cs="Arial"/>
          <w:color w:val="auto"/>
          <w:sz w:val="20"/>
        </w:rPr>
        <w:br/>
        <w:t xml:space="preserve">                               </w:t>
      </w:r>
      <w:r w:rsidRPr="001A1068">
        <w:rPr>
          <w:rFonts w:cs="Arial"/>
          <w:color w:val="auto"/>
          <w:sz w:val="20"/>
        </w:rPr>
        <w:t>MS Edge</w:t>
      </w:r>
      <w:r>
        <w:rPr>
          <w:rFonts w:cs="Arial"/>
          <w:color w:val="auto"/>
          <w:sz w:val="20"/>
        </w:rPr>
        <w:t xml:space="preserve"> version 83 above</w:t>
      </w:r>
    </w:p>
    <w:p w14:paraId="42505962" w14:textId="533B0947" w:rsidR="001558CF" w:rsidRDefault="001558CF" w:rsidP="001558CF">
      <w:pPr>
        <w:pStyle w:val="StyleDefaultComplex10pt"/>
        <w:numPr>
          <w:ilvl w:val="4"/>
          <w:numId w:val="19"/>
        </w:numPr>
        <w:spacing w:before="60" w:after="0" w:line="276" w:lineRule="auto"/>
        <w:jc w:val="both"/>
        <w:rPr>
          <w:rFonts w:cs="Arial"/>
          <w:color w:val="auto"/>
          <w:sz w:val="20"/>
        </w:rPr>
      </w:pPr>
      <w:r>
        <w:rPr>
          <w:rFonts w:cs="Arial"/>
          <w:color w:val="auto"/>
          <w:sz w:val="20"/>
        </w:rPr>
        <w:t>Mac 10.13/14 : Safari version 11.0.1 above</w:t>
      </w:r>
    </w:p>
    <w:p w14:paraId="3B7209E4" w14:textId="4A3192D4" w:rsidR="001558CF" w:rsidRPr="001A1068" w:rsidRDefault="001558CF" w:rsidP="001558CF">
      <w:pPr>
        <w:pStyle w:val="StyleDefaultComplex10pt"/>
        <w:spacing w:before="60" w:after="0" w:line="276" w:lineRule="auto"/>
        <w:ind w:left="720" w:firstLineChars="250" w:firstLine="500"/>
        <w:jc w:val="both"/>
        <w:rPr>
          <w:rFonts w:cs="Arial"/>
          <w:color w:val="auto"/>
          <w:sz w:val="20"/>
        </w:rPr>
      </w:pPr>
      <w:r w:rsidRPr="001558CF">
        <w:rPr>
          <w:rFonts w:ascii="Microsoft JhengHei" w:eastAsia="Microsoft JhengHei" w:hAnsi="Microsoft JhengHei" w:cs="Arial" w:hint="eastAsia"/>
          <w:color w:val="auto"/>
          <w:sz w:val="20"/>
        </w:rPr>
        <w:t>※</w:t>
      </w:r>
      <w:r>
        <w:rPr>
          <w:rFonts w:cs="Arial" w:hint="eastAsia"/>
          <w:color w:val="auto"/>
          <w:sz w:val="20"/>
        </w:rPr>
        <w:t xml:space="preserve"> </w:t>
      </w:r>
      <w:r w:rsidRPr="001A1068">
        <w:rPr>
          <w:rFonts w:cs="Arial" w:hint="eastAsia"/>
          <w:color w:val="auto"/>
          <w:sz w:val="20"/>
        </w:rPr>
        <w:t>Decoding performance in web viewer depends on CPU/GPU performance of user</w:t>
      </w:r>
    </w:p>
    <w:p w14:paraId="6E8095F0" w14:textId="77777777" w:rsidR="001558CF" w:rsidRPr="001558CF" w:rsidRDefault="001558CF" w:rsidP="001558CF">
      <w:pPr>
        <w:pStyle w:val="StyleDefaultComplex10pt"/>
        <w:spacing w:before="60" w:after="0" w:line="276" w:lineRule="auto"/>
        <w:ind w:left="1440"/>
        <w:jc w:val="both"/>
        <w:rPr>
          <w:rFonts w:cs="Arial"/>
          <w:sz w:val="20"/>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741075" w:rsidRDefault="00840B52" w:rsidP="00840B52">
      <w:pPr>
        <w:numPr>
          <w:ilvl w:val="2"/>
          <w:numId w:val="19"/>
        </w:numPr>
        <w:spacing w:before="120" w:line="276" w:lineRule="auto"/>
        <w:jc w:val="both"/>
        <w:rPr>
          <w:rFonts w:cs="Arial"/>
          <w:color w:val="000000" w:themeColor="text1"/>
        </w:rPr>
      </w:pPr>
      <w:bookmarkStart w:id="10" w:name="_Toc173721624"/>
      <w:r w:rsidRPr="00741075">
        <w:rPr>
          <w:rFonts w:cs="Arial"/>
          <w:color w:val="000000" w:themeColor="text1"/>
        </w:rPr>
        <w:t>Video</w:t>
      </w:r>
    </w:p>
    <w:p w14:paraId="018CD939" w14:textId="0C54425C" w:rsidR="00840B52" w:rsidRPr="00741075" w:rsidRDefault="002F30A3" w:rsidP="0036210B">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Imaging device</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0036210B">
        <w:rPr>
          <w:rFonts w:cs="Arial"/>
          <w:color w:val="000000" w:themeColor="text1"/>
          <w:sz w:val="20"/>
        </w:rPr>
        <w:t>Uncooled micro bolometer, 12</w:t>
      </w:r>
      <w:r w:rsidR="0036210B" w:rsidRPr="0036210B">
        <w:rPr>
          <w:rFonts w:hint="eastAsia"/>
        </w:rPr>
        <w:t xml:space="preserve"> </w:t>
      </w:r>
      <w:r w:rsidR="0036210B" w:rsidRPr="0036210B">
        <w:rPr>
          <w:rFonts w:cs="Arial" w:hint="eastAsia"/>
          <w:sz w:val="20"/>
        </w:rPr>
        <w:t>㎛</w:t>
      </w:r>
    </w:p>
    <w:p w14:paraId="1376083F" w14:textId="53F10DE8" w:rsidR="00840B52" w:rsidRPr="00741075" w:rsidRDefault="00DE416B" w:rsidP="002F30A3">
      <w:pPr>
        <w:pStyle w:val="StyleDefaultComplex10pt"/>
        <w:numPr>
          <w:ilvl w:val="3"/>
          <w:numId w:val="19"/>
        </w:numPr>
        <w:spacing w:before="60" w:after="0" w:line="276" w:lineRule="auto"/>
        <w:rPr>
          <w:rFonts w:cs="Arial"/>
          <w:color w:val="000000" w:themeColor="text1"/>
          <w:sz w:val="20"/>
        </w:rPr>
      </w:pPr>
      <w:r w:rsidRPr="00741075">
        <w:rPr>
          <w:rFonts w:cs="Arial"/>
          <w:color w:val="000000" w:themeColor="text1"/>
          <w:sz w:val="20"/>
        </w:rPr>
        <w:t>Image Pixels</w:t>
      </w:r>
      <w:r w:rsidRPr="00741075">
        <w:rPr>
          <w:rFonts w:cs="Arial"/>
          <w:color w:val="000000" w:themeColor="text1"/>
          <w:sz w:val="20"/>
        </w:rPr>
        <w:tab/>
      </w:r>
      <w:r w:rsidR="00840B52" w:rsidRPr="00741075">
        <w:rPr>
          <w:rFonts w:cs="Arial"/>
          <w:color w:val="000000" w:themeColor="text1"/>
          <w:sz w:val="20"/>
        </w:rPr>
        <w:tab/>
      </w:r>
      <w:r w:rsidR="004B023A" w:rsidRPr="00741075">
        <w:rPr>
          <w:rFonts w:cs="Arial"/>
          <w:color w:val="000000" w:themeColor="text1"/>
          <w:sz w:val="20"/>
        </w:rPr>
        <w:tab/>
      </w:r>
      <w:r w:rsidR="0036210B">
        <w:rPr>
          <w:rFonts w:cs="Arial"/>
          <w:color w:val="000000" w:themeColor="text1"/>
          <w:sz w:val="20"/>
        </w:rPr>
        <w:t>320</w:t>
      </w:r>
      <w:r w:rsidR="00840B52" w:rsidRPr="00741075">
        <w:rPr>
          <w:rFonts w:cs="Arial"/>
          <w:color w:val="000000" w:themeColor="text1"/>
          <w:sz w:val="20"/>
        </w:rPr>
        <w:t xml:space="preserve">(H) x </w:t>
      </w:r>
      <w:r w:rsidR="0036210B">
        <w:rPr>
          <w:rFonts w:cs="Arial"/>
          <w:color w:val="000000" w:themeColor="text1"/>
          <w:sz w:val="20"/>
        </w:rPr>
        <w:t>240</w:t>
      </w:r>
      <w:r w:rsidR="00840B52" w:rsidRPr="00741075">
        <w:rPr>
          <w:rFonts w:cs="Arial"/>
          <w:color w:val="000000" w:themeColor="text1"/>
          <w:sz w:val="20"/>
        </w:rPr>
        <w:t>(V)</w:t>
      </w:r>
    </w:p>
    <w:p w14:paraId="424F8B6A" w14:textId="15E353D3" w:rsidR="00840B52" w:rsidRPr="00741075" w:rsidRDefault="001A656F" w:rsidP="001A656F">
      <w:pPr>
        <w:pStyle w:val="StyleDefaultComplex10pt"/>
        <w:numPr>
          <w:ilvl w:val="3"/>
          <w:numId w:val="19"/>
        </w:numPr>
        <w:spacing w:before="60" w:after="0" w:line="276" w:lineRule="auto"/>
        <w:rPr>
          <w:rFonts w:cs="Arial"/>
          <w:b/>
          <w:color w:val="000000" w:themeColor="text1"/>
          <w:sz w:val="20"/>
        </w:rPr>
      </w:pPr>
      <w:r>
        <w:rPr>
          <w:rFonts w:cs="Arial"/>
          <w:color w:val="000000" w:themeColor="text1"/>
          <w:sz w:val="20"/>
        </w:rPr>
        <w:t>NETD</w:t>
      </w:r>
      <w:r>
        <w:rPr>
          <w:rFonts w:cs="Arial"/>
          <w:color w:val="000000" w:themeColor="text1"/>
          <w:sz w:val="20"/>
        </w:rPr>
        <w:tab/>
      </w:r>
      <w:r w:rsidR="002522D5" w:rsidRPr="00741075">
        <w:rPr>
          <w:rFonts w:cs="Arial"/>
          <w:color w:val="000000" w:themeColor="text1"/>
          <w:sz w:val="20"/>
        </w:rPr>
        <w:tab/>
      </w:r>
      <w:r w:rsidR="005A78A5" w:rsidRPr="00741075">
        <w:rPr>
          <w:rFonts w:cs="Arial"/>
          <w:color w:val="000000" w:themeColor="text1"/>
          <w:sz w:val="20"/>
        </w:rPr>
        <w:tab/>
      </w:r>
      <w:r w:rsidR="004B023A" w:rsidRPr="00741075">
        <w:rPr>
          <w:rFonts w:cs="Arial"/>
          <w:color w:val="000000" w:themeColor="text1"/>
          <w:sz w:val="20"/>
        </w:rPr>
        <w:tab/>
      </w:r>
      <w:r>
        <w:rPr>
          <w:rFonts w:cs="Arial"/>
          <w:color w:val="000000" w:themeColor="text1"/>
          <w:sz w:val="20"/>
        </w:rPr>
        <w:t>&lt;60mK</w:t>
      </w:r>
    </w:p>
    <w:p w14:paraId="6C14026F" w14:textId="6E824641" w:rsidR="003F21B6" w:rsidRPr="00741075" w:rsidRDefault="001A656F" w:rsidP="002F30A3">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Video Out</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t>CVBS : 1.0 Vp-p / 75</w:t>
      </w:r>
      <w:r w:rsidRPr="001A656F">
        <w:rPr>
          <w:rFonts w:eastAsia="맑은 고딕" w:cs="Arial" w:hint="eastAsia"/>
          <w:sz w:val="20"/>
          <w:lang w:eastAsia="ko-KR"/>
        </w:rPr>
        <w:t xml:space="preserve"> </w:t>
      </w:r>
      <w:r w:rsidRPr="003F6F47">
        <w:rPr>
          <w:rFonts w:eastAsia="맑은 고딕" w:cs="Arial" w:hint="eastAsia"/>
          <w:sz w:val="20"/>
          <w:lang w:eastAsia="ko-KR"/>
        </w:rPr>
        <w:t>Ω</w:t>
      </w:r>
      <w:r>
        <w:rPr>
          <w:rFonts w:eastAsia="맑은 고딕" w:cs="Arial" w:hint="eastAsia"/>
          <w:sz w:val="20"/>
          <w:lang w:eastAsia="ko-KR"/>
        </w:rPr>
        <w:t xml:space="preserve"> composite</w:t>
      </w:r>
      <w:r w:rsidR="00650673">
        <w:rPr>
          <w:rFonts w:eastAsia="맑은 고딕" w:cs="Arial"/>
          <w:sz w:val="20"/>
          <w:lang w:eastAsia="ko-KR"/>
        </w:rPr>
        <w:t xml:space="preserve">, </w:t>
      </w:r>
      <w:r>
        <w:rPr>
          <w:rFonts w:eastAsia="맑은 고딕" w:cs="Arial"/>
          <w:sz w:val="20"/>
          <w:lang w:eastAsia="ko-KR"/>
        </w:rPr>
        <w:br/>
        <w:t xml:space="preserve">                                                    USB : Micro USB type B for installation</w:t>
      </w:r>
    </w:p>
    <w:p w14:paraId="69F99627" w14:textId="77777777" w:rsidR="00EB2417" w:rsidRPr="00741075" w:rsidRDefault="00EB2417" w:rsidP="00EB2417">
      <w:pPr>
        <w:pStyle w:val="StyleDefaultComplex10pt"/>
        <w:numPr>
          <w:ilvl w:val="2"/>
          <w:numId w:val="19"/>
        </w:numPr>
        <w:spacing w:before="60" w:after="0" w:line="276" w:lineRule="auto"/>
        <w:rPr>
          <w:rFonts w:cs="Arial"/>
          <w:color w:val="000000" w:themeColor="text1"/>
          <w:sz w:val="20"/>
        </w:rPr>
      </w:pPr>
      <w:r w:rsidRPr="00741075">
        <w:rPr>
          <w:rFonts w:cs="Arial"/>
          <w:bCs/>
          <w:color w:val="000000" w:themeColor="text1"/>
          <w:sz w:val="20"/>
        </w:rPr>
        <w:t>Lens:</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r>
    </w:p>
    <w:p w14:paraId="270253E6" w14:textId="672AD24F" w:rsidR="00EB2417" w:rsidRPr="00741075" w:rsidRDefault="00EB2417" w:rsidP="00650673">
      <w:pPr>
        <w:pStyle w:val="StyleDefaultComplex10pt"/>
        <w:numPr>
          <w:ilvl w:val="3"/>
          <w:numId w:val="19"/>
        </w:numPr>
        <w:spacing w:before="60" w:after="0" w:line="276" w:lineRule="auto"/>
        <w:rPr>
          <w:rFonts w:cs="Arial"/>
          <w:color w:val="000000" w:themeColor="text1"/>
          <w:sz w:val="20"/>
        </w:rPr>
      </w:pPr>
      <w:r w:rsidRPr="00741075">
        <w:rPr>
          <w:rFonts w:cs="Arial"/>
          <w:color w:val="000000" w:themeColor="text1"/>
          <w:sz w:val="20"/>
        </w:rPr>
        <w:lastRenderedPageBreak/>
        <w:t>Focal length</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r>
      <w:r w:rsidR="00953678">
        <w:rPr>
          <w:rFonts w:eastAsia="맑은 고딕" w:cs="Arial"/>
          <w:color w:val="000000" w:themeColor="text1"/>
          <w:sz w:val="20"/>
          <w:lang w:eastAsia="ko-KR"/>
        </w:rPr>
        <w:t>35</w:t>
      </w:r>
      <w:r w:rsidR="006853D5"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mm</w:t>
      </w:r>
      <w:r w:rsidR="001A656F">
        <w:rPr>
          <w:rFonts w:eastAsia="맑은 고딕" w:cs="Arial"/>
          <w:color w:val="000000" w:themeColor="text1"/>
          <w:sz w:val="20"/>
          <w:lang w:eastAsia="ko-KR"/>
        </w:rPr>
        <w:t xml:space="preserve"> fixed</w:t>
      </w:r>
    </w:p>
    <w:p w14:paraId="1F597074" w14:textId="15285811"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Max. Aperture Ratio</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F</w:t>
      </w:r>
      <w:r w:rsidR="001A656F">
        <w:rPr>
          <w:rFonts w:eastAsia="맑은 고딕" w:cs="Arial"/>
          <w:color w:val="000000" w:themeColor="text1"/>
          <w:sz w:val="20"/>
          <w:lang w:eastAsia="ko-KR"/>
        </w:rPr>
        <w:t>1.0</w:t>
      </w:r>
    </w:p>
    <w:p w14:paraId="2A7994EA" w14:textId="0BDADF6F" w:rsidR="00EB2417" w:rsidRPr="00741075" w:rsidRDefault="00EB2417" w:rsidP="00953678">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Field of View</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0035139A">
        <w:rPr>
          <w:rFonts w:eastAsia="맑은 고딕" w:cs="Arial"/>
          <w:bCs/>
          <w:color w:val="000000" w:themeColor="text1"/>
          <w:sz w:val="20"/>
          <w:lang w:eastAsia="ko-KR"/>
        </w:rPr>
        <w:t xml:space="preserve">H: </w:t>
      </w:r>
      <w:r w:rsidR="00953678">
        <w:rPr>
          <w:rFonts w:eastAsia="맑은 고딕" w:cs="Arial"/>
          <w:bCs/>
          <w:color w:val="000000" w:themeColor="text1"/>
          <w:sz w:val="20"/>
          <w:lang w:eastAsia="ko-KR"/>
        </w:rPr>
        <w:t>6</w:t>
      </w:r>
      <w:r w:rsidR="001A656F">
        <w:rPr>
          <w:rFonts w:eastAsia="맑은 고딕" w:cs="Arial"/>
          <w:bCs/>
          <w:color w:val="000000" w:themeColor="text1"/>
          <w:sz w:val="20"/>
          <w:lang w:eastAsia="ko-KR"/>
        </w:rPr>
        <w:t>.</w:t>
      </w:r>
      <w:r w:rsidR="00953678">
        <w:rPr>
          <w:rFonts w:eastAsia="맑은 고딕" w:cs="Arial"/>
          <w:bCs/>
          <w:color w:val="000000" w:themeColor="text1"/>
          <w:sz w:val="20"/>
          <w:lang w:eastAsia="ko-KR"/>
        </w:rPr>
        <w:t>3</w:t>
      </w:r>
      <w:r w:rsidR="0035139A">
        <w:rPr>
          <w:rFonts w:eastAsia="맑은 고딕" w:cs="Arial"/>
          <w:bCs/>
          <w:color w:val="000000" w:themeColor="text1"/>
          <w:sz w:val="20"/>
          <w:lang w:eastAsia="ko-KR"/>
        </w:rPr>
        <w:t xml:space="preserve">˚,  V: </w:t>
      </w:r>
      <w:r w:rsidR="00953678">
        <w:rPr>
          <w:rFonts w:eastAsia="맑은 고딕" w:cs="Arial"/>
          <w:bCs/>
          <w:color w:val="000000" w:themeColor="text1"/>
          <w:sz w:val="20"/>
          <w:lang w:eastAsia="ko-KR"/>
        </w:rPr>
        <w:t>4</w:t>
      </w:r>
      <w:r w:rsidR="006853D5" w:rsidRPr="00741075">
        <w:rPr>
          <w:rFonts w:eastAsia="맑은 고딕" w:cs="Arial"/>
          <w:bCs/>
          <w:color w:val="000000" w:themeColor="text1"/>
          <w:sz w:val="20"/>
          <w:lang w:eastAsia="ko-KR"/>
        </w:rPr>
        <w:t>.</w:t>
      </w:r>
      <w:r w:rsidR="00650673">
        <w:rPr>
          <w:rFonts w:eastAsia="맑은 고딕" w:cs="Arial"/>
          <w:bCs/>
          <w:color w:val="000000" w:themeColor="text1"/>
          <w:sz w:val="20"/>
          <w:lang w:eastAsia="ko-KR"/>
        </w:rPr>
        <w:t>7</w:t>
      </w:r>
      <w:r w:rsidR="001A656F">
        <w:rPr>
          <w:rFonts w:eastAsia="맑은 고딕" w:cs="Arial"/>
          <w:bCs/>
          <w:color w:val="000000" w:themeColor="text1"/>
          <w:sz w:val="20"/>
          <w:lang w:eastAsia="ko-KR"/>
        </w:rPr>
        <w:t xml:space="preserve">°, D: </w:t>
      </w:r>
      <w:r w:rsidR="00953678">
        <w:rPr>
          <w:rFonts w:eastAsia="맑은 고딕" w:cs="Arial"/>
          <w:bCs/>
          <w:color w:val="000000" w:themeColor="text1"/>
          <w:sz w:val="20"/>
          <w:lang w:eastAsia="ko-KR"/>
        </w:rPr>
        <w:t>7</w:t>
      </w:r>
      <w:r w:rsidR="006853D5" w:rsidRPr="00741075">
        <w:rPr>
          <w:rFonts w:eastAsia="맑은 고딕" w:cs="Arial"/>
          <w:bCs/>
          <w:color w:val="000000" w:themeColor="text1"/>
          <w:sz w:val="20"/>
          <w:lang w:eastAsia="ko-KR"/>
        </w:rPr>
        <w:t>.</w:t>
      </w:r>
      <w:r w:rsidR="00953678">
        <w:rPr>
          <w:rFonts w:eastAsia="맑은 고딕" w:cs="Arial"/>
          <w:bCs/>
          <w:color w:val="000000" w:themeColor="text1"/>
          <w:sz w:val="20"/>
          <w:lang w:eastAsia="ko-KR"/>
        </w:rPr>
        <w:t>8</w:t>
      </w:r>
      <w:r w:rsidR="003364C6" w:rsidRPr="00741075">
        <w:rPr>
          <w:rFonts w:eastAsia="맑은 고딕" w:cs="Arial"/>
          <w:bCs/>
          <w:color w:val="000000" w:themeColor="text1"/>
          <w:sz w:val="20"/>
          <w:lang w:eastAsia="ko-KR"/>
        </w:rPr>
        <w:t>°</w:t>
      </w:r>
    </w:p>
    <w:p w14:paraId="2ADB5DAD" w14:textId="19F5F835" w:rsidR="00A437D2" w:rsidRPr="00650673" w:rsidRDefault="00953678" w:rsidP="00953678">
      <w:pPr>
        <w:pStyle w:val="StyleDefaultComplex10pt"/>
        <w:numPr>
          <w:ilvl w:val="3"/>
          <w:numId w:val="19"/>
        </w:numPr>
        <w:spacing w:before="60" w:after="0" w:line="276" w:lineRule="auto"/>
        <w:rPr>
          <w:rFonts w:cs="Arial"/>
          <w:color w:val="000000" w:themeColor="text1"/>
          <w:sz w:val="20"/>
        </w:rPr>
      </w:pPr>
      <w:r>
        <w:rPr>
          <w:rFonts w:eastAsia="맑은 고딕" w:cs="Arial"/>
          <w:bCs/>
          <w:color w:val="000000" w:themeColor="text1"/>
          <w:sz w:val="20"/>
          <w:lang w:eastAsia="ko-KR"/>
        </w:rPr>
        <w:t>Min. Object Distance</w:t>
      </w:r>
      <w:r>
        <w:rPr>
          <w:rFonts w:eastAsia="맑은 고딕" w:cs="Arial"/>
          <w:bCs/>
          <w:color w:val="000000" w:themeColor="text1"/>
          <w:sz w:val="20"/>
          <w:lang w:eastAsia="ko-KR"/>
        </w:rPr>
        <w:tab/>
      </w:r>
      <w:r>
        <w:rPr>
          <w:rFonts w:eastAsia="맑은 고딕" w:cs="Arial"/>
          <w:bCs/>
          <w:color w:val="000000" w:themeColor="text1"/>
          <w:sz w:val="20"/>
          <w:lang w:eastAsia="ko-KR"/>
        </w:rPr>
        <w:tab/>
        <w:t>51</w:t>
      </w:r>
      <w:r w:rsidR="00650673">
        <w:rPr>
          <w:rFonts w:eastAsia="맑은 고딕" w:cs="Arial"/>
          <w:bCs/>
          <w:color w:val="000000" w:themeColor="text1"/>
          <w:sz w:val="20"/>
          <w:lang w:eastAsia="ko-KR"/>
        </w:rPr>
        <w:t>m(</w:t>
      </w:r>
      <w:r>
        <w:rPr>
          <w:rFonts w:eastAsia="맑은 고딕" w:cs="Arial"/>
          <w:bCs/>
          <w:color w:val="000000" w:themeColor="text1"/>
          <w:sz w:val="20"/>
          <w:lang w:eastAsia="ko-KR"/>
        </w:rPr>
        <w:t>167</w:t>
      </w:r>
      <w:r w:rsidR="0035139A">
        <w:rPr>
          <w:rFonts w:eastAsia="맑은 고딕" w:cs="Arial"/>
          <w:bCs/>
          <w:color w:val="000000" w:themeColor="text1"/>
          <w:sz w:val="20"/>
          <w:lang w:eastAsia="ko-KR"/>
        </w:rPr>
        <w:t>.</w:t>
      </w:r>
      <w:r>
        <w:rPr>
          <w:rFonts w:eastAsia="맑은 고딕" w:cs="Arial"/>
          <w:bCs/>
          <w:color w:val="000000" w:themeColor="text1"/>
          <w:sz w:val="20"/>
          <w:lang w:eastAsia="ko-KR"/>
        </w:rPr>
        <w:t>32</w:t>
      </w:r>
      <w:r w:rsidR="001A656F">
        <w:rPr>
          <w:rFonts w:eastAsia="맑은 고딕" w:cs="Arial"/>
          <w:bCs/>
          <w:color w:val="000000" w:themeColor="text1"/>
          <w:sz w:val="20"/>
          <w:lang w:eastAsia="ko-KR"/>
        </w:rPr>
        <w:t>ft)</w:t>
      </w:r>
    </w:p>
    <w:p w14:paraId="16E8E281" w14:textId="77460BD0" w:rsidR="00EB2417" w:rsidRPr="00741075" w:rsidRDefault="00EB2417" w:rsidP="00E712E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Focus Control</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A437D2" w:rsidRPr="00741075">
        <w:rPr>
          <w:rFonts w:eastAsia="맑은 고딕" w:cs="Arial"/>
          <w:color w:val="000000" w:themeColor="text1"/>
          <w:sz w:val="20"/>
          <w:lang w:eastAsia="ko-KR"/>
        </w:rPr>
        <w:t>F</w:t>
      </w:r>
      <w:r w:rsidR="00E712EC" w:rsidRPr="00741075">
        <w:rPr>
          <w:rFonts w:eastAsia="맑은 고딕" w:cs="Arial"/>
          <w:color w:val="000000" w:themeColor="text1"/>
          <w:sz w:val="20"/>
          <w:lang w:eastAsia="ko-KR"/>
        </w:rPr>
        <w:t>ixed</w:t>
      </w:r>
    </w:p>
    <w:p w14:paraId="4185FD31" w14:textId="77777777" w:rsidR="00650673" w:rsidRPr="00650673" w:rsidRDefault="00650673" w:rsidP="00650673">
      <w:pPr>
        <w:pStyle w:val="StyleDefaultComplex10pt"/>
        <w:spacing w:before="60" w:after="0" w:line="276" w:lineRule="auto"/>
        <w:ind w:left="1080"/>
        <w:rPr>
          <w:rFonts w:eastAsiaTheme="minorEastAsia" w:cs="Arial"/>
          <w:color w:val="000000" w:themeColor="text1"/>
          <w:sz w:val="20"/>
          <w:lang w:eastAsia="ko-KR"/>
        </w:rPr>
      </w:pPr>
    </w:p>
    <w:p w14:paraId="46ECE6A8" w14:textId="6E976837" w:rsidR="00840B52" w:rsidRPr="00741075" w:rsidRDefault="009728FC" w:rsidP="009728FC">
      <w:pPr>
        <w:pStyle w:val="StyleDefaultComplex10pt"/>
        <w:numPr>
          <w:ilvl w:val="2"/>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 xml:space="preserve">Operational </w:t>
      </w:r>
      <w:r w:rsidR="002F30A3" w:rsidRPr="00741075">
        <w:rPr>
          <w:rFonts w:eastAsia="맑은 고딕" w:cs="Arial"/>
          <w:color w:val="000000" w:themeColor="text1"/>
          <w:sz w:val="20"/>
          <w:lang w:eastAsia="ko-KR"/>
        </w:rPr>
        <w:t>Functions</w:t>
      </w:r>
    </w:p>
    <w:p w14:paraId="0959912A" w14:textId="0E021C89" w:rsidR="00840B52" w:rsidRPr="0074107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Camera Tit</w:t>
      </w:r>
      <w:r w:rsidR="00CE19F0" w:rsidRPr="00741075">
        <w:rPr>
          <w:rFonts w:eastAsia="맑은 고딕" w:cs="Arial"/>
          <w:color w:val="000000" w:themeColor="text1"/>
          <w:sz w:val="20"/>
          <w:lang w:eastAsia="ko-KR"/>
        </w:rPr>
        <w:t xml:space="preserve">le </w:t>
      </w:r>
      <w:r w:rsidR="00CE19F0" w:rsidRPr="00741075">
        <w:rPr>
          <w:rFonts w:eastAsia="맑은 고딕" w:cs="Arial"/>
          <w:color w:val="000000" w:themeColor="text1"/>
          <w:sz w:val="20"/>
          <w:lang w:eastAsia="ko-KR"/>
        </w:rPr>
        <w:tab/>
      </w:r>
      <w:r w:rsidR="00CE19F0"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006D446A" w:rsidRPr="00741075">
        <w:rPr>
          <w:rFonts w:eastAsia="맑은 고딕" w:cs="Arial"/>
          <w:color w:val="000000" w:themeColor="text1"/>
          <w:sz w:val="20"/>
          <w:lang w:eastAsia="ko-KR"/>
        </w:rPr>
        <w:t>Off / On (Displayed up to 8</w:t>
      </w:r>
      <w:r w:rsidRPr="00741075">
        <w:rPr>
          <w:rFonts w:eastAsia="맑은 고딕" w:cs="Arial"/>
          <w:color w:val="000000" w:themeColor="text1"/>
          <w:sz w:val="20"/>
          <w:lang w:eastAsia="ko-KR"/>
        </w:rPr>
        <w:t>5 characters)</w:t>
      </w:r>
    </w:p>
    <w:p w14:paraId="4C22B71F" w14:textId="0DCC07CE" w:rsidR="00840B52" w:rsidRPr="0074107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 xml:space="preserve">W/W </w:t>
      </w:r>
      <w:r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English / Numeric / Special characters</w:t>
      </w:r>
    </w:p>
    <w:p w14:paraId="6DFAAA1B" w14:textId="77777777" w:rsidR="00E12ECE" w:rsidRPr="0074107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 xml:space="preserve">China </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 xml:space="preserve">English </w:t>
      </w:r>
      <w:r w:rsidR="00AD5DA4" w:rsidRPr="00741075">
        <w:rPr>
          <w:rFonts w:eastAsia="맑은 고딕" w:cs="Arial"/>
          <w:color w:val="000000" w:themeColor="text1"/>
          <w:sz w:val="20"/>
          <w:lang w:eastAsia="ko-KR"/>
        </w:rPr>
        <w:t xml:space="preserve">/ Chinese </w:t>
      </w:r>
      <w:r w:rsidRPr="00741075">
        <w:rPr>
          <w:rFonts w:eastAsia="맑은 고딕" w:cs="Arial"/>
          <w:color w:val="000000" w:themeColor="text1"/>
          <w:sz w:val="20"/>
          <w:lang w:eastAsia="ko-KR"/>
        </w:rPr>
        <w:t>/ Numeric / Special characters</w:t>
      </w:r>
    </w:p>
    <w:p w14:paraId="48E9074F" w14:textId="335AF82C" w:rsidR="009728FC" w:rsidRPr="00741075" w:rsidRDefault="00E12ECE" w:rsidP="009728FC">
      <w:pPr>
        <w:pStyle w:val="StyleDefaultComplex10pt"/>
        <w:numPr>
          <w:ilvl w:val="4"/>
          <w:numId w:val="19"/>
        </w:numPr>
        <w:spacing w:before="60" w:after="0" w:line="276" w:lineRule="auto"/>
        <w:ind w:rightChars="-276" w:right="-552"/>
        <w:rPr>
          <w:rFonts w:eastAsia="맑은 고딕" w:cs="Arial"/>
          <w:color w:val="000000" w:themeColor="text1"/>
          <w:sz w:val="20"/>
          <w:lang w:eastAsia="ko-KR"/>
        </w:rPr>
      </w:pPr>
      <w:r w:rsidRPr="00741075">
        <w:rPr>
          <w:rFonts w:eastAsia="맑은 고딕" w:cs="Arial"/>
          <w:color w:val="000000" w:themeColor="text1"/>
          <w:sz w:val="20"/>
          <w:lang w:eastAsia="ko-KR"/>
        </w:rPr>
        <w:t>Common</w:t>
      </w:r>
      <w:r w:rsidRPr="00741075">
        <w:rPr>
          <w:rFonts w:eastAsia="맑은 고딕" w:cs="Arial"/>
          <w:color w:val="000000" w:themeColor="text1"/>
          <w:sz w:val="20"/>
          <w:lang w:eastAsia="ko-KR"/>
        </w:rPr>
        <w:tab/>
      </w:r>
      <w:r w:rsidR="009728FC"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Multi-line (Max. 5), Color (</w:t>
      </w:r>
      <w:r w:rsidR="00435915" w:rsidRPr="00741075">
        <w:rPr>
          <w:rFonts w:eastAsia="맑은 고딕" w:cs="Arial"/>
          <w:color w:val="000000" w:themeColor="text1"/>
          <w:sz w:val="20"/>
          <w:lang w:eastAsia="ko-KR"/>
        </w:rPr>
        <w:t>Gray</w:t>
      </w:r>
      <w:r w:rsidRPr="00741075">
        <w:rPr>
          <w:rFonts w:eastAsia="맑은 고딕" w:cs="Arial"/>
          <w:color w:val="000000" w:themeColor="text1"/>
          <w:sz w:val="20"/>
          <w:lang w:eastAsia="ko-KR"/>
        </w:rPr>
        <w:t>/Green/Red/Blue/Black/White),</w:t>
      </w:r>
    </w:p>
    <w:p w14:paraId="3A49152B" w14:textId="2ECA32ED" w:rsidR="00840B52" w:rsidRPr="00741075" w:rsidRDefault="00840B52" w:rsidP="009728FC">
      <w:pPr>
        <w:pStyle w:val="StyleDefaultComplex10pt"/>
        <w:spacing w:before="60" w:after="0" w:line="276" w:lineRule="auto"/>
        <w:ind w:left="3600" w:rightChars="-276" w:right="-552" w:firstLine="720"/>
        <w:rPr>
          <w:rFonts w:eastAsia="맑은 고딕" w:cs="Arial"/>
          <w:color w:val="000000" w:themeColor="text1"/>
          <w:sz w:val="20"/>
          <w:lang w:eastAsia="ko-KR"/>
        </w:rPr>
      </w:pPr>
      <w:r w:rsidRPr="00741075">
        <w:rPr>
          <w:rFonts w:eastAsia="맑은 고딕" w:cs="Arial"/>
          <w:color w:val="000000" w:themeColor="text1"/>
          <w:sz w:val="20"/>
          <w:lang w:eastAsia="ko-KR"/>
        </w:rPr>
        <w:t>Transparency, Auto scale by resolution</w:t>
      </w:r>
    </w:p>
    <w:p w14:paraId="682074F4" w14:textId="0CE6F5B0" w:rsidR="00840B52" w:rsidRPr="00741075" w:rsidRDefault="00840B52" w:rsidP="00650673">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Digital Image Stabilization</w:t>
      </w:r>
      <w:r w:rsidRPr="00741075">
        <w:rPr>
          <w:rFonts w:eastAsia="맑은 고딕" w:cs="Arial"/>
          <w:color w:val="000000" w:themeColor="text1"/>
          <w:sz w:val="20"/>
          <w:lang w:eastAsia="ko-KR"/>
        </w:rPr>
        <w:tab/>
      </w:r>
      <w:r w:rsidR="00650673">
        <w:rPr>
          <w:rFonts w:eastAsia="맑은 고딕" w:cs="Arial"/>
          <w:color w:val="000000" w:themeColor="text1"/>
          <w:sz w:val="20"/>
          <w:lang w:eastAsia="ko-KR"/>
        </w:rPr>
        <w:t>Support(Built-in Gyro Sensor)</w:t>
      </w:r>
    </w:p>
    <w:p w14:paraId="4033B478" w14:textId="73E2D847"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Defog</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C20345" w:rsidRPr="00741075">
        <w:rPr>
          <w:rFonts w:eastAsia="맑은 고딕" w:cs="Arial"/>
          <w:color w:val="000000" w:themeColor="text1"/>
          <w:sz w:val="20"/>
          <w:lang w:eastAsia="ko-KR"/>
        </w:rPr>
        <w:t>None</w:t>
      </w:r>
    </w:p>
    <w:p w14:paraId="1A9F34CA" w14:textId="43EF4718"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Motion Detection</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Off / On (</w:t>
      </w:r>
      <w:r w:rsidR="001A656F">
        <w:rPr>
          <w:rFonts w:eastAsia="맑은 고딕" w:cs="Arial"/>
          <w:color w:val="000000" w:themeColor="text1"/>
          <w:sz w:val="20"/>
          <w:lang w:eastAsia="ko-KR"/>
        </w:rPr>
        <w:t>8</w:t>
      </w:r>
      <w:r w:rsidRPr="00741075">
        <w:rPr>
          <w:rFonts w:eastAsia="맑은 고딕" w:cs="Arial"/>
          <w:color w:val="000000" w:themeColor="text1"/>
          <w:sz w:val="20"/>
          <w:lang w:eastAsia="ko-KR"/>
        </w:rPr>
        <w:t xml:space="preserve">ea, </w:t>
      </w:r>
      <w:r w:rsidR="001A656F">
        <w:rPr>
          <w:rFonts w:eastAsia="맑은 고딕" w:cs="Arial"/>
          <w:color w:val="000000" w:themeColor="text1"/>
          <w:sz w:val="20"/>
          <w:lang w:eastAsia="ko-KR"/>
        </w:rPr>
        <w:t xml:space="preserve">8 points </w:t>
      </w:r>
      <w:r w:rsidR="00CF2EA1" w:rsidRPr="00741075">
        <w:rPr>
          <w:rFonts w:eastAsia="맑은 고딕" w:cs="Arial"/>
          <w:color w:val="000000" w:themeColor="text1"/>
          <w:sz w:val="20"/>
          <w:lang w:eastAsia="ko-KR"/>
        </w:rPr>
        <w:t>polygonal</w:t>
      </w:r>
      <w:r w:rsidRPr="00741075">
        <w:rPr>
          <w:rFonts w:eastAsia="맑은 고딕" w:cs="Arial"/>
          <w:color w:val="000000" w:themeColor="text1"/>
          <w:sz w:val="20"/>
          <w:lang w:eastAsia="ko-KR"/>
        </w:rPr>
        <w:t>)</w:t>
      </w:r>
    </w:p>
    <w:p w14:paraId="688EEED5" w14:textId="09488AA7" w:rsidR="009728FC"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Privacy Masking</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Off / On (</w:t>
      </w:r>
      <w:r w:rsidR="001A656F">
        <w:rPr>
          <w:rFonts w:eastAsia="맑은 고딕" w:cs="Arial"/>
          <w:color w:val="000000" w:themeColor="text1"/>
          <w:sz w:val="20"/>
          <w:lang w:eastAsia="ko-KR"/>
        </w:rPr>
        <w:t>32</w:t>
      </w:r>
      <w:r w:rsidR="00E22310" w:rsidRPr="00741075">
        <w:rPr>
          <w:rFonts w:eastAsia="맑은 고딕" w:cs="Arial"/>
          <w:color w:val="000000" w:themeColor="text1"/>
          <w:sz w:val="20"/>
          <w:lang w:eastAsia="ko-KR"/>
        </w:rPr>
        <w:t xml:space="preserve"> zones</w:t>
      </w:r>
      <w:r w:rsidR="000A79B3" w:rsidRPr="00741075">
        <w:rPr>
          <w:rFonts w:eastAsia="맑은 고딕" w:cs="Arial"/>
          <w:color w:val="000000" w:themeColor="text1"/>
          <w:sz w:val="20"/>
          <w:lang w:eastAsia="ko-KR"/>
        </w:rPr>
        <w:t>,</w:t>
      </w:r>
      <w:r w:rsidR="00E22310" w:rsidRPr="00741075">
        <w:rPr>
          <w:rFonts w:eastAsia="맑은 고딕" w:cs="Arial"/>
          <w:color w:val="000000" w:themeColor="text1"/>
          <w:sz w:val="20"/>
          <w:lang w:eastAsia="ko-KR"/>
        </w:rPr>
        <w:t xml:space="preserve"> </w:t>
      </w:r>
      <w:r w:rsidR="00E712EC" w:rsidRPr="00741075">
        <w:rPr>
          <w:rFonts w:eastAsia="맑은 고딕" w:cs="Arial"/>
          <w:color w:val="000000" w:themeColor="text1"/>
          <w:sz w:val="20"/>
          <w:lang w:eastAsia="ko-KR"/>
        </w:rPr>
        <w:t>rectangular</w:t>
      </w:r>
      <w:r w:rsidRPr="00741075">
        <w:rPr>
          <w:rFonts w:eastAsia="맑은 고딕" w:cs="Arial"/>
          <w:color w:val="000000" w:themeColor="text1"/>
          <w:sz w:val="20"/>
          <w:lang w:eastAsia="ko-KR"/>
        </w:rPr>
        <w:t>)</w:t>
      </w:r>
    </w:p>
    <w:p w14:paraId="35792486" w14:textId="0CB3DAA0" w:rsidR="009728FC" w:rsidRPr="00741075" w:rsidRDefault="006917EB" w:rsidP="009728FC">
      <w:pPr>
        <w:pStyle w:val="StyleDefaultComplex10pt"/>
        <w:spacing w:before="60" w:after="0" w:line="276" w:lineRule="auto"/>
        <w:ind w:left="3960" w:firstLine="360"/>
        <w:rPr>
          <w:rFonts w:cs="Arial"/>
          <w:color w:val="000000" w:themeColor="text1"/>
          <w:sz w:val="20"/>
        </w:rPr>
      </w:pPr>
      <w:r w:rsidRPr="00741075">
        <w:rPr>
          <w:rFonts w:eastAsia="맑은 고딕" w:cs="Arial"/>
          <w:color w:val="000000" w:themeColor="text1"/>
          <w:sz w:val="20"/>
          <w:lang w:eastAsia="ko-KR"/>
        </w:rPr>
        <w:t>-</w:t>
      </w:r>
      <w:r w:rsidR="00840B52" w:rsidRPr="00741075">
        <w:rPr>
          <w:rFonts w:eastAsia="맑은 고딕" w:cs="Arial"/>
          <w:color w:val="000000" w:themeColor="text1"/>
          <w:sz w:val="20"/>
          <w:lang w:eastAsia="ko-KR"/>
        </w:rPr>
        <w:t xml:space="preserve"> Color: </w:t>
      </w:r>
      <w:r w:rsidR="00435915" w:rsidRPr="00741075">
        <w:rPr>
          <w:rFonts w:cs="Arial"/>
          <w:color w:val="000000" w:themeColor="text1"/>
          <w:sz w:val="20"/>
        </w:rPr>
        <w:t>Gray</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Green</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Red</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Blue</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Black</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White</w:t>
      </w:r>
    </w:p>
    <w:p w14:paraId="2854EAE4" w14:textId="06BA7083" w:rsidR="00840B52" w:rsidRPr="00741075" w:rsidRDefault="00F25126"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Digital Zoom</w:t>
      </w:r>
      <w:r w:rsidR="00E31D15" w:rsidRPr="00741075">
        <w:rPr>
          <w:rFonts w:eastAsia="맑은 고딕" w:cs="Arial"/>
          <w:color w:val="000000" w:themeColor="text1"/>
          <w:sz w:val="20"/>
          <w:lang w:eastAsia="ko-KR"/>
        </w:rPr>
        <w:tab/>
      </w:r>
      <w:r w:rsidR="00E31D15" w:rsidRPr="00741075">
        <w:rPr>
          <w:rFonts w:eastAsia="맑은 고딕" w:cs="Arial"/>
          <w:color w:val="000000" w:themeColor="text1"/>
          <w:sz w:val="20"/>
          <w:lang w:eastAsia="ko-KR"/>
        </w:rPr>
        <w:tab/>
      </w:r>
      <w:r w:rsidR="00E31D15"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28FC6D21" w14:textId="241CDB3C" w:rsidR="00675E44" w:rsidRPr="00741075" w:rsidRDefault="00675E44"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Digital PTZ</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5DCFD4BD" w14:textId="247E1544" w:rsidR="009728FC" w:rsidRPr="00741075" w:rsidRDefault="002522D5" w:rsidP="009728FC">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Image </w:t>
      </w:r>
      <w:r w:rsidR="00E56C32" w:rsidRPr="00741075">
        <w:rPr>
          <w:rFonts w:cs="Arial"/>
          <w:color w:val="000000" w:themeColor="text1"/>
          <w:sz w:val="20"/>
        </w:rPr>
        <w:t>Rotation</w:t>
      </w:r>
      <w:r w:rsidR="00840B52" w:rsidRPr="00741075">
        <w:rPr>
          <w:rFonts w:cs="Arial"/>
          <w:color w:val="000000" w:themeColor="text1"/>
          <w:sz w:val="20"/>
        </w:rPr>
        <w:tab/>
      </w:r>
      <w:r w:rsidR="009728FC" w:rsidRPr="00741075">
        <w:rPr>
          <w:rFonts w:cs="Arial"/>
          <w:color w:val="000000" w:themeColor="text1"/>
          <w:sz w:val="20"/>
        </w:rPr>
        <w:tab/>
      </w:r>
      <w:r w:rsidR="00840B52" w:rsidRPr="00741075">
        <w:rPr>
          <w:rFonts w:cs="Arial"/>
          <w:color w:val="000000" w:themeColor="text1"/>
          <w:sz w:val="20"/>
        </w:rPr>
        <w:tab/>
      </w:r>
      <w:r w:rsidR="00E56C32" w:rsidRPr="00741075">
        <w:rPr>
          <w:rFonts w:cs="Arial"/>
          <w:color w:val="000000" w:themeColor="text1"/>
          <w:sz w:val="20"/>
        </w:rPr>
        <w:t xml:space="preserve">Flip: </w:t>
      </w:r>
      <w:r w:rsidR="00840B52" w:rsidRPr="00741075">
        <w:rPr>
          <w:rFonts w:cs="Arial"/>
          <w:color w:val="000000" w:themeColor="text1"/>
          <w:sz w:val="20"/>
        </w:rPr>
        <w:t>Off</w:t>
      </w:r>
      <w:r w:rsidR="00840B52" w:rsidRPr="00741075">
        <w:rPr>
          <w:rFonts w:eastAsia="맑은 고딕" w:cs="Arial"/>
          <w:color w:val="000000" w:themeColor="text1"/>
          <w:sz w:val="20"/>
          <w:lang w:eastAsia="ko-KR"/>
        </w:rPr>
        <w:t xml:space="preserve"> / On</w:t>
      </w:r>
    </w:p>
    <w:p w14:paraId="5B4840C0" w14:textId="09213E5D" w:rsidR="00E56C32" w:rsidRPr="00741075" w:rsidRDefault="00E56C32" w:rsidP="009728FC">
      <w:pPr>
        <w:pStyle w:val="StyleDefaultComplex10pt"/>
        <w:spacing w:before="60" w:after="0" w:line="276" w:lineRule="auto"/>
        <w:ind w:left="3960" w:firstLine="360"/>
        <w:jc w:val="both"/>
        <w:rPr>
          <w:rFonts w:cs="Arial"/>
          <w:color w:val="000000" w:themeColor="text1"/>
          <w:sz w:val="20"/>
        </w:rPr>
      </w:pPr>
      <w:r w:rsidRPr="00741075">
        <w:rPr>
          <w:rFonts w:cs="Arial"/>
          <w:color w:val="000000" w:themeColor="text1"/>
          <w:sz w:val="20"/>
        </w:rPr>
        <w:t>Mirror: Off / On</w:t>
      </w:r>
    </w:p>
    <w:p w14:paraId="1C6ACFB3" w14:textId="5AC64497" w:rsidR="008074F6" w:rsidRPr="00741075" w:rsidRDefault="008074F6" w:rsidP="008074F6">
      <w:pPr>
        <w:pStyle w:val="StyleDefaultComplex10pt"/>
        <w:spacing w:before="60" w:after="0" w:line="276" w:lineRule="auto"/>
        <w:ind w:left="4320"/>
        <w:jc w:val="both"/>
        <w:rPr>
          <w:rFonts w:cs="Arial"/>
          <w:color w:val="000000" w:themeColor="text1"/>
          <w:sz w:val="20"/>
        </w:rPr>
      </w:pPr>
      <w:r w:rsidRPr="00741075">
        <w:rPr>
          <w:rFonts w:eastAsia="맑은 고딕" w:cs="Arial"/>
          <w:color w:val="000000" w:themeColor="text1"/>
          <w:sz w:val="20"/>
          <w:lang w:eastAsia="ko-KR"/>
        </w:rPr>
        <w:t xml:space="preserve">Hallway view: </w:t>
      </w:r>
      <w:r w:rsidR="005D3200" w:rsidRPr="00741075">
        <w:rPr>
          <w:rFonts w:eastAsia="맑은 고딕" w:cs="Arial"/>
          <w:color w:val="000000" w:themeColor="text1"/>
          <w:sz w:val="20"/>
          <w:lang w:eastAsia="ko-KR"/>
        </w:rPr>
        <w:t>0</w:t>
      </w:r>
      <w:r w:rsidR="005D3200" w:rsidRPr="00741075">
        <w:rPr>
          <w:rFonts w:cs="Arial"/>
          <w:color w:val="000000" w:themeColor="text1"/>
          <w:sz w:val="20"/>
        </w:rPr>
        <w:t xml:space="preserve">˚ / </w:t>
      </w:r>
      <w:r w:rsidRPr="00741075">
        <w:rPr>
          <w:rFonts w:eastAsia="맑은 고딕" w:cs="Arial"/>
          <w:color w:val="000000" w:themeColor="text1"/>
          <w:sz w:val="20"/>
          <w:lang w:eastAsia="ko-KR"/>
        </w:rPr>
        <w:t>90</w:t>
      </w:r>
      <w:r w:rsidRPr="00741075">
        <w:rPr>
          <w:rFonts w:cs="Arial"/>
          <w:color w:val="000000" w:themeColor="text1"/>
          <w:sz w:val="20"/>
        </w:rPr>
        <w:t>˚ / 270˚</w:t>
      </w:r>
    </w:p>
    <w:p w14:paraId="733AD7BD" w14:textId="22B728F7" w:rsidR="00840B52" w:rsidRPr="00741075" w:rsidRDefault="00840B52"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A</w:t>
      </w:r>
      <w:r w:rsidR="007D710C">
        <w:rPr>
          <w:rFonts w:eastAsia="맑은 고딕" w:cs="Arial"/>
          <w:color w:val="000000" w:themeColor="text1"/>
          <w:sz w:val="20"/>
          <w:lang w:eastAsia="ko-KR"/>
        </w:rPr>
        <w:t>larm I/O</w:t>
      </w:r>
      <w:r w:rsidR="007D710C">
        <w:rPr>
          <w:rFonts w:eastAsia="맑은 고딕" w:cs="Arial"/>
          <w:color w:val="000000" w:themeColor="text1"/>
          <w:sz w:val="20"/>
          <w:lang w:eastAsia="ko-KR"/>
        </w:rPr>
        <w:tab/>
      </w:r>
      <w:r w:rsidR="007D710C">
        <w:rPr>
          <w:rFonts w:eastAsia="맑은 고딕" w:cs="Arial"/>
          <w:color w:val="000000" w:themeColor="text1"/>
          <w:sz w:val="20"/>
          <w:lang w:eastAsia="ko-KR"/>
        </w:rPr>
        <w:tab/>
      </w:r>
      <w:r w:rsidR="007D710C">
        <w:rPr>
          <w:rFonts w:eastAsia="맑은 고딕" w:cs="Arial"/>
          <w:color w:val="000000" w:themeColor="text1"/>
          <w:sz w:val="20"/>
          <w:lang w:eastAsia="ko-KR"/>
        </w:rPr>
        <w:tab/>
        <w:t>Input 1ea / Output 2</w:t>
      </w:r>
      <w:r w:rsidR="00E35DBA" w:rsidRPr="00741075">
        <w:rPr>
          <w:rFonts w:eastAsia="맑은 고딕" w:cs="Arial"/>
          <w:color w:val="000000" w:themeColor="text1"/>
          <w:sz w:val="20"/>
          <w:lang w:eastAsia="ko-KR"/>
        </w:rPr>
        <w:t>ea</w:t>
      </w:r>
    </w:p>
    <w:p w14:paraId="7F906892" w14:textId="333D74EA" w:rsidR="00840B52" w:rsidRPr="002D6D0E" w:rsidRDefault="00840B52" w:rsidP="002D6D0E">
      <w:pPr>
        <w:pStyle w:val="StyleDefaultComplex10pt"/>
        <w:numPr>
          <w:ilvl w:val="3"/>
          <w:numId w:val="19"/>
        </w:numPr>
        <w:spacing w:before="60" w:after="0" w:line="276" w:lineRule="auto"/>
        <w:jc w:val="both"/>
        <w:rPr>
          <w:rFonts w:eastAsia="맑은 고딕" w:cs="Arial"/>
          <w:color w:val="000000" w:themeColor="text1"/>
          <w:sz w:val="20"/>
          <w:lang w:eastAsia="ko-KR"/>
        </w:rPr>
      </w:pPr>
      <w:r w:rsidRPr="00741075">
        <w:rPr>
          <w:rFonts w:eastAsia="맑은 고딕" w:cs="Arial"/>
          <w:color w:val="000000" w:themeColor="text1"/>
          <w:sz w:val="20"/>
          <w:lang w:eastAsia="ko-KR"/>
        </w:rPr>
        <w:t>Alarm Triggers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 xml:space="preserve">Alarm Input, </w:t>
      </w:r>
      <w:r w:rsidR="003A61DD" w:rsidRPr="00741075">
        <w:rPr>
          <w:rFonts w:eastAsia="맑은 고딕" w:cs="Arial"/>
          <w:color w:val="000000" w:themeColor="text1"/>
          <w:sz w:val="20"/>
          <w:lang w:eastAsia="ko-KR"/>
        </w:rPr>
        <w:t>A</w:t>
      </w:r>
      <w:r w:rsidR="006917EB" w:rsidRPr="00741075">
        <w:rPr>
          <w:rFonts w:eastAsia="맑은 고딕" w:cs="Arial"/>
          <w:color w:val="000000" w:themeColor="text1"/>
          <w:sz w:val="20"/>
          <w:lang w:eastAsia="ko-KR"/>
        </w:rPr>
        <w:t>nalytics,</w:t>
      </w:r>
      <w:r w:rsidR="002D6D0E">
        <w:rPr>
          <w:rFonts w:eastAsia="맑은 고딕" w:cs="Arial"/>
          <w:color w:val="000000" w:themeColor="text1"/>
          <w:sz w:val="20"/>
          <w:lang w:eastAsia="ko-KR"/>
        </w:rPr>
        <w:t xml:space="preserve"> </w:t>
      </w:r>
      <w:r w:rsidRPr="002D6D0E">
        <w:rPr>
          <w:rFonts w:eastAsia="맑은 고딕" w:cs="Arial"/>
          <w:color w:val="000000" w:themeColor="text1"/>
          <w:sz w:val="20"/>
          <w:lang w:eastAsia="ko-KR"/>
        </w:rPr>
        <w:t xml:space="preserve">Network </w:t>
      </w:r>
      <w:r w:rsidR="003A61DD" w:rsidRPr="002D6D0E">
        <w:rPr>
          <w:rFonts w:eastAsia="맑은 고딕" w:cs="Arial"/>
          <w:color w:val="000000" w:themeColor="text1"/>
          <w:sz w:val="20"/>
          <w:lang w:eastAsia="ko-KR"/>
        </w:rPr>
        <w:t>D</w:t>
      </w:r>
      <w:r w:rsidRPr="002D6D0E">
        <w:rPr>
          <w:rFonts w:eastAsia="맑은 고딕" w:cs="Arial"/>
          <w:color w:val="000000" w:themeColor="text1"/>
          <w:sz w:val="20"/>
          <w:lang w:eastAsia="ko-KR"/>
        </w:rPr>
        <w:t>isconnect</w:t>
      </w:r>
      <w:r w:rsidR="003A61DD" w:rsidRPr="002D6D0E">
        <w:rPr>
          <w:rFonts w:eastAsia="맑은 고딕" w:cs="Arial"/>
          <w:color w:val="000000" w:themeColor="text1"/>
          <w:sz w:val="20"/>
          <w:lang w:eastAsia="ko-KR"/>
        </w:rPr>
        <w:t>ion</w:t>
      </w:r>
    </w:p>
    <w:p w14:paraId="36E59910" w14:textId="77777777" w:rsidR="009728FC" w:rsidRPr="0074107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Alarm Events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 xml:space="preserve">File Upload </w:t>
      </w:r>
      <w:r w:rsidR="00CD0137" w:rsidRPr="00741075">
        <w:rPr>
          <w:rFonts w:eastAsia="맑은 고딕" w:cs="Arial"/>
          <w:color w:val="000000" w:themeColor="text1"/>
          <w:sz w:val="20"/>
          <w:lang w:eastAsia="ko-KR"/>
        </w:rPr>
        <w:t>v</w:t>
      </w:r>
      <w:r w:rsidRPr="00741075">
        <w:rPr>
          <w:rFonts w:eastAsia="맑은 고딕" w:cs="Arial"/>
          <w:color w:val="000000" w:themeColor="text1"/>
          <w:sz w:val="20"/>
          <w:lang w:eastAsia="ko-KR"/>
        </w:rPr>
        <w:t>ia FTP</w:t>
      </w:r>
      <w:r w:rsidR="000513B2" w:rsidRPr="00741075">
        <w:rPr>
          <w:rFonts w:eastAsia="맑은 고딕" w:cs="Arial"/>
          <w:color w:val="000000" w:themeColor="text1"/>
          <w:sz w:val="20"/>
          <w:lang w:eastAsia="ko-KR"/>
        </w:rPr>
        <w:t xml:space="preserve"> and </w:t>
      </w:r>
      <w:r w:rsidRPr="00741075">
        <w:rPr>
          <w:rFonts w:eastAsia="맑은 고딕" w:cs="Arial"/>
          <w:color w:val="000000" w:themeColor="text1"/>
          <w:sz w:val="20"/>
          <w:lang w:eastAsia="ko-KR"/>
        </w:rPr>
        <w:t>E-mail,</w:t>
      </w:r>
      <w:r w:rsidR="009728FC"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 xml:space="preserve">Notification </w:t>
      </w:r>
      <w:r w:rsidR="00CD0137" w:rsidRPr="00741075">
        <w:rPr>
          <w:rFonts w:eastAsia="맑은 고딕" w:cs="Arial"/>
          <w:color w:val="000000" w:themeColor="text1"/>
          <w:sz w:val="20"/>
          <w:lang w:eastAsia="ko-KR"/>
        </w:rPr>
        <w:t>v</w:t>
      </w:r>
      <w:r w:rsidRPr="00741075">
        <w:rPr>
          <w:rFonts w:eastAsia="맑은 고딕" w:cs="Arial"/>
          <w:color w:val="000000" w:themeColor="text1"/>
          <w:sz w:val="20"/>
          <w:lang w:eastAsia="ko-KR"/>
        </w:rPr>
        <w:t>ia E-mail,</w:t>
      </w:r>
    </w:p>
    <w:p w14:paraId="6545836A" w14:textId="77777777" w:rsidR="009728FC" w:rsidRPr="00741075"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741075">
        <w:rPr>
          <w:rFonts w:eastAsia="맑은 고딕" w:cs="Arial"/>
          <w:color w:val="000000" w:themeColor="text1"/>
          <w:sz w:val="20"/>
          <w:lang w:eastAsia="ko-KR"/>
        </w:rPr>
        <w:t>Local storage (SD/SDHC</w:t>
      </w:r>
      <w:r w:rsidR="006917EB" w:rsidRPr="00741075">
        <w:rPr>
          <w:rFonts w:eastAsia="맑은 고딕" w:cs="Arial"/>
          <w:color w:val="000000" w:themeColor="text1"/>
          <w:sz w:val="20"/>
          <w:lang w:eastAsia="ko-KR"/>
        </w:rPr>
        <w:t>/</w:t>
      </w:r>
      <w:r w:rsidRPr="00741075">
        <w:rPr>
          <w:rFonts w:eastAsia="맑은 고딕" w:cs="Arial"/>
          <w:color w:val="000000" w:themeColor="text1"/>
          <w:sz w:val="20"/>
          <w:lang w:eastAsia="ko-KR"/>
        </w:rPr>
        <w:t xml:space="preserve">SDXC) or </w:t>
      </w:r>
      <w:r w:rsidR="006917EB" w:rsidRPr="00741075">
        <w:rPr>
          <w:rFonts w:eastAsia="맑은 고딕" w:cs="Arial"/>
          <w:color w:val="000000" w:themeColor="text1"/>
          <w:sz w:val="20"/>
          <w:lang w:eastAsia="ko-KR"/>
        </w:rPr>
        <w:t>NAS recording,</w:t>
      </w:r>
    </w:p>
    <w:p w14:paraId="3A89293D" w14:textId="665DB52F" w:rsidR="00840B52" w:rsidRPr="00741075" w:rsidRDefault="00842C4C" w:rsidP="009728FC">
      <w:pPr>
        <w:pStyle w:val="StyleDefaultComplex10pt"/>
        <w:spacing w:before="60" w:after="0" w:line="276" w:lineRule="auto"/>
        <w:ind w:left="3600" w:firstLine="720"/>
        <w:rPr>
          <w:rFonts w:eastAsia="맑은 고딕" w:cs="Arial"/>
          <w:color w:val="000000" w:themeColor="text1"/>
          <w:sz w:val="20"/>
          <w:lang w:eastAsia="ko-KR"/>
        </w:rPr>
      </w:pPr>
      <w:r w:rsidRPr="00741075">
        <w:rPr>
          <w:rFonts w:eastAsia="맑은 고딕" w:cs="Arial"/>
          <w:color w:val="000000" w:themeColor="text1"/>
          <w:sz w:val="20"/>
          <w:lang w:eastAsia="ko-KR"/>
        </w:rPr>
        <w:t>Alarm</w:t>
      </w:r>
      <w:r w:rsidR="00840B52" w:rsidRPr="00741075">
        <w:rPr>
          <w:rFonts w:eastAsia="맑은 고딕" w:cs="Arial"/>
          <w:color w:val="000000" w:themeColor="text1"/>
          <w:sz w:val="20"/>
          <w:lang w:eastAsia="ko-KR"/>
        </w:rPr>
        <w:t xml:space="preserve"> output</w:t>
      </w:r>
      <w:r w:rsidR="002D6D0E">
        <w:rPr>
          <w:rFonts w:eastAsia="맑은 고딕" w:cs="Arial"/>
          <w:color w:val="000000" w:themeColor="text1"/>
          <w:sz w:val="20"/>
          <w:lang w:eastAsia="ko-KR"/>
        </w:rPr>
        <w:t>, Handover</w:t>
      </w:r>
    </w:p>
    <w:p w14:paraId="6850AB6C" w14:textId="78F867E0" w:rsidR="004B023A" w:rsidRPr="00741075" w:rsidRDefault="00840B52"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Pixel Counter</w:t>
      </w:r>
      <w:r w:rsidR="00DE416B" w:rsidRPr="00741075">
        <w:rPr>
          <w:rFonts w:eastAsia="맑은 고딕" w:cs="Arial"/>
          <w:color w:val="000000" w:themeColor="text1"/>
          <w:sz w:val="20"/>
          <w:lang w:eastAsia="ko-KR"/>
        </w:rPr>
        <w:tab/>
      </w:r>
      <w:r w:rsidR="00DE416B" w:rsidRPr="00741075">
        <w:rPr>
          <w:rFonts w:eastAsia="맑은 고딕" w:cs="Arial"/>
          <w:color w:val="000000" w:themeColor="text1"/>
          <w:sz w:val="20"/>
          <w:lang w:eastAsia="ko-KR"/>
        </w:rPr>
        <w:tab/>
      </w:r>
      <w:r w:rsidR="00DE416B" w:rsidRPr="00741075">
        <w:rPr>
          <w:rFonts w:eastAsia="맑은 고딕" w:cs="Arial"/>
          <w:color w:val="000000" w:themeColor="text1"/>
          <w:sz w:val="20"/>
          <w:lang w:eastAsia="ko-KR"/>
        </w:rPr>
        <w:tab/>
      </w:r>
      <w:r w:rsidR="00E35DBA" w:rsidRPr="00741075">
        <w:rPr>
          <w:rFonts w:eastAsia="맑은 고딕" w:cs="Arial"/>
          <w:color w:val="000000" w:themeColor="text1"/>
          <w:sz w:val="20"/>
          <w:lang w:eastAsia="ko-KR"/>
        </w:rPr>
        <w:t>Support</w:t>
      </w:r>
    </w:p>
    <w:p w14:paraId="47FB4B4E" w14:textId="47AB6693" w:rsidR="0098038D" w:rsidRPr="00741075" w:rsidRDefault="0098038D" w:rsidP="005248B7">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Storage</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t>Micro SD/SDHC</w:t>
      </w:r>
      <w:r w:rsidR="007D710C">
        <w:rPr>
          <w:rFonts w:eastAsia="맑은 고딕" w:cs="Arial"/>
          <w:bCs/>
          <w:color w:val="000000" w:themeColor="text1"/>
          <w:sz w:val="20"/>
          <w:lang w:eastAsia="ko-KR"/>
        </w:rPr>
        <w:t>/SDXC  256</w:t>
      </w:r>
      <w:r w:rsidRPr="00741075">
        <w:rPr>
          <w:rFonts w:cs="Arial"/>
          <w:bCs/>
          <w:color w:val="000000" w:themeColor="text1"/>
          <w:sz w:val="20"/>
        </w:rPr>
        <w:t>GB</w:t>
      </w:r>
      <w:r w:rsidRPr="00741075">
        <w:rPr>
          <w:rFonts w:eastAsia="맑은 고딕" w:cs="Arial"/>
          <w:bCs/>
          <w:color w:val="000000" w:themeColor="text1"/>
          <w:sz w:val="20"/>
          <w:lang w:eastAsia="ko-KR"/>
        </w:rPr>
        <w:t xml:space="preserve"> (</w:t>
      </w:r>
      <w:r w:rsidR="00A437D2" w:rsidRPr="00741075">
        <w:rPr>
          <w:rFonts w:eastAsia="맑은 고딕" w:cs="Arial"/>
          <w:bCs/>
          <w:color w:val="000000" w:themeColor="text1"/>
          <w:sz w:val="20"/>
          <w:lang w:eastAsia="ko-KR"/>
        </w:rPr>
        <w:t>1</w:t>
      </w:r>
      <w:r w:rsidRPr="00741075">
        <w:rPr>
          <w:rFonts w:eastAsia="맑은 고딕" w:cs="Arial"/>
          <w:bCs/>
          <w:color w:val="000000" w:themeColor="text1"/>
          <w:sz w:val="20"/>
          <w:lang w:eastAsia="ko-KR"/>
        </w:rPr>
        <w:t xml:space="preserve"> slots)</w:t>
      </w:r>
      <w:r w:rsidRPr="00741075">
        <w:rPr>
          <w:rFonts w:cs="Arial"/>
          <w:bCs/>
          <w:color w:val="000000" w:themeColor="text1"/>
          <w:sz w:val="20"/>
        </w:rPr>
        <w:t xml:space="preserve"> , NAS support</w:t>
      </w:r>
    </w:p>
    <w:p w14:paraId="139C8D5D" w14:textId="51BC5E32" w:rsidR="002D6D0E" w:rsidRDefault="005248B7" w:rsidP="002D6D0E">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cs="Arial"/>
          <w:bCs/>
          <w:color w:val="000000" w:themeColor="text1"/>
          <w:sz w:val="20"/>
        </w:rPr>
        <w:t>Intelligent Analytics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DF63F9" w:rsidRPr="00741075">
        <w:rPr>
          <w:rFonts w:eastAsia="맑은 고딕" w:cs="Arial"/>
          <w:color w:val="000000" w:themeColor="text1"/>
          <w:sz w:val="20"/>
          <w:lang w:eastAsia="ko-KR"/>
        </w:rPr>
        <w:t xml:space="preserve">Directional Detection, </w:t>
      </w:r>
      <w:r w:rsidR="002D6D0E" w:rsidRPr="002D6D0E">
        <w:rPr>
          <w:rFonts w:eastAsia="맑은 고딕" w:cs="Arial"/>
          <w:sz w:val="20"/>
          <w:lang w:eastAsia="ko-KR"/>
        </w:rPr>
        <w:t xml:space="preserve">Motion Detection, </w:t>
      </w:r>
      <w:r w:rsidR="002D6D0E">
        <w:rPr>
          <w:rFonts w:eastAsia="맑은 고딕" w:cs="Arial"/>
          <w:sz w:val="20"/>
          <w:lang w:eastAsia="ko-KR"/>
        </w:rPr>
        <w:t>Appear/Disappear,</w:t>
      </w:r>
    </w:p>
    <w:p w14:paraId="1587B464" w14:textId="77777777" w:rsidR="002D6D0E" w:rsidRDefault="002D6D0E" w:rsidP="002D6D0E">
      <w:pPr>
        <w:pStyle w:val="StyleDefaultComplex10pt"/>
        <w:spacing w:before="60" w:after="0" w:line="276" w:lineRule="auto"/>
        <w:ind w:left="3600" w:firstLine="720"/>
        <w:rPr>
          <w:rFonts w:eastAsia="맑은 고딕" w:cs="Arial"/>
          <w:color w:val="000000" w:themeColor="text1"/>
          <w:sz w:val="20"/>
          <w:lang w:eastAsia="ko-KR"/>
        </w:rPr>
      </w:pPr>
      <w:r w:rsidRPr="002D6D0E">
        <w:rPr>
          <w:rFonts w:eastAsia="맑은 고딕" w:cs="Arial"/>
          <w:sz w:val="20"/>
          <w:lang w:eastAsia="ko-KR"/>
        </w:rPr>
        <w:t xml:space="preserve">Enter/Exit, </w:t>
      </w:r>
      <w:r>
        <w:rPr>
          <w:rFonts w:eastAsia="맑은 고딕" w:cs="Arial"/>
          <w:sz w:val="20"/>
          <w:lang w:eastAsia="ko-KR"/>
        </w:rPr>
        <w:t xml:space="preserve">Loitering, </w:t>
      </w:r>
      <w:r w:rsidRPr="002D6D0E">
        <w:rPr>
          <w:rFonts w:eastAsia="맑은 고딕" w:cs="Arial"/>
          <w:sz w:val="20"/>
          <w:lang w:eastAsia="ko-KR"/>
        </w:rPr>
        <w:t>Tampering</w:t>
      </w:r>
      <w:r>
        <w:rPr>
          <w:rFonts w:eastAsia="맑은 고딕" w:cs="Arial"/>
          <w:sz w:val="20"/>
          <w:lang w:eastAsia="ko-KR"/>
        </w:rPr>
        <w:t xml:space="preserve">, </w:t>
      </w:r>
      <w:r w:rsidR="00DF63F9" w:rsidRPr="00741075">
        <w:rPr>
          <w:rFonts w:eastAsia="맑은 고딕" w:cs="Arial"/>
          <w:color w:val="000000" w:themeColor="text1"/>
          <w:sz w:val="20"/>
          <w:lang w:eastAsia="ko-KR"/>
        </w:rPr>
        <w:t xml:space="preserve">Virtual Line, </w:t>
      </w:r>
      <w:r>
        <w:rPr>
          <w:rFonts w:eastAsia="맑은 고딕" w:cs="Arial"/>
          <w:color w:val="000000" w:themeColor="text1"/>
          <w:sz w:val="20"/>
          <w:lang w:eastAsia="ko-KR"/>
        </w:rPr>
        <w:t>Audio detection,</w:t>
      </w:r>
    </w:p>
    <w:p w14:paraId="310F2A7B" w14:textId="047124F9" w:rsidR="005248B7" w:rsidRDefault="002D6D0E" w:rsidP="00A26551">
      <w:pPr>
        <w:pStyle w:val="StyleDefaultComplex10pt"/>
        <w:spacing w:before="60" w:after="0" w:line="276" w:lineRule="auto"/>
        <w:ind w:left="3600" w:firstLine="720"/>
        <w:rPr>
          <w:rFonts w:eastAsia="맑은 고딕" w:cs="Arial"/>
          <w:color w:val="000000" w:themeColor="text1"/>
          <w:sz w:val="20"/>
          <w:lang w:eastAsia="ko-KR"/>
        </w:rPr>
      </w:pPr>
      <w:r>
        <w:rPr>
          <w:rFonts w:eastAsia="맑은 고딕" w:cs="Arial"/>
          <w:color w:val="000000" w:themeColor="text1"/>
          <w:sz w:val="20"/>
          <w:lang w:eastAsia="ko-KR"/>
        </w:rPr>
        <w:t>Temperature detection</w:t>
      </w:r>
      <w:r w:rsidR="00A26551">
        <w:rPr>
          <w:rFonts w:eastAsia="맑은 고딕" w:cs="Arial"/>
          <w:sz w:val="20"/>
          <w:lang w:eastAsia="ko-KR"/>
        </w:rPr>
        <w:t xml:space="preserve">, </w:t>
      </w:r>
      <w:r w:rsidR="007D710C">
        <w:rPr>
          <w:rFonts w:eastAsia="맑은 고딕" w:cs="Arial"/>
          <w:color w:val="000000" w:themeColor="text1"/>
          <w:sz w:val="20"/>
          <w:lang w:eastAsia="ko-KR"/>
        </w:rPr>
        <w:t>Sound</w:t>
      </w:r>
      <w:r w:rsidR="00A26551">
        <w:rPr>
          <w:rFonts w:eastAsia="맑은 고딕" w:cs="Arial"/>
          <w:color w:val="000000" w:themeColor="text1"/>
          <w:sz w:val="20"/>
          <w:lang w:eastAsia="ko-KR"/>
        </w:rPr>
        <w:t xml:space="preserve"> </w:t>
      </w:r>
      <w:r w:rsidR="007D710C">
        <w:rPr>
          <w:rFonts w:eastAsia="맑은 고딕" w:cs="Arial"/>
          <w:color w:val="000000" w:themeColor="text1"/>
          <w:sz w:val="20"/>
          <w:lang w:eastAsia="ko-KR"/>
        </w:rPr>
        <w:t xml:space="preserve">Classification, </w:t>
      </w:r>
    </w:p>
    <w:p w14:paraId="03A40761" w14:textId="0609F3F4" w:rsidR="00A26551" w:rsidRPr="00741075" w:rsidRDefault="00A26551" w:rsidP="00A26551">
      <w:pPr>
        <w:pStyle w:val="StyleDefaultComplex10pt"/>
        <w:spacing w:before="60" w:after="0" w:line="276" w:lineRule="auto"/>
        <w:ind w:left="3600" w:firstLine="720"/>
        <w:rPr>
          <w:rFonts w:eastAsia="맑은 고딕" w:cs="Arial"/>
          <w:color w:val="000000" w:themeColor="text1"/>
          <w:sz w:val="20"/>
          <w:lang w:eastAsia="ko-KR"/>
        </w:rPr>
      </w:pPr>
      <w:r>
        <w:rPr>
          <w:rFonts w:eastAsia="맑은 고딕" w:cs="Arial"/>
          <w:color w:val="000000" w:themeColor="text1"/>
          <w:sz w:val="20"/>
          <w:lang w:eastAsia="ko-KR"/>
        </w:rPr>
        <w:t>Shock detection</w:t>
      </w:r>
    </w:p>
    <w:p w14:paraId="6F2C313E" w14:textId="77777777" w:rsidR="00A26551" w:rsidRPr="00A26551" w:rsidRDefault="005248B7" w:rsidP="00A26551">
      <w:pPr>
        <w:pStyle w:val="StyleDefaultComplex10pt"/>
        <w:numPr>
          <w:ilvl w:val="3"/>
          <w:numId w:val="19"/>
        </w:numPr>
        <w:spacing w:before="60" w:after="0" w:line="276" w:lineRule="auto"/>
        <w:rPr>
          <w:rFonts w:cs="Arial"/>
          <w:b/>
          <w:sz w:val="20"/>
        </w:rPr>
      </w:pPr>
      <w:r w:rsidRPr="00741075">
        <w:rPr>
          <w:rFonts w:eastAsia="맑은 고딕" w:cs="Arial"/>
          <w:color w:val="000000" w:themeColor="text1"/>
          <w:sz w:val="20"/>
          <w:lang w:eastAsia="ko-KR"/>
        </w:rPr>
        <w:t>Video Out (Installation)</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A26551" w:rsidRPr="00887D3A">
        <w:rPr>
          <w:rFonts w:eastAsia="맑은 고딕" w:cs="Arial"/>
          <w:sz w:val="20"/>
          <w:lang w:eastAsia="ko-KR"/>
        </w:rPr>
        <w:t>CVBS: 1.0 Vp-p / 75Ω composite, 720x480(N), 720x576(P)</w:t>
      </w:r>
    </w:p>
    <w:p w14:paraId="0D6A19E7" w14:textId="77777777" w:rsidR="00A26551" w:rsidRPr="00A26551" w:rsidRDefault="00A26551" w:rsidP="00A26551">
      <w:pPr>
        <w:pStyle w:val="StyleDefaultComplex10pt"/>
        <w:spacing w:before="60" w:after="0" w:line="276" w:lineRule="auto"/>
        <w:ind w:left="3600" w:firstLine="720"/>
        <w:rPr>
          <w:rFonts w:cs="Arial"/>
          <w:b/>
          <w:sz w:val="20"/>
        </w:rPr>
      </w:pPr>
      <w:r w:rsidRPr="00A26551">
        <w:rPr>
          <w:rFonts w:eastAsia="맑은 고딕" w:cs="Arial"/>
          <w:sz w:val="20"/>
          <w:lang w:eastAsia="ko-KR"/>
        </w:rPr>
        <w:t>USB: Micro USB type B, 1280 x 720</w:t>
      </w:r>
    </w:p>
    <w:p w14:paraId="64F5ABF9" w14:textId="0F774F5C" w:rsidR="005248B7" w:rsidRPr="00741075" w:rsidRDefault="005248B7" w:rsidP="00A26551">
      <w:pPr>
        <w:pStyle w:val="StyleDefaultComplex10pt"/>
        <w:spacing w:before="60" w:after="0" w:line="276" w:lineRule="auto"/>
        <w:ind w:left="1440"/>
        <w:rPr>
          <w:rFonts w:cs="Arial"/>
          <w:b/>
          <w:color w:val="000000" w:themeColor="text1"/>
          <w:sz w:val="20"/>
        </w:rPr>
      </w:pPr>
    </w:p>
    <w:p w14:paraId="77ADD699" w14:textId="372152ED" w:rsidR="00840B52" w:rsidRPr="00741075" w:rsidRDefault="00840B52" w:rsidP="005248B7">
      <w:pPr>
        <w:pStyle w:val="StyleDefaultComplex10pt"/>
        <w:numPr>
          <w:ilvl w:val="2"/>
          <w:numId w:val="19"/>
        </w:numPr>
        <w:spacing w:before="60" w:after="0" w:line="276" w:lineRule="auto"/>
        <w:rPr>
          <w:rFonts w:cs="Arial"/>
          <w:color w:val="000000" w:themeColor="text1"/>
          <w:sz w:val="20"/>
        </w:rPr>
      </w:pPr>
      <w:r w:rsidRPr="00741075">
        <w:rPr>
          <w:rFonts w:cs="Arial"/>
          <w:bCs/>
          <w:color w:val="000000" w:themeColor="text1"/>
          <w:sz w:val="20"/>
        </w:rPr>
        <w:t>Video Streams</w:t>
      </w:r>
    </w:p>
    <w:p w14:paraId="10621E74" w14:textId="77777777" w:rsidR="00BB1293" w:rsidRDefault="00EB2417" w:rsidP="00BB1293">
      <w:pPr>
        <w:pStyle w:val="StyleDefaultComplex10pt"/>
        <w:numPr>
          <w:ilvl w:val="3"/>
          <w:numId w:val="19"/>
        </w:numPr>
        <w:spacing w:before="60" w:after="0" w:line="276" w:lineRule="auto"/>
        <w:rPr>
          <w:rFonts w:cs="Arial"/>
          <w:bCs/>
          <w:color w:val="000000" w:themeColor="text1"/>
          <w:sz w:val="20"/>
        </w:rPr>
      </w:pPr>
      <w:r w:rsidRPr="00741075">
        <w:rPr>
          <w:rFonts w:cs="Arial"/>
          <w:bCs/>
          <w:color w:val="000000" w:themeColor="text1"/>
          <w:sz w:val="20"/>
        </w:rPr>
        <w:t>Video compression</w:t>
      </w:r>
      <w:r w:rsidR="00F32EA8" w:rsidRPr="00741075">
        <w:rPr>
          <w:rFonts w:cs="Arial"/>
          <w:bCs/>
          <w:color w:val="000000" w:themeColor="text1"/>
          <w:sz w:val="20"/>
        </w:rPr>
        <w:tab/>
      </w:r>
      <w:r w:rsidR="00F32EA8" w:rsidRPr="00741075">
        <w:rPr>
          <w:rFonts w:cs="Arial"/>
          <w:bCs/>
          <w:color w:val="000000" w:themeColor="text1"/>
          <w:sz w:val="20"/>
        </w:rPr>
        <w:tab/>
      </w:r>
      <w:r w:rsidR="00840B52" w:rsidRPr="00741075">
        <w:rPr>
          <w:rFonts w:eastAsia="맑은 고딕" w:cs="Arial"/>
          <w:color w:val="000000" w:themeColor="text1"/>
          <w:sz w:val="20"/>
          <w:lang w:eastAsia="ko-KR"/>
        </w:rPr>
        <w:t>H.265</w:t>
      </w:r>
      <w:r w:rsidR="00F32EA8" w:rsidRPr="00741075">
        <w:rPr>
          <w:rFonts w:eastAsia="맑은 고딕" w:cs="Arial"/>
          <w:color w:val="000000" w:themeColor="text1"/>
          <w:sz w:val="20"/>
          <w:lang w:eastAsia="ko-KR"/>
        </w:rPr>
        <w:t xml:space="preserve">, </w:t>
      </w:r>
      <w:r w:rsidR="00840B52" w:rsidRPr="00741075">
        <w:rPr>
          <w:rFonts w:cs="Arial"/>
          <w:bCs/>
          <w:color w:val="000000" w:themeColor="text1"/>
          <w:sz w:val="20"/>
        </w:rPr>
        <w:t>H.264</w:t>
      </w:r>
      <w:r w:rsidR="00F32EA8" w:rsidRPr="00741075">
        <w:rPr>
          <w:rFonts w:cs="Arial"/>
          <w:bCs/>
          <w:color w:val="000000" w:themeColor="text1"/>
          <w:sz w:val="20"/>
        </w:rPr>
        <w:t xml:space="preserve">, </w:t>
      </w:r>
      <w:r w:rsidR="00840B52" w:rsidRPr="00741075">
        <w:rPr>
          <w:rFonts w:cs="Arial"/>
          <w:bCs/>
          <w:color w:val="000000" w:themeColor="text1"/>
          <w:sz w:val="20"/>
        </w:rPr>
        <w:t>MJPEG</w:t>
      </w:r>
    </w:p>
    <w:p w14:paraId="75B060D2" w14:textId="6A103796" w:rsidR="00BB1293" w:rsidRPr="00BB1293" w:rsidRDefault="00840B52" w:rsidP="007D710C">
      <w:pPr>
        <w:pStyle w:val="StyleDefaultComplex10pt"/>
        <w:numPr>
          <w:ilvl w:val="3"/>
          <w:numId w:val="19"/>
        </w:numPr>
        <w:spacing w:before="60" w:after="0" w:line="276" w:lineRule="auto"/>
        <w:rPr>
          <w:rFonts w:cs="Arial"/>
          <w:sz w:val="20"/>
        </w:rPr>
      </w:pPr>
      <w:r w:rsidRPr="00BB1293">
        <w:rPr>
          <w:rFonts w:cs="Arial"/>
          <w:bCs/>
          <w:color w:val="000000" w:themeColor="text1"/>
          <w:sz w:val="20"/>
        </w:rPr>
        <w:t>Resolution</w:t>
      </w:r>
      <w:r w:rsidR="00220105" w:rsidRPr="00BB1293">
        <w:rPr>
          <w:rFonts w:cs="Arial"/>
          <w:bCs/>
          <w:color w:val="000000" w:themeColor="text1"/>
          <w:sz w:val="20"/>
        </w:rPr>
        <w:tab/>
      </w:r>
      <w:r w:rsidR="005D0C96" w:rsidRPr="00BB1293">
        <w:rPr>
          <w:rFonts w:cs="Arial"/>
          <w:bCs/>
          <w:color w:val="000000" w:themeColor="text1"/>
          <w:sz w:val="20"/>
        </w:rPr>
        <w:tab/>
      </w:r>
      <w:r w:rsidR="005D0C96" w:rsidRPr="00BB1293">
        <w:rPr>
          <w:rFonts w:cs="Arial"/>
          <w:bCs/>
          <w:color w:val="000000" w:themeColor="text1"/>
          <w:sz w:val="20"/>
        </w:rPr>
        <w:tab/>
      </w:r>
      <w:r w:rsidR="007D710C">
        <w:rPr>
          <w:rFonts w:cs="Arial"/>
          <w:bCs/>
          <w:color w:val="000000" w:themeColor="text1"/>
          <w:sz w:val="20"/>
        </w:rPr>
        <w:t>320 x 240</w:t>
      </w:r>
    </w:p>
    <w:p w14:paraId="35A59333" w14:textId="77777777" w:rsidR="00EB2417" w:rsidRPr="00741075" w:rsidRDefault="0047633C" w:rsidP="00EB2417">
      <w:pPr>
        <w:numPr>
          <w:ilvl w:val="3"/>
          <w:numId w:val="19"/>
        </w:numPr>
        <w:spacing w:before="60" w:after="0" w:line="276" w:lineRule="auto"/>
        <w:rPr>
          <w:rFonts w:cs="Arial"/>
          <w:color w:val="000000" w:themeColor="text1"/>
          <w:szCs w:val="20"/>
          <w:lang w:eastAsia="zh-TW"/>
        </w:rPr>
      </w:pPr>
      <w:r w:rsidRPr="00741075">
        <w:rPr>
          <w:rFonts w:eastAsia="맑은 고딕" w:cs="Arial"/>
          <w:color w:val="000000" w:themeColor="text1"/>
          <w:lang w:eastAsia="ko-KR"/>
        </w:rPr>
        <w:t xml:space="preserve">Maximum </w:t>
      </w:r>
      <w:r w:rsidR="00DE416B" w:rsidRPr="00741075">
        <w:rPr>
          <w:rFonts w:eastAsia="맑은 고딕" w:cs="Arial"/>
          <w:color w:val="000000" w:themeColor="text1"/>
          <w:lang w:eastAsia="ko-KR"/>
        </w:rPr>
        <w:t>F</w:t>
      </w:r>
      <w:r w:rsidRPr="00741075">
        <w:rPr>
          <w:rFonts w:eastAsia="맑은 고딕" w:cs="Arial"/>
          <w:color w:val="000000" w:themeColor="text1"/>
          <w:lang w:eastAsia="ko-KR"/>
        </w:rPr>
        <w:t>ramerate</w:t>
      </w:r>
    </w:p>
    <w:p w14:paraId="66F874E0" w14:textId="704CDF30" w:rsidR="00A26551" w:rsidRPr="00A26551" w:rsidRDefault="00A26551" w:rsidP="0065684C">
      <w:pPr>
        <w:numPr>
          <w:ilvl w:val="4"/>
          <w:numId w:val="19"/>
        </w:numPr>
        <w:spacing w:before="60" w:after="0" w:line="276" w:lineRule="auto"/>
        <w:rPr>
          <w:rFonts w:cs="Arial"/>
          <w:color w:val="000000"/>
          <w:szCs w:val="20"/>
          <w:lang w:eastAsia="zh-TW"/>
        </w:rPr>
      </w:pPr>
      <w:r w:rsidRPr="00A26551">
        <w:rPr>
          <w:rFonts w:cs="Arial"/>
          <w:color w:val="000000"/>
          <w:szCs w:val="20"/>
          <w:lang w:eastAsia="zh-TW"/>
        </w:rPr>
        <w:t>H.265 / H.264</w:t>
      </w:r>
      <w:r w:rsidRPr="00A26551">
        <w:rPr>
          <w:rFonts w:cs="Arial"/>
          <w:color w:val="000000"/>
          <w:szCs w:val="20"/>
          <w:lang w:eastAsia="zh-TW"/>
        </w:rPr>
        <w:tab/>
      </w:r>
      <w:r w:rsidRPr="00A26551">
        <w:rPr>
          <w:rFonts w:cs="Arial"/>
          <w:color w:val="000000"/>
          <w:szCs w:val="20"/>
          <w:lang w:eastAsia="zh-TW"/>
        </w:rPr>
        <w:tab/>
        <w:t>Max. 3</w:t>
      </w:r>
      <w:r w:rsidRPr="00A26551">
        <w:rPr>
          <w:rFonts w:eastAsia="맑은 고딕" w:cs="Arial"/>
          <w:color w:val="000000"/>
          <w:szCs w:val="20"/>
          <w:lang w:eastAsia="ko-KR"/>
        </w:rPr>
        <w:t>0/25</w:t>
      </w:r>
      <w:r w:rsidR="0065684C">
        <w:rPr>
          <w:rFonts w:cs="Arial"/>
          <w:color w:val="000000"/>
          <w:szCs w:val="20"/>
          <w:lang w:eastAsia="zh-TW"/>
        </w:rPr>
        <w:t>fps(60Hz/50Hz)</w:t>
      </w:r>
    </w:p>
    <w:p w14:paraId="07B9E3DB" w14:textId="2F5BF9F2" w:rsidR="00A26551" w:rsidRPr="00A26551" w:rsidRDefault="00A26551" w:rsidP="00A26551">
      <w:pPr>
        <w:pStyle w:val="StyleDefaultComplex10pt"/>
        <w:numPr>
          <w:ilvl w:val="3"/>
          <w:numId w:val="19"/>
        </w:numPr>
        <w:spacing w:before="60" w:after="0" w:line="276" w:lineRule="auto"/>
        <w:jc w:val="both"/>
        <w:rPr>
          <w:rFonts w:cs="Arial"/>
          <w:color w:val="000000" w:themeColor="text1"/>
          <w:sz w:val="20"/>
        </w:rPr>
      </w:pPr>
      <w:r w:rsidRPr="00A26551">
        <w:rPr>
          <w:rFonts w:cs="Arial"/>
          <w:sz w:val="20"/>
        </w:rPr>
        <w:lastRenderedPageBreak/>
        <w:t xml:space="preserve">MJPEG </w:t>
      </w:r>
      <w:r w:rsidRPr="00A26551">
        <w:rPr>
          <w:rFonts w:cs="Arial"/>
          <w:sz w:val="20"/>
        </w:rPr>
        <w:tab/>
      </w:r>
      <w:r w:rsidRPr="00A26551">
        <w:rPr>
          <w:rFonts w:cs="Arial"/>
          <w:sz w:val="20"/>
        </w:rPr>
        <w:tab/>
      </w:r>
      <w:r w:rsidRPr="00A26551">
        <w:rPr>
          <w:rFonts w:cs="Arial"/>
          <w:sz w:val="20"/>
        </w:rPr>
        <w:tab/>
        <w:t>Max. 30</w:t>
      </w:r>
      <w:r w:rsidRPr="00A26551">
        <w:rPr>
          <w:rFonts w:eastAsia="맑은 고딕" w:cs="Arial"/>
          <w:sz w:val="20"/>
          <w:lang w:eastAsia="ko-KR"/>
        </w:rPr>
        <w:t>/25</w:t>
      </w:r>
      <w:r w:rsidRPr="00A26551">
        <w:rPr>
          <w:rFonts w:cs="Arial"/>
          <w:sz w:val="20"/>
        </w:rPr>
        <w:t>fps</w:t>
      </w:r>
      <w:r w:rsidRPr="00A4362C">
        <w:rPr>
          <w:rFonts w:cs="Arial"/>
          <w:sz w:val="20"/>
        </w:rPr>
        <w:t>(</w:t>
      </w:r>
      <w:r w:rsidRPr="00D50058">
        <w:rPr>
          <w:rFonts w:cs="Arial"/>
          <w:sz w:val="20"/>
        </w:rPr>
        <w:t>60Hz/50Hz</w:t>
      </w:r>
      <w:r w:rsidR="0065684C">
        <w:rPr>
          <w:rFonts w:eastAsia="맑은 고딕" w:cs="Arial"/>
          <w:sz w:val="20"/>
          <w:lang w:eastAsia="ko-KR"/>
        </w:rPr>
        <w:t>)</w:t>
      </w:r>
    </w:p>
    <w:p w14:paraId="5ACCDBCB" w14:textId="77777777" w:rsidR="00923DAF" w:rsidRPr="00741075" w:rsidRDefault="00923DAF" w:rsidP="00923DAF">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WiseStream </w:t>
      </w:r>
      <w:r w:rsidRPr="00741075">
        <w:rPr>
          <w:rFonts w:ascii="맑은 고딕" w:eastAsia="맑은 고딕" w:hAnsi="맑은 고딕" w:cs="맑은 고딕" w:hint="eastAsia"/>
          <w:color w:val="000000" w:themeColor="text1"/>
          <w:sz w:val="20"/>
          <w:lang w:eastAsia="ko-KR"/>
        </w:rPr>
        <w:t>Ⅱ</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Support</w:t>
      </w:r>
    </w:p>
    <w:p w14:paraId="62F260E2" w14:textId="77777777" w:rsidR="00E53C0A" w:rsidRPr="00741075" w:rsidRDefault="00B817E6" w:rsidP="00017FD5">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Bitr</w:t>
      </w:r>
      <w:r w:rsidR="00A10E59" w:rsidRPr="00741075">
        <w:rPr>
          <w:rFonts w:cs="Arial"/>
          <w:bCs/>
          <w:color w:val="000000" w:themeColor="text1"/>
          <w:sz w:val="20"/>
        </w:rPr>
        <w:t xml:space="preserve">ate </w:t>
      </w:r>
      <w:r w:rsidRPr="00741075">
        <w:rPr>
          <w:rFonts w:cs="Arial"/>
          <w:bCs/>
          <w:color w:val="000000" w:themeColor="text1"/>
          <w:sz w:val="20"/>
        </w:rPr>
        <w:t>C</w:t>
      </w:r>
      <w:r w:rsidR="00A10E59" w:rsidRPr="00741075">
        <w:rPr>
          <w:rFonts w:cs="Arial"/>
          <w:bCs/>
          <w:color w:val="000000" w:themeColor="text1"/>
          <w:sz w:val="20"/>
        </w:rPr>
        <w:t xml:space="preserve">ontrol </w:t>
      </w:r>
      <w:r w:rsidRPr="00741075">
        <w:rPr>
          <w:rFonts w:cs="Arial"/>
          <w:bCs/>
          <w:color w:val="000000" w:themeColor="text1"/>
          <w:sz w:val="20"/>
        </w:rPr>
        <w:t>M</w:t>
      </w:r>
      <w:r w:rsidR="00A10E59" w:rsidRPr="00741075">
        <w:rPr>
          <w:rFonts w:cs="Arial"/>
          <w:bCs/>
          <w:color w:val="000000" w:themeColor="text1"/>
          <w:sz w:val="20"/>
        </w:rPr>
        <w:t>ethod</w:t>
      </w:r>
      <w:r w:rsidR="00EB2417" w:rsidRPr="00741075">
        <w:rPr>
          <w:rFonts w:cs="Arial"/>
          <w:bCs/>
          <w:color w:val="000000" w:themeColor="text1"/>
          <w:sz w:val="20"/>
        </w:rPr>
        <w:tab/>
      </w:r>
      <w:r w:rsidR="00EB2417" w:rsidRPr="00741075">
        <w:rPr>
          <w:rFonts w:cs="Arial"/>
          <w:bCs/>
          <w:color w:val="000000" w:themeColor="text1"/>
          <w:sz w:val="20"/>
        </w:rPr>
        <w:tab/>
      </w:r>
      <w:r w:rsidRPr="00741075">
        <w:rPr>
          <w:rFonts w:eastAsia="맑은 고딕" w:cs="Arial"/>
          <w:bCs/>
          <w:color w:val="000000" w:themeColor="text1"/>
          <w:sz w:val="20"/>
          <w:lang w:eastAsia="ko-KR"/>
        </w:rPr>
        <w:t>H.265 /</w:t>
      </w:r>
      <w:r w:rsidR="00840B52" w:rsidRPr="00741075">
        <w:rPr>
          <w:rFonts w:eastAsia="맑은 고딕" w:cs="Arial"/>
          <w:bCs/>
          <w:color w:val="000000" w:themeColor="text1"/>
          <w:sz w:val="20"/>
          <w:lang w:eastAsia="ko-KR"/>
        </w:rPr>
        <w:t xml:space="preserve"> </w:t>
      </w:r>
      <w:r w:rsidR="00EB2417" w:rsidRPr="00741075">
        <w:rPr>
          <w:rFonts w:cs="Arial"/>
          <w:bCs/>
          <w:color w:val="000000" w:themeColor="text1"/>
          <w:sz w:val="20"/>
        </w:rPr>
        <w:t>H.264</w:t>
      </w:r>
      <w:r w:rsidR="00E53C0A" w:rsidRPr="00741075">
        <w:rPr>
          <w:rFonts w:cs="Arial"/>
          <w:bCs/>
          <w:color w:val="000000" w:themeColor="text1"/>
          <w:sz w:val="20"/>
        </w:rPr>
        <w:t>: CBR or VBR</w:t>
      </w:r>
    </w:p>
    <w:p w14:paraId="3327F93D" w14:textId="3D83CFB4" w:rsidR="00840B52" w:rsidRPr="00741075" w:rsidRDefault="00017FD5" w:rsidP="00E53C0A">
      <w:pPr>
        <w:pStyle w:val="StyleDefaultComplex10pt"/>
        <w:spacing w:before="60" w:after="0" w:line="276" w:lineRule="auto"/>
        <w:ind w:left="3600" w:firstLine="720"/>
        <w:jc w:val="both"/>
        <w:rPr>
          <w:rFonts w:cs="Arial"/>
          <w:color w:val="000000" w:themeColor="text1"/>
          <w:sz w:val="20"/>
        </w:rPr>
      </w:pPr>
      <w:r w:rsidRPr="00741075">
        <w:rPr>
          <w:rFonts w:cs="Arial"/>
          <w:bCs/>
          <w:color w:val="000000" w:themeColor="text1"/>
          <w:sz w:val="20"/>
        </w:rPr>
        <w:t>MJPEG</w:t>
      </w:r>
      <w:r w:rsidR="00E53C0A" w:rsidRPr="00741075">
        <w:rPr>
          <w:rFonts w:cs="Arial"/>
          <w:bCs/>
          <w:color w:val="000000" w:themeColor="text1"/>
          <w:sz w:val="20"/>
        </w:rPr>
        <w:t xml:space="preserve">: </w:t>
      </w:r>
      <w:r w:rsidR="00E53C0A" w:rsidRPr="00741075">
        <w:rPr>
          <w:rFonts w:eastAsia="바탕체" w:cs="Arial"/>
          <w:bCs/>
          <w:color w:val="000000" w:themeColor="text1"/>
          <w:sz w:val="20"/>
          <w:lang w:eastAsia="ko-KR"/>
        </w:rPr>
        <w:t>VBR</w:t>
      </w:r>
    </w:p>
    <w:p w14:paraId="5E3DFE58" w14:textId="0764D921" w:rsidR="00840B52" w:rsidRPr="00741075" w:rsidRDefault="00796EBD" w:rsidP="00EB2417">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Streaming Capability</w:t>
      </w:r>
      <w:r w:rsidRPr="00741075">
        <w:rPr>
          <w:rFonts w:cs="Arial"/>
          <w:color w:val="000000" w:themeColor="text1"/>
          <w:sz w:val="20"/>
        </w:rPr>
        <w:tab/>
      </w:r>
      <w:r w:rsidR="00840B52" w:rsidRPr="00741075">
        <w:rPr>
          <w:rFonts w:cs="Arial"/>
          <w:color w:val="000000" w:themeColor="text1"/>
          <w:sz w:val="20"/>
        </w:rPr>
        <w:tab/>
      </w:r>
      <w:r w:rsidR="00E53C0A" w:rsidRPr="00741075">
        <w:rPr>
          <w:rFonts w:cs="Arial"/>
          <w:color w:val="000000" w:themeColor="text1"/>
          <w:sz w:val="20"/>
        </w:rPr>
        <w:t>Multiple streaming (</w:t>
      </w:r>
      <w:r w:rsidR="00D828C9" w:rsidRPr="00741075">
        <w:rPr>
          <w:rFonts w:eastAsia="맑은 고딕" w:cs="Arial"/>
          <w:color w:val="000000" w:themeColor="text1"/>
          <w:sz w:val="20"/>
          <w:lang w:eastAsia="ko-KR"/>
        </w:rPr>
        <w:t xml:space="preserve">Up to </w:t>
      </w:r>
      <w:r w:rsidR="00A437D2" w:rsidRPr="00741075">
        <w:rPr>
          <w:rFonts w:eastAsia="맑은 고딕" w:cs="Arial"/>
          <w:color w:val="000000" w:themeColor="text1"/>
          <w:sz w:val="20"/>
          <w:lang w:eastAsia="ko-KR"/>
        </w:rPr>
        <w:t>3</w:t>
      </w:r>
      <w:r w:rsidR="00E53C0A" w:rsidRPr="00741075">
        <w:rPr>
          <w:rFonts w:eastAsia="맑은 고딕" w:cs="Arial"/>
          <w:color w:val="000000" w:themeColor="text1"/>
          <w:sz w:val="20"/>
          <w:lang w:eastAsia="ko-KR"/>
        </w:rPr>
        <w:t xml:space="preserve"> </w:t>
      </w:r>
      <w:r w:rsidR="00D828C9" w:rsidRPr="00741075">
        <w:rPr>
          <w:rFonts w:eastAsia="맑은 고딕" w:cs="Arial"/>
          <w:color w:val="000000" w:themeColor="text1"/>
          <w:sz w:val="20"/>
          <w:lang w:eastAsia="ko-KR"/>
        </w:rPr>
        <w:t>profiles</w:t>
      </w:r>
      <w:r w:rsidR="00E53C0A" w:rsidRPr="00741075">
        <w:rPr>
          <w:rFonts w:eastAsia="맑은 고딕" w:cs="Arial"/>
          <w:color w:val="000000" w:themeColor="text1"/>
          <w:sz w:val="20"/>
          <w:lang w:eastAsia="ko-KR"/>
        </w:rPr>
        <w:t>)</w:t>
      </w:r>
    </w:p>
    <w:p w14:paraId="07E4E872" w14:textId="713C5803" w:rsidR="00E53C0A" w:rsidRPr="00741075" w:rsidRDefault="00E53C0A" w:rsidP="00EB2417">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hint="eastAsia"/>
          <w:color w:val="000000" w:themeColor="text1"/>
          <w:sz w:val="20"/>
          <w:lang w:eastAsia="ko-KR"/>
        </w:rPr>
        <w:t>Streaming method</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Unicast / Multicast</w:t>
      </w:r>
    </w:p>
    <w:p w14:paraId="0B536E62" w14:textId="2A85FD4D" w:rsidR="00840B52" w:rsidRPr="00741075" w:rsidRDefault="000A7F49" w:rsidP="00EB2417">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Simultaneous U</w:t>
      </w:r>
      <w:r w:rsidR="00840B52" w:rsidRPr="00741075">
        <w:rPr>
          <w:rFonts w:cs="Arial"/>
          <w:color w:val="000000" w:themeColor="text1"/>
          <w:sz w:val="20"/>
        </w:rPr>
        <w:t>sers</w:t>
      </w:r>
      <w:r w:rsidR="00840B52" w:rsidRPr="00741075">
        <w:rPr>
          <w:rFonts w:cs="Arial"/>
          <w:color w:val="000000" w:themeColor="text1"/>
          <w:sz w:val="20"/>
        </w:rPr>
        <w:tab/>
      </w:r>
      <w:r w:rsidR="005D0C96" w:rsidRPr="00741075">
        <w:rPr>
          <w:rFonts w:cs="Arial"/>
          <w:color w:val="000000" w:themeColor="text1"/>
          <w:sz w:val="20"/>
        </w:rPr>
        <w:tab/>
      </w:r>
      <w:r w:rsidR="007D710C">
        <w:rPr>
          <w:rFonts w:eastAsia="맑은 고딕" w:cs="Arial"/>
          <w:color w:val="000000" w:themeColor="text1"/>
          <w:sz w:val="20"/>
          <w:lang w:eastAsia="ko-KR"/>
        </w:rPr>
        <w:t>20</w:t>
      </w:r>
      <w:r w:rsidRPr="00741075">
        <w:rPr>
          <w:rFonts w:cs="Arial"/>
          <w:color w:val="000000" w:themeColor="text1"/>
          <w:sz w:val="20"/>
        </w:rPr>
        <w:t xml:space="preserve"> maximum (U</w:t>
      </w:r>
      <w:r w:rsidR="00840B52" w:rsidRPr="00741075">
        <w:rPr>
          <w:rFonts w:cs="Arial"/>
          <w:color w:val="000000" w:themeColor="text1"/>
          <w:sz w:val="20"/>
        </w:rPr>
        <w:t>nicast)</w:t>
      </w:r>
    </w:p>
    <w:p w14:paraId="22A83A07" w14:textId="043AB3C9" w:rsidR="00EB2417" w:rsidRPr="00741075" w:rsidRDefault="00EB2417" w:rsidP="00C5777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Profile set</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t xml:space="preserve">Max. </w:t>
      </w:r>
      <w:r w:rsidR="00B64F7C" w:rsidRPr="00741075">
        <w:rPr>
          <w:rFonts w:cs="Arial"/>
          <w:bCs/>
          <w:color w:val="000000" w:themeColor="text1"/>
          <w:sz w:val="20"/>
        </w:rPr>
        <w:t>10</w:t>
      </w:r>
      <w:r w:rsidRPr="00741075">
        <w:rPr>
          <w:rFonts w:cs="Arial"/>
          <w:bCs/>
          <w:color w:val="000000" w:themeColor="text1"/>
          <w:sz w:val="20"/>
        </w:rPr>
        <w:t xml:space="preserve"> ea</w:t>
      </w:r>
    </w:p>
    <w:p w14:paraId="0803A98D" w14:textId="7749A078" w:rsidR="0098038D" w:rsidRDefault="0098038D" w:rsidP="00C5777F">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Interoperability</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t>ONVIF Profile S / G</w:t>
      </w:r>
      <w:r w:rsidR="00EE28BA" w:rsidRPr="00741075">
        <w:rPr>
          <w:rFonts w:cs="Arial"/>
          <w:color w:val="000000" w:themeColor="text1"/>
          <w:sz w:val="20"/>
        </w:rPr>
        <w:t xml:space="preserve"> / T</w:t>
      </w:r>
      <w:r w:rsidR="008B1928" w:rsidRPr="00741075">
        <w:rPr>
          <w:rFonts w:cs="Arial"/>
          <w:color w:val="000000" w:themeColor="text1"/>
          <w:sz w:val="20"/>
        </w:rPr>
        <w:t>, SUNAPI</w:t>
      </w:r>
      <w:r w:rsidR="00F2002B">
        <w:rPr>
          <w:rFonts w:cs="Arial"/>
          <w:color w:val="000000" w:themeColor="text1"/>
          <w:sz w:val="20"/>
        </w:rPr>
        <w:t>(HTTP API)</w:t>
      </w:r>
      <w:r w:rsidR="00E53C0A" w:rsidRPr="00741075">
        <w:rPr>
          <w:rFonts w:cs="Arial"/>
          <w:color w:val="000000" w:themeColor="text1"/>
          <w:sz w:val="20"/>
        </w:rPr>
        <w:t>, Open Platform</w:t>
      </w:r>
    </w:p>
    <w:p w14:paraId="5E9E1401" w14:textId="7CB66379" w:rsidR="00F2002B" w:rsidRDefault="00F2002B" w:rsidP="00F2002B">
      <w:pPr>
        <w:pStyle w:val="StyleDefaultComplex10pt"/>
        <w:numPr>
          <w:ilvl w:val="2"/>
          <w:numId w:val="19"/>
        </w:numPr>
        <w:spacing w:before="60" w:after="0" w:line="276" w:lineRule="auto"/>
        <w:jc w:val="both"/>
        <w:rPr>
          <w:rFonts w:cs="Arial"/>
          <w:color w:val="000000" w:themeColor="text1"/>
          <w:sz w:val="20"/>
        </w:rPr>
      </w:pPr>
      <w:r>
        <w:rPr>
          <w:rFonts w:cs="Arial"/>
          <w:color w:val="000000" w:themeColor="text1"/>
          <w:sz w:val="20"/>
        </w:rPr>
        <w:t>Audio</w:t>
      </w:r>
    </w:p>
    <w:p w14:paraId="246190DC" w14:textId="376220DE" w:rsidR="00F2002B" w:rsidRPr="00F2002B" w:rsidRDefault="00F2002B" w:rsidP="00F2002B">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Audio In</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Mic in / Line in</w:t>
      </w:r>
    </w:p>
    <w:p w14:paraId="4A93A469" w14:textId="3A785A83" w:rsidR="00F2002B" w:rsidRPr="00F2002B" w:rsidRDefault="00F2002B" w:rsidP="00F2002B">
      <w:pPr>
        <w:pStyle w:val="StyleDefaultComplex10pt"/>
        <w:spacing w:before="60" w:after="0" w:line="276" w:lineRule="auto"/>
        <w:ind w:left="4320"/>
        <w:jc w:val="both"/>
        <w:rPr>
          <w:rFonts w:cs="Arial"/>
          <w:color w:val="000000" w:themeColor="text1"/>
          <w:sz w:val="20"/>
        </w:rPr>
      </w:pPr>
      <w:r w:rsidRPr="00F2002B">
        <w:rPr>
          <w:rFonts w:cs="Arial"/>
          <w:sz w:val="20"/>
        </w:rPr>
        <w:t>Supply voltage: 2.5V DC(4mA), Input impedance: 2K Ohm</w:t>
      </w:r>
    </w:p>
    <w:p w14:paraId="7C8A595E" w14:textId="7ABAF82A" w:rsidR="00F2002B" w:rsidRPr="00F2002B" w:rsidRDefault="00F2002B" w:rsidP="00F2002B">
      <w:pPr>
        <w:pStyle w:val="StyleDefaultComplex10pt"/>
        <w:numPr>
          <w:ilvl w:val="3"/>
          <w:numId w:val="19"/>
        </w:numPr>
        <w:spacing w:before="60" w:after="0" w:line="276" w:lineRule="auto"/>
        <w:jc w:val="both"/>
        <w:rPr>
          <w:rFonts w:cs="Arial"/>
          <w:color w:val="000000" w:themeColor="text1"/>
          <w:sz w:val="20"/>
        </w:rPr>
      </w:pPr>
      <w:r>
        <w:rPr>
          <w:rFonts w:eastAsiaTheme="minorEastAsia" w:cs="Arial"/>
          <w:color w:val="000000" w:themeColor="text1"/>
          <w:sz w:val="20"/>
          <w:lang w:eastAsia="ko-KR"/>
        </w:rPr>
        <w:t>Audio Out</w:t>
      </w:r>
      <w:r>
        <w:rPr>
          <w:rFonts w:eastAsiaTheme="minorEastAsia" w:cs="Arial"/>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r>
      <w:r w:rsidRPr="00600596">
        <w:rPr>
          <w:rFonts w:cs="Arial"/>
          <w:sz w:val="20"/>
        </w:rPr>
        <w:t>Line out, Max.</w:t>
      </w:r>
      <w:r>
        <w:rPr>
          <w:rFonts w:cs="Arial"/>
          <w:sz w:val="20"/>
        </w:rPr>
        <w:t xml:space="preserve"> </w:t>
      </w:r>
      <w:r w:rsidRPr="00600596">
        <w:rPr>
          <w:rFonts w:cs="Arial"/>
          <w:sz w:val="20"/>
        </w:rPr>
        <w:t>output level 1Vrms</w:t>
      </w:r>
    </w:p>
    <w:p w14:paraId="78DAADB5" w14:textId="77777777" w:rsidR="00F2002B" w:rsidRPr="00F2002B" w:rsidRDefault="00F2002B" w:rsidP="00F2002B">
      <w:pPr>
        <w:pStyle w:val="StyleDefaultComplex10pt"/>
        <w:numPr>
          <w:ilvl w:val="3"/>
          <w:numId w:val="19"/>
        </w:numPr>
        <w:spacing w:before="60" w:after="0" w:line="276" w:lineRule="auto"/>
        <w:jc w:val="both"/>
        <w:rPr>
          <w:rFonts w:cs="Arial"/>
          <w:sz w:val="20"/>
        </w:rPr>
      </w:pPr>
      <w:r>
        <w:rPr>
          <w:rFonts w:cs="Arial"/>
          <w:sz w:val="20"/>
        </w:rPr>
        <w:t>Audio Compression</w:t>
      </w:r>
      <w:r>
        <w:rPr>
          <w:rFonts w:cs="Arial"/>
          <w:sz w:val="20"/>
        </w:rPr>
        <w:tab/>
      </w:r>
      <w:r>
        <w:rPr>
          <w:rFonts w:cs="Arial"/>
          <w:sz w:val="20"/>
        </w:rPr>
        <w:tab/>
      </w:r>
      <w:r w:rsidRPr="00F2002B">
        <w:rPr>
          <w:rFonts w:cs="Arial"/>
          <w:sz w:val="20"/>
        </w:rPr>
        <w:t xml:space="preserve">G.711 / G.726 / AAC Selectable, </w:t>
      </w:r>
    </w:p>
    <w:p w14:paraId="7846FC7A" w14:textId="77777777" w:rsidR="00F2002B" w:rsidRPr="00F2002B" w:rsidRDefault="00F2002B" w:rsidP="00F2002B">
      <w:pPr>
        <w:pStyle w:val="StyleDefaultComplex10pt"/>
        <w:spacing w:before="60" w:after="0" w:line="276" w:lineRule="auto"/>
        <w:ind w:left="3600" w:firstLine="720"/>
        <w:jc w:val="both"/>
        <w:rPr>
          <w:rFonts w:cs="Arial"/>
          <w:sz w:val="20"/>
        </w:rPr>
      </w:pPr>
      <w:r w:rsidRPr="00600596">
        <w:rPr>
          <w:rFonts w:cs="Arial"/>
          <w:sz w:val="20"/>
        </w:rPr>
        <w:t xml:space="preserve">G.711 </w:t>
      </w:r>
      <w:r>
        <w:rPr>
          <w:rFonts w:cs="Arial"/>
          <w:sz w:val="20"/>
        </w:rPr>
        <w:t xml:space="preserve">u-law </w:t>
      </w:r>
      <w:r w:rsidRPr="00600596">
        <w:rPr>
          <w:rFonts w:cs="Arial"/>
          <w:sz w:val="20"/>
        </w:rPr>
        <w:t>8KHz</w:t>
      </w:r>
    </w:p>
    <w:p w14:paraId="5650BABF" w14:textId="77777777" w:rsidR="00F2002B" w:rsidRPr="00F2002B" w:rsidRDefault="00F2002B" w:rsidP="00F2002B">
      <w:pPr>
        <w:pStyle w:val="StyleDefaultComplex10pt"/>
        <w:spacing w:before="60" w:after="0" w:line="276" w:lineRule="auto"/>
        <w:ind w:left="3600" w:firstLine="720"/>
        <w:jc w:val="both"/>
        <w:rPr>
          <w:rFonts w:cs="Arial"/>
          <w:sz w:val="20"/>
        </w:rPr>
      </w:pPr>
      <w:r w:rsidRPr="00F2002B">
        <w:rPr>
          <w:rFonts w:cs="Arial"/>
          <w:sz w:val="20"/>
        </w:rPr>
        <w:t>G.726 (ADPCM) 16 / 24 / 32 / 40Kbps at 8KHz,</w:t>
      </w:r>
    </w:p>
    <w:p w14:paraId="721916E9" w14:textId="77777777" w:rsidR="00F2002B" w:rsidRPr="00F2002B" w:rsidRDefault="00F2002B" w:rsidP="00F2002B">
      <w:pPr>
        <w:pStyle w:val="StyleDefaultComplex10pt"/>
        <w:spacing w:before="60" w:after="0" w:line="276" w:lineRule="auto"/>
        <w:ind w:left="3600" w:firstLine="720"/>
        <w:jc w:val="both"/>
        <w:rPr>
          <w:rFonts w:cs="Arial"/>
          <w:sz w:val="20"/>
        </w:rPr>
      </w:pPr>
      <w:r w:rsidRPr="00F2002B">
        <w:rPr>
          <w:rFonts w:cs="Arial"/>
          <w:sz w:val="20"/>
        </w:rPr>
        <w:t>AAC-LC: 48Kbps at 16KHz</w:t>
      </w:r>
    </w:p>
    <w:p w14:paraId="71CF4BA1" w14:textId="37E0CF51" w:rsidR="00F2002B" w:rsidRPr="00741075" w:rsidRDefault="00F2002B" w:rsidP="00F2002B">
      <w:pPr>
        <w:pStyle w:val="StyleDefaultComplex10pt"/>
        <w:spacing w:before="60" w:after="0" w:line="276" w:lineRule="auto"/>
        <w:jc w:val="both"/>
        <w:rPr>
          <w:rFonts w:cs="Arial"/>
          <w:color w:val="000000" w:themeColor="text1"/>
          <w:sz w:val="20"/>
        </w:rPr>
      </w:pPr>
    </w:p>
    <w:p w14:paraId="6C4E5E3E" w14:textId="77777777" w:rsidR="00840B52" w:rsidRPr="00741075" w:rsidRDefault="00840B52" w:rsidP="00840B52">
      <w:pPr>
        <w:pStyle w:val="StyleDefaultComplex10pt"/>
        <w:numPr>
          <w:ilvl w:val="2"/>
          <w:numId w:val="19"/>
        </w:numPr>
        <w:spacing w:before="120" w:after="120" w:line="276" w:lineRule="auto"/>
        <w:jc w:val="both"/>
        <w:rPr>
          <w:rFonts w:cs="Arial"/>
          <w:color w:val="000000" w:themeColor="text1"/>
          <w:sz w:val="20"/>
        </w:rPr>
      </w:pPr>
      <w:r w:rsidRPr="00741075">
        <w:rPr>
          <w:rFonts w:cs="Arial"/>
          <w:color w:val="000000" w:themeColor="text1"/>
          <w:sz w:val="20"/>
        </w:rPr>
        <w:t>Network</w:t>
      </w:r>
    </w:p>
    <w:p w14:paraId="2D84EC2E" w14:textId="6DA5706A" w:rsidR="00F2002B" w:rsidRPr="00F2002B" w:rsidRDefault="00F2002B" w:rsidP="00F2002B">
      <w:pPr>
        <w:pStyle w:val="StyleDefaultComplex10pt"/>
        <w:numPr>
          <w:ilvl w:val="3"/>
          <w:numId w:val="19"/>
        </w:numPr>
        <w:spacing w:before="60" w:after="0" w:line="276" w:lineRule="auto"/>
        <w:jc w:val="both"/>
        <w:rPr>
          <w:rFonts w:cs="Arial"/>
          <w:sz w:val="20"/>
        </w:rPr>
      </w:pPr>
      <w:r w:rsidRPr="00F2002B">
        <w:rPr>
          <w:rFonts w:cs="Arial"/>
          <w:sz w:val="20"/>
        </w:rPr>
        <w:t xml:space="preserve">Connectivity – Metal Shield </w:t>
      </w:r>
      <w:r w:rsidRPr="0022272C">
        <w:rPr>
          <w:rFonts w:cs="Arial"/>
          <w:sz w:val="20"/>
        </w:rPr>
        <w:t>RJ-45(10/100BASE-T)</w:t>
      </w:r>
    </w:p>
    <w:p w14:paraId="4611D96D" w14:textId="5375A970" w:rsidR="00840B52" w:rsidRPr="00741075" w:rsidRDefault="000739CB"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Protocol</w:t>
      </w:r>
    </w:p>
    <w:p w14:paraId="35CF075C" w14:textId="6D6A8711" w:rsidR="00840B52" w:rsidRPr="00741075" w:rsidRDefault="00226716"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IP</w:t>
      </w:r>
      <w:r w:rsidR="00840B52" w:rsidRPr="00741075">
        <w:rPr>
          <w:rFonts w:cs="Arial"/>
          <w:color w:val="000000" w:themeColor="text1"/>
          <w:sz w:val="20"/>
        </w:rPr>
        <w:t xml:space="preserve"> v4 </w:t>
      </w:r>
      <w:r w:rsidRPr="00741075">
        <w:rPr>
          <w:rFonts w:cs="Arial"/>
          <w:color w:val="000000" w:themeColor="text1"/>
          <w:sz w:val="20"/>
        </w:rPr>
        <w:t>/</w:t>
      </w:r>
      <w:r w:rsidR="00840B52" w:rsidRPr="00741075">
        <w:rPr>
          <w:rFonts w:cs="Arial"/>
          <w:color w:val="000000" w:themeColor="text1"/>
          <w:sz w:val="20"/>
        </w:rPr>
        <w:t xml:space="preserve"> v6, </w:t>
      </w:r>
      <w:r w:rsidRPr="00741075">
        <w:rPr>
          <w:rFonts w:cs="Arial"/>
          <w:color w:val="000000" w:themeColor="text1"/>
          <w:sz w:val="20"/>
        </w:rPr>
        <w:t>TCP, UDP</w:t>
      </w:r>
    </w:p>
    <w:p w14:paraId="625A2950" w14:textId="5B0FD77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Configuration: DHCP</w:t>
      </w:r>
      <w:r w:rsidR="00B64F7C" w:rsidRPr="00741075">
        <w:rPr>
          <w:rFonts w:cs="Arial"/>
          <w:color w:val="000000" w:themeColor="text1"/>
          <w:sz w:val="20"/>
        </w:rPr>
        <w:t>, LLDP</w:t>
      </w:r>
    </w:p>
    <w:p w14:paraId="37EFDA8C" w14:textId="28631CE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Web service: HTTP, </w:t>
      </w:r>
      <w:r w:rsidR="00226716" w:rsidRPr="00741075">
        <w:rPr>
          <w:rFonts w:cs="Arial"/>
          <w:color w:val="000000" w:themeColor="text1"/>
          <w:sz w:val="20"/>
        </w:rPr>
        <w:t>HTTPS</w:t>
      </w:r>
    </w:p>
    <w:p w14:paraId="07A009B3" w14:textId="0775DCA2"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Network </w:t>
      </w:r>
      <w:r w:rsidR="00226716" w:rsidRPr="00741075">
        <w:rPr>
          <w:rFonts w:cs="Arial"/>
          <w:color w:val="000000" w:themeColor="text1"/>
          <w:sz w:val="20"/>
        </w:rPr>
        <w:t>S</w:t>
      </w:r>
      <w:r w:rsidRPr="00741075">
        <w:rPr>
          <w:rFonts w:cs="Arial"/>
          <w:color w:val="000000" w:themeColor="text1"/>
          <w:sz w:val="20"/>
        </w:rPr>
        <w:t xml:space="preserve">ervice: ARP, Bonjour, DNS, ICMP, NTP, PIM-SM, SNMP v1/2c/3 – MIB-2, </w:t>
      </w:r>
      <w:r w:rsidR="007069EC" w:rsidRPr="00741075">
        <w:rPr>
          <w:rFonts w:cs="Arial"/>
          <w:color w:val="000000" w:themeColor="text1"/>
          <w:sz w:val="20"/>
        </w:rPr>
        <w:t>UPnP</w:t>
      </w:r>
    </w:p>
    <w:p w14:paraId="21A0CD87" w14:textId="0004E573"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Media: RTP, </w:t>
      </w:r>
      <w:r w:rsidR="007069EC" w:rsidRPr="00741075">
        <w:rPr>
          <w:rFonts w:cs="Arial"/>
          <w:color w:val="000000" w:themeColor="text1"/>
          <w:sz w:val="20"/>
        </w:rPr>
        <w:t>RTCP</w:t>
      </w:r>
      <w:r w:rsidRPr="00741075">
        <w:rPr>
          <w:rFonts w:cs="Arial"/>
          <w:color w:val="000000" w:themeColor="text1"/>
          <w:sz w:val="20"/>
        </w:rPr>
        <w:t xml:space="preserve">, </w:t>
      </w:r>
      <w:r w:rsidR="007069EC" w:rsidRPr="00741075">
        <w:rPr>
          <w:rFonts w:cs="Arial"/>
          <w:color w:val="000000" w:themeColor="text1"/>
          <w:sz w:val="20"/>
        </w:rPr>
        <w:t>RTSP</w:t>
      </w:r>
      <w:r w:rsidR="00D8403F">
        <w:rPr>
          <w:rFonts w:cs="Arial"/>
          <w:color w:val="000000" w:themeColor="text1"/>
          <w:sz w:val="20"/>
        </w:rPr>
        <w:t>, SRTP</w:t>
      </w:r>
    </w:p>
    <w:p w14:paraId="30F9820B" w14:textId="183C0E2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Multicast: </w:t>
      </w:r>
      <w:r w:rsidR="007069EC" w:rsidRPr="00741075">
        <w:rPr>
          <w:rFonts w:cs="Arial"/>
          <w:color w:val="000000" w:themeColor="text1"/>
          <w:sz w:val="20"/>
        </w:rPr>
        <w:t>IGMP</w:t>
      </w:r>
    </w:p>
    <w:p w14:paraId="6EFEBD34" w14:textId="407086D0"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Notifications: FTP, </w:t>
      </w:r>
      <w:r w:rsidR="00E71638" w:rsidRPr="00741075">
        <w:rPr>
          <w:rFonts w:cs="Arial"/>
          <w:color w:val="000000" w:themeColor="text1"/>
          <w:sz w:val="20"/>
        </w:rPr>
        <w:t>SMTP</w:t>
      </w:r>
    </w:p>
    <w:p w14:paraId="4212110D" w14:textId="695DCF43"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DDNS – The camera shall suppor</w:t>
      </w:r>
      <w:r w:rsidR="00E71638" w:rsidRPr="00741075">
        <w:rPr>
          <w:rFonts w:cs="Arial"/>
          <w:color w:val="000000" w:themeColor="text1"/>
          <w:sz w:val="20"/>
        </w:rPr>
        <w:t>t DDNS services offered by the m</w:t>
      </w:r>
      <w:r w:rsidRPr="00741075">
        <w:rPr>
          <w:rFonts w:cs="Arial"/>
          <w:color w:val="000000" w:themeColor="text1"/>
          <w:sz w:val="20"/>
        </w:rPr>
        <w:t>anufacturer and other</w:t>
      </w:r>
      <w:r w:rsidR="00E71638" w:rsidRPr="00741075">
        <w:rPr>
          <w:rFonts w:cs="Arial"/>
          <w:color w:val="000000" w:themeColor="text1"/>
          <w:sz w:val="20"/>
        </w:rPr>
        <w:t>s</w:t>
      </w:r>
      <w:r w:rsidRPr="00741075">
        <w:rPr>
          <w:rFonts w:cs="Arial"/>
          <w:color w:val="000000" w:themeColor="text1"/>
          <w:sz w:val="20"/>
        </w:rPr>
        <w:t xml:space="preserve"> publi</w:t>
      </w:r>
      <w:r w:rsidR="009C2583" w:rsidRPr="00741075">
        <w:rPr>
          <w:rFonts w:cs="Arial"/>
          <w:color w:val="000000" w:themeColor="text1"/>
          <w:sz w:val="20"/>
        </w:rPr>
        <w:t>cly available service offerings</w:t>
      </w:r>
    </w:p>
    <w:p w14:paraId="4A2505C6" w14:textId="191E25DC"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QoS – Layer 3 DSCP</w:t>
      </w:r>
    </w:p>
    <w:p w14:paraId="095B65E8" w14:textId="1F216C8B"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Security </w:t>
      </w:r>
      <w:r w:rsidR="00E71638" w:rsidRPr="00741075">
        <w:rPr>
          <w:rFonts w:cs="Arial"/>
          <w:color w:val="000000" w:themeColor="text1"/>
          <w:sz w:val="20"/>
        </w:rPr>
        <w:t>F</w:t>
      </w:r>
      <w:r w:rsidRPr="00741075">
        <w:rPr>
          <w:rFonts w:cs="Arial"/>
          <w:color w:val="000000" w:themeColor="text1"/>
          <w:sz w:val="20"/>
        </w:rPr>
        <w:t>eature</w:t>
      </w:r>
    </w:p>
    <w:p w14:paraId="12613B1E" w14:textId="00CDA40A" w:rsidR="00840B52" w:rsidRPr="00741075" w:rsidRDefault="00622EAF"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U</w:t>
      </w:r>
      <w:r w:rsidR="00840B52" w:rsidRPr="00741075">
        <w:rPr>
          <w:rFonts w:cs="Arial"/>
          <w:bCs/>
          <w:color w:val="000000" w:themeColor="text1"/>
          <w:sz w:val="20"/>
        </w:rPr>
        <w:t>ser password protection</w:t>
      </w:r>
    </w:p>
    <w:p w14:paraId="1D768285" w14:textId="4887D984" w:rsidR="006343C1"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The device shall not provide a manufacture default password. D</w:t>
      </w:r>
      <w:r w:rsidR="006343C1" w:rsidRPr="00741075">
        <w:rPr>
          <w:rFonts w:cs="Arial"/>
          <w:color w:val="000000" w:themeColor="text1"/>
          <w:sz w:val="20"/>
        </w:rPr>
        <w:t>efault password change shall be required to access the camera</w:t>
      </w:r>
      <w:r w:rsidRPr="00741075">
        <w:rPr>
          <w:rFonts w:cs="Arial"/>
          <w:color w:val="000000" w:themeColor="text1"/>
          <w:sz w:val="20"/>
        </w:rPr>
        <w:t>.</w:t>
      </w:r>
    </w:p>
    <w:p w14:paraId="07661E9D" w14:textId="773936C8" w:rsidR="00CE46FB"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A minimal level of password complexity shall be required by the camera.</w:t>
      </w:r>
    </w:p>
    <w:p w14:paraId="68F79FD9" w14:textId="78600087" w:rsidR="00CE46FB"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The camera shall not have a manufacture back-door password.</w:t>
      </w:r>
    </w:p>
    <w:p w14:paraId="60D9C564" w14:textId="744B4A16" w:rsidR="006343C1" w:rsidRPr="00741075" w:rsidRDefault="00CE46FB" w:rsidP="006343C1">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w:t>
      </w:r>
      <w:r w:rsidR="006343C1" w:rsidRPr="00741075">
        <w:rPr>
          <w:rFonts w:cs="Arial"/>
          <w:color w:val="000000" w:themeColor="text1"/>
          <w:sz w:val="20"/>
        </w:rPr>
        <w:t xml:space="preserve">he manufacturer shall provide a tool that provides the ability to make password changes to multiple cameras at the same time. </w:t>
      </w:r>
    </w:p>
    <w:p w14:paraId="3725AC77" w14:textId="50FE0CC1" w:rsidR="00840B52" w:rsidRPr="00741075" w:rsidRDefault="00840B52" w:rsidP="00496B24">
      <w:pPr>
        <w:pStyle w:val="StyleDefaultComplex10pt"/>
        <w:numPr>
          <w:ilvl w:val="4"/>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IP address filtering </w:t>
      </w:r>
      <w:r w:rsidR="009C2583" w:rsidRPr="00741075">
        <w:rPr>
          <w:rFonts w:cs="Arial"/>
          <w:bCs/>
          <w:color w:val="000000" w:themeColor="text1"/>
          <w:sz w:val="20"/>
        </w:rPr>
        <w:t>–</w:t>
      </w:r>
      <w:r w:rsidRPr="00741075">
        <w:rPr>
          <w:rFonts w:cs="Arial"/>
          <w:bCs/>
          <w:color w:val="000000" w:themeColor="text1"/>
          <w:sz w:val="20"/>
        </w:rPr>
        <w:t xml:space="preserve"> </w:t>
      </w:r>
      <w:r w:rsidR="009C2583" w:rsidRPr="00741075">
        <w:rPr>
          <w:rFonts w:cs="Arial"/>
          <w:bCs/>
          <w:color w:val="000000" w:themeColor="text1"/>
          <w:sz w:val="20"/>
        </w:rPr>
        <w:t>L</w:t>
      </w:r>
      <w:r w:rsidRPr="00741075">
        <w:rPr>
          <w:rFonts w:cs="Arial"/>
          <w:bCs/>
          <w:color w:val="000000" w:themeColor="text1"/>
          <w:sz w:val="20"/>
        </w:rPr>
        <w:t>ist of allowed or blocked IP addresses</w:t>
      </w:r>
    </w:p>
    <w:p w14:paraId="3B561E68"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HTTPS(SSL) login authentication</w:t>
      </w:r>
    </w:p>
    <w:p w14:paraId="71D95910" w14:textId="4A6A773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lastRenderedPageBreak/>
        <w:t>H</w:t>
      </w:r>
      <w:r w:rsidR="009C2583" w:rsidRPr="00741075">
        <w:rPr>
          <w:rFonts w:cs="Arial"/>
          <w:color w:val="000000" w:themeColor="text1"/>
          <w:sz w:val="20"/>
        </w:rPr>
        <w:t>TTPS(SSL) secured communication</w:t>
      </w:r>
    </w:p>
    <w:p w14:paraId="3A3AC07C"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Digest login authentication</w:t>
      </w:r>
    </w:p>
    <w:p w14:paraId="7AF730AE"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User access log </w:t>
      </w:r>
    </w:p>
    <w:p w14:paraId="78138908"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802.1x authentication</w:t>
      </w:r>
    </w:p>
    <w:p w14:paraId="207CE17C" w14:textId="77C0130B" w:rsidR="00840B52" w:rsidRPr="00741075" w:rsidRDefault="00840B52" w:rsidP="00622EA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Discovery </w:t>
      </w:r>
      <w:r w:rsidR="00622EAF" w:rsidRPr="00741075">
        <w:rPr>
          <w:rFonts w:cs="Arial"/>
          <w:bCs/>
          <w:color w:val="000000" w:themeColor="text1"/>
          <w:sz w:val="20"/>
        </w:rPr>
        <w:t>–</w:t>
      </w:r>
      <w:r w:rsidRPr="00741075">
        <w:rPr>
          <w:rFonts w:cs="Arial"/>
          <w:bCs/>
          <w:color w:val="000000" w:themeColor="text1"/>
          <w:sz w:val="20"/>
        </w:rPr>
        <w:t xml:space="preserve"> </w:t>
      </w:r>
      <w:r w:rsidR="00225FD1" w:rsidRPr="00741075">
        <w:rPr>
          <w:rFonts w:cs="Arial"/>
          <w:bCs/>
          <w:color w:val="000000" w:themeColor="text1"/>
          <w:sz w:val="20"/>
        </w:rPr>
        <w:t>The m</w:t>
      </w:r>
      <w:r w:rsidRPr="00741075">
        <w:rPr>
          <w:rFonts w:cs="Arial"/>
          <w:bCs/>
          <w:color w:val="000000" w:themeColor="text1"/>
          <w:sz w:val="20"/>
        </w:rPr>
        <w:t xml:space="preserve">anufacturer shall offer a discovery program to identify all devices of </w:t>
      </w:r>
      <w:r w:rsidR="00225FD1" w:rsidRPr="00741075">
        <w:rPr>
          <w:rFonts w:cs="Arial"/>
          <w:bCs/>
          <w:color w:val="000000" w:themeColor="text1"/>
          <w:sz w:val="20"/>
        </w:rPr>
        <w:t>them</w:t>
      </w:r>
      <w:r w:rsidRPr="00741075">
        <w:rPr>
          <w:rFonts w:cs="Arial"/>
          <w:bCs/>
          <w:color w:val="000000" w:themeColor="text1"/>
          <w:sz w:val="20"/>
        </w:rPr>
        <w:t xml:space="preserve"> on the network.</w:t>
      </w:r>
      <w:r w:rsidRPr="00741075">
        <w:rPr>
          <w:rFonts w:eastAsia="맑은 고딕" w:cs="Arial"/>
          <w:bCs/>
          <w:color w:val="000000" w:themeColor="text1"/>
          <w:lang w:eastAsia="ko-KR"/>
        </w:rPr>
        <w:t xml:space="preserve"> </w:t>
      </w:r>
    </w:p>
    <w:p w14:paraId="71E302F9" w14:textId="20BD7E5F"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bCs/>
          <w:color w:val="000000" w:themeColor="text1"/>
          <w:sz w:val="20"/>
          <w:lang w:eastAsia="ko-KR"/>
        </w:rPr>
        <w:t xml:space="preserve">Configuration – </w:t>
      </w:r>
      <w:r w:rsidR="00225FD1" w:rsidRPr="00741075">
        <w:rPr>
          <w:rFonts w:eastAsia="맑은 고딕" w:cs="Arial"/>
          <w:bCs/>
          <w:color w:val="000000" w:themeColor="text1"/>
          <w:sz w:val="20"/>
          <w:lang w:eastAsia="ko-KR"/>
        </w:rPr>
        <w:t>The m</w:t>
      </w:r>
      <w:r w:rsidRPr="00741075">
        <w:rPr>
          <w:rFonts w:eastAsia="맑은 고딕" w:cs="Arial"/>
          <w:bCs/>
          <w:color w:val="000000" w:themeColor="text1"/>
          <w:sz w:val="20"/>
          <w:lang w:eastAsia="ko-KR"/>
        </w:rPr>
        <w:t xml:space="preserve">anufacturer shall offer a configuration program that remotely allows users to change settings on multiple cameras simultaneously. </w:t>
      </w:r>
    </w:p>
    <w:p w14:paraId="0042D874" w14:textId="3607BB50" w:rsidR="006343C1" w:rsidRPr="00741075" w:rsidRDefault="006343C1" w:rsidP="00622EA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Firmware upgrade</w:t>
      </w:r>
      <w:r w:rsidR="00622EAF" w:rsidRPr="00741075">
        <w:rPr>
          <w:rFonts w:cs="Arial"/>
          <w:bCs/>
          <w:color w:val="000000" w:themeColor="text1"/>
          <w:sz w:val="20"/>
        </w:rPr>
        <w:t xml:space="preserve"> –</w:t>
      </w:r>
      <w:r w:rsidRPr="00741075">
        <w:rPr>
          <w:rFonts w:cs="Arial"/>
          <w:bCs/>
          <w:color w:val="000000" w:themeColor="text1"/>
          <w:sz w:val="20"/>
        </w:rPr>
        <w:t xml:space="preserve"> </w:t>
      </w:r>
      <w:r w:rsidR="00225FD1" w:rsidRPr="00741075">
        <w:rPr>
          <w:rFonts w:cs="Arial"/>
          <w:bCs/>
          <w:color w:val="000000" w:themeColor="text1"/>
          <w:sz w:val="20"/>
        </w:rPr>
        <w:t>The m</w:t>
      </w:r>
      <w:r w:rsidRPr="00741075">
        <w:rPr>
          <w:rFonts w:cs="Arial"/>
          <w:bCs/>
          <w:color w:val="000000" w:themeColor="text1"/>
          <w:sz w:val="20"/>
        </w:rPr>
        <w:t>anufacturer shall offer a program capable of upgrading multiple cameras at the same time (not requiring access to individual cameras).</w:t>
      </w:r>
    </w:p>
    <w:p w14:paraId="1F768334" w14:textId="46AD1C86" w:rsidR="006343C1" w:rsidRPr="00741075" w:rsidRDefault="006343C1"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Camera backup setting</w:t>
      </w:r>
      <w:r w:rsidR="00622EAF" w:rsidRPr="00741075">
        <w:rPr>
          <w:rFonts w:cs="Arial"/>
          <w:bCs/>
          <w:color w:val="000000" w:themeColor="text1"/>
          <w:sz w:val="20"/>
        </w:rPr>
        <w:t xml:space="preserve"> –</w:t>
      </w:r>
      <w:r w:rsidRPr="00741075">
        <w:rPr>
          <w:rFonts w:cs="Arial"/>
          <w:bCs/>
          <w:color w:val="000000" w:themeColor="text1"/>
          <w:sz w:val="20"/>
        </w:rPr>
        <w:t xml:space="preserve"> </w:t>
      </w:r>
      <w:r w:rsidR="00225FD1" w:rsidRPr="00741075">
        <w:rPr>
          <w:rFonts w:cs="Arial"/>
          <w:bCs/>
          <w:color w:val="000000" w:themeColor="text1"/>
          <w:sz w:val="20"/>
        </w:rPr>
        <w:t>T</w:t>
      </w:r>
      <w:r w:rsidRPr="00741075">
        <w:rPr>
          <w:rFonts w:cs="Arial"/>
          <w:bCs/>
          <w:color w:val="000000" w:themeColor="text1"/>
          <w:sz w:val="20"/>
        </w:rPr>
        <w:t>he manufacturer shall provide a program that provides the ability to save multiple camera settings to a file and restore these camera settings if needed.</w:t>
      </w:r>
    </w:p>
    <w:p w14:paraId="35AB1B4B" w14:textId="2E3650FF" w:rsidR="006343C1" w:rsidRPr="00741075" w:rsidRDefault="006343C1"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Reporting</w:t>
      </w:r>
      <w:r w:rsidR="00622EAF" w:rsidRPr="00741075">
        <w:rPr>
          <w:rFonts w:cs="Arial"/>
          <w:color w:val="000000" w:themeColor="text1"/>
          <w:sz w:val="20"/>
        </w:rPr>
        <w:t xml:space="preserve"> –</w:t>
      </w:r>
      <w:r w:rsidRPr="00741075">
        <w:rPr>
          <w:rFonts w:cs="Arial"/>
          <w:color w:val="000000" w:themeColor="text1"/>
          <w:sz w:val="20"/>
        </w:rPr>
        <w:t xml:space="preserve"> </w:t>
      </w:r>
      <w:r w:rsidR="00225FD1" w:rsidRPr="00741075">
        <w:rPr>
          <w:rFonts w:cs="Arial"/>
          <w:color w:val="000000" w:themeColor="text1"/>
          <w:sz w:val="20"/>
        </w:rPr>
        <w:t>T</w:t>
      </w:r>
      <w:r w:rsidRPr="00741075">
        <w:rPr>
          <w:rFonts w:cs="Arial"/>
          <w:color w:val="000000" w:themeColor="text1"/>
          <w:sz w:val="20"/>
        </w:rPr>
        <w:t>he manufacturer shall provide a tool that can generate a report including thumbnail view, MAC address, IP address, serial nu</w:t>
      </w:r>
      <w:r w:rsidR="00B35E3A" w:rsidRPr="00741075">
        <w:rPr>
          <w:rFonts w:cs="Arial"/>
          <w:color w:val="000000" w:themeColor="text1"/>
          <w:sz w:val="20"/>
        </w:rPr>
        <w:t>mber and other camera settings.</w:t>
      </w:r>
    </w:p>
    <w:p w14:paraId="2CF5FBC0" w14:textId="77777777" w:rsidR="00840B52" w:rsidRPr="00741075" w:rsidRDefault="00840B52" w:rsidP="00840B52">
      <w:pPr>
        <w:pStyle w:val="StyleDefaultComplex10pt"/>
        <w:numPr>
          <w:ilvl w:val="2"/>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Electrical</w:t>
      </w:r>
    </w:p>
    <w:p w14:paraId="73C7C0CD" w14:textId="77777777"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Power</w:t>
      </w:r>
    </w:p>
    <w:p w14:paraId="513C6053" w14:textId="6A7769AD" w:rsidR="00840B52" w:rsidRPr="00741075" w:rsidRDefault="00840B52" w:rsidP="00C5777F">
      <w:pPr>
        <w:pStyle w:val="StyleDefaultComplex10pt"/>
        <w:numPr>
          <w:ilvl w:val="4"/>
          <w:numId w:val="19"/>
        </w:numPr>
        <w:spacing w:after="0" w:line="276" w:lineRule="auto"/>
        <w:jc w:val="both"/>
        <w:rPr>
          <w:rFonts w:cs="Arial"/>
          <w:color w:val="000000" w:themeColor="text1"/>
          <w:sz w:val="20"/>
          <w:szCs w:val="16"/>
        </w:rPr>
      </w:pPr>
      <w:r w:rsidRPr="00741075">
        <w:rPr>
          <w:rFonts w:eastAsia="맑은 고딕" w:cs="Arial"/>
          <w:color w:val="000000" w:themeColor="text1"/>
          <w:sz w:val="20"/>
          <w:szCs w:val="16"/>
          <w:lang w:eastAsia="ko-KR"/>
        </w:rPr>
        <w:t>Input Voltage / Current</w:t>
      </w:r>
      <w:r w:rsidRPr="00741075">
        <w:rPr>
          <w:rFonts w:eastAsia="맑은 고딕" w:cs="Arial"/>
          <w:color w:val="000000" w:themeColor="text1"/>
          <w:sz w:val="20"/>
          <w:szCs w:val="16"/>
          <w:lang w:eastAsia="ko-KR"/>
        </w:rPr>
        <w:tab/>
        <w:t>PoE</w:t>
      </w:r>
      <w:r w:rsidR="00C5777F" w:rsidRPr="00741075">
        <w:rPr>
          <w:rFonts w:eastAsia="맑은 고딕" w:cs="Arial"/>
          <w:color w:val="000000" w:themeColor="text1"/>
          <w:sz w:val="20"/>
          <w:szCs w:val="16"/>
          <w:lang w:eastAsia="ko-KR"/>
        </w:rPr>
        <w:t xml:space="preserve"> (IEEE 802.3af</w:t>
      </w:r>
      <w:r w:rsidR="00EE28BA" w:rsidRPr="00741075">
        <w:rPr>
          <w:rFonts w:eastAsia="맑은 고딕" w:cs="Arial"/>
          <w:color w:val="000000" w:themeColor="text1"/>
          <w:sz w:val="20"/>
          <w:szCs w:val="16"/>
          <w:lang w:eastAsia="ko-KR"/>
        </w:rPr>
        <w:t>, Class3</w:t>
      </w:r>
      <w:r w:rsidR="00B35E3A" w:rsidRPr="00741075">
        <w:rPr>
          <w:rFonts w:eastAsia="맑은 고딕" w:cs="Arial"/>
          <w:color w:val="000000" w:themeColor="text1"/>
          <w:sz w:val="20"/>
          <w:szCs w:val="16"/>
          <w:lang w:eastAsia="ko-KR"/>
        </w:rPr>
        <w:t>)</w:t>
      </w:r>
      <w:r w:rsidR="007D710C">
        <w:rPr>
          <w:rFonts w:eastAsia="맑은 고딕" w:cs="Arial"/>
          <w:color w:val="000000" w:themeColor="text1"/>
          <w:sz w:val="20"/>
          <w:szCs w:val="16"/>
          <w:lang w:eastAsia="ko-KR"/>
        </w:rPr>
        <w:t>, 24VAC, 12VDC</w:t>
      </w:r>
    </w:p>
    <w:p w14:paraId="160136C1" w14:textId="4E5A61FA" w:rsidR="00CE46FB" w:rsidRPr="007D710C" w:rsidRDefault="00A10E59" w:rsidP="00891B87">
      <w:pPr>
        <w:pStyle w:val="StyleDefaultComplex10pt"/>
        <w:numPr>
          <w:ilvl w:val="4"/>
          <w:numId w:val="19"/>
        </w:numPr>
        <w:spacing w:before="120" w:after="120" w:line="276" w:lineRule="auto"/>
        <w:jc w:val="both"/>
        <w:rPr>
          <w:rFonts w:cs="Arial"/>
          <w:color w:val="000000" w:themeColor="text1"/>
          <w:sz w:val="20"/>
          <w:szCs w:val="16"/>
        </w:rPr>
      </w:pPr>
      <w:r w:rsidRPr="00741075">
        <w:rPr>
          <w:rFonts w:cs="Arial"/>
          <w:color w:val="000000" w:themeColor="text1"/>
          <w:sz w:val="20"/>
          <w:szCs w:val="16"/>
        </w:rPr>
        <w:t>Power Consumption</w:t>
      </w:r>
      <w:r w:rsidR="00840B52" w:rsidRPr="00741075">
        <w:rPr>
          <w:rFonts w:cs="Arial"/>
          <w:color w:val="000000" w:themeColor="text1"/>
          <w:sz w:val="20"/>
          <w:szCs w:val="16"/>
        </w:rPr>
        <w:tab/>
      </w:r>
      <w:r w:rsidR="007D710C">
        <w:rPr>
          <w:rFonts w:cs="Arial"/>
          <w:color w:val="000000" w:themeColor="text1"/>
          <w:sz w:val="20"/>
          <w:szCs w:val="16"/>
        </w:rPr>
        <w:t xml:space="preserve">PoE : </w:t>
      </w:r>
      <w:r w:rsidR="008217DA" w:rsidRPr="00741075">
        <w:rPr>
          <w:rFonts w:eastAsia="맑은 고딕" w:cs="Arial"/>
          <w:color w:val="000000" w:themeColor="text1"/>
          <w:sz w:val="20"/>
          <w:szCs w:val="16"/>
          <w:lang w:eastAsia="ko-KR"/>
        </w:rPr>
        <w:t xml:space="preserve">Max </w:t>
      </w:r>
      <w:r w:rsidR="007D710C">
        <w:rPr>
          <w:rFonts w:eastAsia="맑은 고딕" w:cs="Arial"/>
          <w:color w:val="000000" w:themeColor="text1"/>
          <w:sz w:val="20"/>
          <w:szCs w:val="16"/>
          <w:lang w:eastAsia="ko-KR"/>
        </w:rPr>
        <w:t>8.7W, typical 7.5</w:t>
      </w:r>
      <w:r w:rsidR="00EE28BA" w:rsidRPr="00741075">
        <w:rPr>
          <w:rFonts w:eastAsia="맑은 고딕" w:cs="Arial"/>
          <w:color w:val="000000" w:themeColor="text1"/>
          <w:sz w:val="20"/>
          <w:szCs w:val="16"/>
          <w:lang w:eastAsia="ko-KR"/>
        </w:rPr>
        <w:t>W</w:t>
      </w:r>
    </w:p>
    <w:p w14:paraId="7C6D90E1" w14:textId="752A32DC" w:rsidR="007D710C" w:rsidRDefault="007D710C" w:rsidP="007D710C">
      <w:pPr>
        <w:pStyle w:val="StyleDefaultComplex10pt"/>
        <w:spacing w:before="120" w:after="120" w:line="276" w:lineRule="auto"/>
        <w:ind w:left="1800"/>
        <w:jc w:val="both"/>
        <w:rPr>
          <w:rFonts w:cs="Arial"/>
          <w:color w:val="000000" w:themeColor="text1"/>
          <w:sz w:val="20"/>
          <w:szCs w:val="16"/>
        </w:rPr>
      </w:pPr>
      <w:r>
        <w:rPr>
          <w:rFonts w:cs="Arial"/>
          <w:color w:val="000000" w:themeColor="text1"/>
          <w:sz w:val="20"/>
          <w:szCs w:val="16"/>
        </w:rPr>
        <w:t xml:space="preserve">                                  </w:t>
      </w:r>
      <w:r>
        <w:rPr>
          <w:rFonts w:cs="Arial"/>
          <w:color w:val="000000" w:themeColor="text1"/>
          <w:sz w:val="20"/>
          <w:szCs w:val="16"/>
        </w:rPr>
        <w:tab/>
        <w:t>12VDC : Max 7.8W, typical 6.7W</w:t>
      </w:r>
    </w:p>
    <w:p w14:paraId="6EEE184E" w14:textId="59F5AFBC" w:rsidR="007D710C" w:rsidRPr="00741075" w:rsidRDefault="007D710C" w:rsidP="007D710C">
      <w:pPr>
        <w:pStyle w:val="StyleDefaultComplex10pt"/>
        <w:spacing w:before="120" w:after="120" w:line="276" w:lineRule="auto"/>
        <w:ind w:left="1800"/>
        <w:jc w:val="both"/>
        <w:rPr>
          <w:rFonts w:cs="Arial"/>
          <w:color w:val="000000" w:themeColor="text1"/>
          <w:sz w:val="20"/>
          <w:szCs w:val="16"/>
        </w:rPr>
      </w:pPr>
      <w:r>
        <w:rPr>
          <w:rFonts w:cs="Arial"/>
          <w:color w:val="000000" w:themeColor="text1"/>
          <w:sz w:val="20"/>
          <w:szCs w:val="16"/>
        </w:rPr>
        <w:tab/>
      </w:r>
      <w:r>
        <w:rPr>
          <w:rFonts w:cs="Arial"/>
          <w:color w:val="000000" w:themeColor="text1"/>
          <w:sz w:val="20"/>
          <w:szCs w:val="16"/>
        </w:rPr>
        <w:tab/>
      </w:r>
      <w:r>
        <w:rPr>
          <w:rFonts w:cs="Arial"/>
          <w:color w:val="000000" w:themeColor="text1"/>
          <w:sz w:val="20"/>
          <w:szCs w:val="16"/>
        </w:rPr>
        <w:tab/>
      </w:r>
      <w:r>
        <w:rPr>
          <w:rFonts w:cs="Arial"/>
          <w:color w:val="000000" w:themeColor="text1"/>
          <w:sz w:val="20"/>
          <w:szCs w:val="16"/>
        </w:rPr>
        <w:tab/>
        <w:t>24VAC : Max 9.2W, typical 8.0W</w:t>
      </w:r>
    </w:p>
    <w:p w14:paraId="2E15973E" w14:textId="77777777" w:rsidR="00840B52" w:rsidRPr="00741075"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741075">
        <w:rPr>
          <w:rFonts w:cs="Arial"/>
          <w:color w:val="000000" w:themeColor="text1"/>
          <w:sz w:val="20"/>
          <w:szCs w:val="16"/>
        </w:rPr>
        <w:t>Mechanical And Environmental</w:t>
      </w:r>
    </w:p>
    <w:p w14:paraId="0D57ED15" w14:textId="35DF3FB6" w:rsidR="00840B52" w:rsidRPr="00741075" w:rsidRDefault="00C5777F" w:rsidP="006853D5">
      <w:pPr>
        <w:pStyle w:val="StyleDefaultComplex10pt"/>
        <w:numPr>
          <w:ilvl w:val="3"/>
          <w:numId w:val="19"/>
        </w:numPr>
        <w:spacing w:before="60" w:after="0" w:line="276" w:lineRule="auto"/>
        <w:jc w:val="both"/>
        <w:rPr>
          <w:rFonts w:cs="Arial"/>
          <w:color w:val="000000" w:themeColor="text1"/>
          <w:sz w:val="20"/>
          <w:szCs w:val="16"/>
        </w:rPr>
      </w:pPr>
      <w:r w:rsidRPr="00741075">
        <w:rPr>
          <w:rFonts w:eastAsia="맑은 고딕" w:cs="Arial" w:hint="eastAsia"/>
          <w:color w:val="000000" w:themeColor="text1"/>
          <w:sz w:val="20"/>
          <w:szCs w:val="16"/>
          <w:lang w:eastAsia="ko-KR"/>
        </w:rPr>
        <w:t>Color</w:t>
      </w:r>
      <w:r w:rsidR="002F7024" w:rsidRPr="00741075">
        <w:rPr>
          <w:rFonts w:eastAsia="맑은 고딕" w:cs="Arial"/>
          <w:color w:val="000000" w:themeColor="text1"/>
          <w:sz w:val="20"/>
          <w:szCs w:val="16"/>
          <w:lang w:eastAsia="ko-KR"/>
        </w:rPr>
        <w:t>/Material</w:t>
      </w:r>
      <w:r w:rsidR="002F7024" w:rsidRPr="00741075">
        <w:rPr>
          <w:rFonts w:eastAsia="맑은 고딕" w:cs="Arial"/>
          <w:color w:val="000000" w:themeColor="text1"/>
          <w:sz w:val="20"/>
          <w:szCs w:val="16"/>
          <w:lang w:eastAsia="ko-KR"/>
        </w:rPr>
        <w:tab/>
      </w:r>
      <w:r w:rsidR="002F7024" w:rsidRPr="00741075">
        <w:rPr>
          <w:rFonts w:eastAsia="맑은 고딕" w:cs="Arial"/>
          <w:color w:val="000000" w:themeColor="text1"/>
          <w:sz w:val="20"/>
          <w:szCs w:val="16"/>
          <w:lang w:eastAsia="ko-KR"/>
        </w:rPr>
        <w:tab/>
      </w:r>
      <w:r w:rsidR="002F7024" w:rsidRPr="00741075">
        <w:rPr>
          <w:rFonts w:eastAsia="맑은 고딕" w:cs="Arial"/>
          <w:color w:val="000000" w:themeColor="text1"/>
          <w:sz w:val="20"/>
          <w:szCs w:val="16"/>
          <w:lang w:eastAsia="ko-KR"/>
        </w:rPr>
        <w:tab/>
      </w:r>
      <w:r w:rsidR="007D710C">
        <w:rPr>
          <w:rFonts w:eastAsia="맑은 고딕" w:cs="Arial"/>
          <w:color w:val="000000" w:themeColor="text1"/>
          <w:sz w:val="20"/>
          <w:szCs w:val="16"/>
          <w:lang w:eastAsia="ko-KR"/>
        </w:rPr>
        <w:t xml:space="preserve">White </w:t>
      </w:r>
      <w:r w:rsidR="002F7024" w:rsidRPr="00741075">
        <w:rPr>
          <w:rFonts w:eastAsia="맑은 고딕" w:cs="Arial"/>
          <w:color w:val="000000" w:themeColor="text1"/>
          <w:sz w:val="20"/>
          <w:szCs w:val="16"/>
          <w:lang w:eastAsia="ko-KR"/>
        </w:rPr>
        <w:t xml:space="preserve">/ </w:t>
      </w:r>
      <w:r w:rsidR="00475108" w:rsidRPr="00741075">
        <w:rPr>
          <w:rFonts w:eastAsia="맑은 고딕" w:cs="Arial"/>
          <w:color w:val="000000" w:themeColor="text1"/>
          <w:sz w:val="20"/>
          <w:szCs w:val="16"/>
          <w:lang w:eastAsia="ko-KR"/>
        </w:rPr>
        <w:t>Aluminum</w:t>
      </w:r>
    </w:p>
    <w:p w14:paraId="012F0404" w14:textId="1F4DD342" w:rsidR="00840B52" w:rsidRPr="00741075" w:rsidRDefault="00840B52" w:rsidP="00953678">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741075">
        <w:rPr>
          <w:rFonts w:cs="Arial"/>
          <w:color w:val="000000" w:themeColor="text1"/>
          <w:sz w:val="20"/>
          <w:szCs w:val="16"/>
        </w:rPr>
        <w:t>Dimensions (</w:t>
      </w:r>
      <w:r w:rsidRPr="00741075">
        <w:rPr>
          <w:rFonts w:eastAsia="맑은 고딕" w:cs="Arial"/>
          <w:color w:val="000000" w:themeColor="text1"/>
          <w:sz w:val="20"/>
          <w:szCs w:val="16"/>
          <w:lang w:eastAsia="ko-KR"/>
        </w:rPr>
        <w:t>W</w:t>
      </w:r>
      <w:r w:rsidRPr="00741075">
        <w:rPr>
          <w:rFonts w:cs="Arial"/>
          <w:color w:val="000000" w:themeColor="text1"/>
          <w:sz w:val="20"/>
          <w:szCs w:val="16"/>
        </w:rPr>
        <w:t xml:space="preserve"> x H</w:t>
      </w:r>
      <w:r w:rsidR="00A10E59" w:rsidRPr="00741075">
        <w:rPr>
          <w:rFonts w:cs="Arial"/>
          <w:color w:val="000000" w:themeColor="text1"/>
          <w:sz w:val="20"/>
          <w:szCs w:val="16"/>
        </w:rPr>
        <w:t>)</w:t>
      </w:r>
      <w:r w:rsidRPr="00741075">
        <w:rPr>
          <w:rFonts w:cs="Arial"/>
          <w:color w:val="000000" w:themeColor="text1"/>
          <w:sz w:val="20"/>
          <w:szCs w:val="16"/>
        </w:rPr>
        <w:tab/>
      </w:r>
      <w:r w:rsidRPr="00741075">
        <w:rPr>
          <w:rFonts w:eastAsia="맑은 고딕" w:cs="Arial"/>
          <w:color w:val="000000" w:themeColor="text1"/>
          <w:sz w:val="20"/>
          <w:szCs w:val="16"/>
          <w:lang w:eastAsia="ko-KR"/>
        </w:rPr>
        <w:tab/>
      </w:r>
      <w:r w:rsidR="00666B74" w:rsidRPr="00741075">
        <w:rPr>
          <w:rFonts w:eastAsia="맑은 고딕" w:cs="Arial"/>
          <w:color w:val="000000" w:themeColor="text1"/>
          <w:sz w:val="20"/>
          <w:szCs w:val="16"/>
          <w:lang w:eastAsia="ko-KR"/>
        </w:rPr>
        <w:t xml:space="preserve">Total: </w:t>
      </w:r>
      <w:r w:rsidR="00475108" w:rsidRPr="00741075">
        <w:rPr>
          <w:rFonts w:eastAsia="맑은 고딕" w:cs="Arial"/>
          <w:color w:val="000000" w:themeColor="text1"/>
          <w:sz w:val="20"/>
          <w:szCs w:val="16"/>
          <w:lang w:eastAsia="ko-KR"/>
        </w:rPr>
        <w:t>Ø</w:t>
      </w:r>
      <w:r w:rsidR="007D710C">
        <w:rPr>
          <w:rFonts w:eastAsia="맑은 고딕" w:cs="Arial"/>
          <w:color w:val="000000" w:themeColor="text1"/>
          <w:sz w:val="20"/>
          <w:szCs w:val="16"/>
          <w:lang w:eastAsia="ko-KR"/>
        </w:rPr>
        <w:t>147.51</w:t>
      </w:r>
      <w:r w:rsidR="00EE28BA" w:rsidRPr="00741075">
        <w:rPr>
          <w:rFonts w:eastAsia="맑은 고딕" w:cs="Arial"/>
          <w:color w:val="000000" w:themeColor="text1"/>
          <w:sz w:val="20"/>
          <w:szCs w:val="16"/>
          <w:lang w:eastAsia="ko-KR"/>
        </w:rPr>
        <w:t xml:space="preserve"> x </w:t>
      </w:r>
      <w:r w:rsidR="00953678">
        <w:rPr>
          <w:rFonts w:eastAsia="맑은 고딕" w:cs="Arial"/>
          <w:color w:val="000000" w:themeColor="text1"/>
          <w:sz w:val="20"/>
          <w:szCs w:val="16"/>
          <w:lang w:eastAsia="ko-KR"/>
        </w:rPr>
        <w:t>401</w:t>
      </w:r>
      <w:r w:rsidR="007D710C">
        <w:rPr>
          <w:rFonts w:eastAsia="맑은 고딕" w:cs="Arial"/>
          <w:color w:val="000000" w:themeColor="text1"/>
          <w:sz w:val="20"/>
          <w:szCs w:val="16"/>
          <w:lang w:eastAsia="ko-KR"/>
        </w:rPr>
        <w:t>.3</w:t>
      </w:r>
      <w:r w:rsidR="00475108" w:rsidRPr="00741075">
        <w:rPr>
          <w:rFonts w:eastAsia="맑은 고딕" w:cs="Arial"/>
          <w:color w:val="000000" w:themeColor="text1"/>
          <w:sz w:val="20"/>
          <w:szCs w:val="16"/>
          <w:lang w:eastAsia="ko-KR"/>
        </w:rPr>
        <w:t>mm (</w:t>
      </w:r>
      <w:r w:rsidR="00EE28BA" w:rsidRPr="00741075">
        <w:rPr>
          <w:rFonts w:eastAsia="맑은 고딕" w:cs="Arial"/>
          <w:color w:val="000000" w:themeColor="text1"/>
          <w:sz w:val="20"/>
          <w:szCs w:val="16"/>
          <w:lang w:eastAsia="ko-KR"/>
        </w:rPr>
        <w:t xml:space="preserve">Ø </w:t>
      </w:r>
      <w:r w:rsidR="007D710C">
        <w:rPr>
          <w:rFonts w:eastAsia="맑은 고딕" w:cs="Arial"/>
          <w:color w:val="000000" w:themeColor="text1"/>
          <w:sz w:val="20"/>
          <w:szCs w:val="16"/>
          <w:lang w:eastAsia="ko-KR"/>
        </w:rPr>
        <w:t>5.81</w:t>
      </w:r>
      <w:r w:rsidR="00475108" w:rsidRPr="00741075">
        <w:rPr>
          <w:rFonts w:eastAsia="맑은 고딕" w:cs="Arial"/>
          <w:color w:val="000000" w:themeColor="text1"/>
          <w:sz w:val="20"/>
          <w:szCs w:val="16"/>
          <w:lang w:eastAsia="ko-KR"/>
        </w:rPr>
        <w:t>" x</w:t>
      </w:r>
      <w:r w:rsidR="00EE28BA" w:rsidRPr="00741075">
        <w:rPr>
          <w:rFonts w:eastAsia="맑은 고딕" w:cs="Arial"/>
          <w:color w:val="000000" w:themeColor="text1"/>
          <w:sz w:val="20"/>
          <w:szCs w:val="16"/>
          <w:lang w:eastAsia="ko-KR"/>
        </w:rPr>
        <w:t xml:space="preserve"> </w:t>
      </w:r>
      <w:r w:rsidR="007D710C">
        <w:rPr>
          <w:rFonts w:eastAsia="맑은 고딕" w:cs="Arial"/>
          <w:color w:val="000000" w:themeColor="text1"/>
          <w:sz w:val="20"/>
          <w:szCs w:val="16"/>
          <w:lang w:eastAsia="ko-KR"/>
        </w:rPr>
        <w:t>1</w:t>
      </w:r>
      <w:r w:rsidR="00953678">
        <w:rPr>
          <w:rFonts w:eastAsia="맑은 고딕" w:cs="Arial"/>
          <w:color w:val="000000" w:themeColor="text1"/>
          <w:sz w:val="20"/>
          <w:szCs w:val="16"/>
          <w:lang w:eastAsia="ko-KR"/>
        </w:rPr>
        <w:t>5</w:t>
      </w:r>
      <w:r w:rsidR="007D710C">
        <w:rPr>
          <w:rFonts w:eastAsia="맑은 고딕" w:cs="Arial"/>
          <w:color w:val="000000" w:themeColor="text1"/>
          <w:sz w:val="20"/>
          <w:szCs w:val="16"/>
          <w:lang w:eastAsia="ko-KR"/>
        </w:rPr>
        <w:t>.7</w:t>
      </w:r>
      <w:r w:rsidR="00953678">
        <w:rPr>
          <w:rFonts w:eastAsia="맑은 고딕" w:cs="Arial"/>
          <w:color w:val="000000" w:themeColor="text1"/>
          <w:sz w:val="20"/>
          <w:szCs w:val="16"/>
          <w:lang w:eastAsia="ko-KR"/>
        </w:rPr>
        <w:t>9</w:t>
      </w:r>
      <w:r w:rsidR="00475108" w:rsidRPr="00741075">
        <w:rPr>
          <w:rFonts w:eastAsia="맑은 고딕" w:cs="Arial"/>
          <w:color w:val="000000" w:themeColor="text1"/>
          <w:sz w:val="20"/>
          <w:szCs w:val="16"/>
          <w:lang w:eastAsia="ko-KR"/>
        </w:rPr>
        <w:t>")</w:t>
      </w:r>
    </w:p>
    <w:p w14:paraId="03B9C893" w14:textId="60342199" w:rsidR="00840B52" w:rsidRPr="007D710C" w:rsidRDefault="00840B52" w:rsidP="00953678">
      <w:pPr>
        <w:pStyle w:val="StyleDefaultComplex10pt"/>
        <w:numPr>
          <w:ilvl w:val="3"/>
          <w:numId w:val="19"/>
        </w:numPr>
        <w:spacing w:before="60" w:after="0" w:line="276" w:lineRule="auto"/>
        <w:jc w:val="both"/>
        <w:rPr>
          <w:rFonts w:cs="Arial"/>
          <w:color w:val="000000" w:themeColor="text1"/>
          <w:sz w:val="20"/>
          <w:szCs w:val="16"/>
        </w:rPr>
      </w:pPr>
      <w:r w:rsidRPr="00741075">
        <w:rPr>
          <w:rFonts w:eastAsia="맑은 고딕" w:cs="Arial"/>
          <w:color w:val="000000" w:themeColor="text1"/>
          <w:sz w:val="20"/>
          <w:szCs w:val="16"/>
          <w:lang w:eastAsia="ko-KR"/>
        </w:rPr>
        <w:t xml:space="preserve">Weight </w:t>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007D710C">
        <w:rPr>
          <w:rFonts w:eastAsia="맑은 고딕" w:cs="Arial"/>
          <w:color w:val="000000" w:themeColor="text1"/>
          <w:sz w:val="20"/>
          <w:szCs w:val="16"/>
          <w:lang w:eastAsia="ko-KR"/>
        </w:rPr>
        <w:t>2</w:t>
      </w:r>
      <w:r w:rsidR="00953678">
        <w:rPr>
          <w:rFonts w:eastAsia="맑은 고딕" w:cs="Arial"/>
          <w:color w:val="000000" w:themeColor="text1"/>
          <w:sz w:val="20"/>
          <w:szCs w:val="16"/>
          <w:lang w:eastAsia="ko-KR"/>
        </w:rPr>
        <w:t>742</w:t>
      </w:r>
      <w:r w:rsidR="00475108" w:rsidRPr="00741075">
        <w:rPr>
          <w:rFonts w:eastAsia="맑은 고딕" w:cs="Arial"/>
          <w:color w:val="000000" w:themeColor="text1"/>
          <w:sz w:val="20"/>
          <w:szCs w:val="16"/>
          <w:lang w:eastAsia="ko-KR"/>
        </w:rPr>
        <w:t>g (</w:t>
      </w:r>
      <w:r w:rsidR="00953678">
        <w:rPr>
          <w:rFonts w:eastAsia="맑은 고딕" w:cs="Arial"/>
          <w:color w:val="000000" w:themeColor="text1"/>
          <w:sz w:val="20"/>
          <w:szCs w:val="16"/>
          <w:lang w:eastAsia="ko-KR"/>
        </w:rPr>
        <w:t>6</w:t>
      </w:r>
      <w:r w:rsidR="007D710C">
        <w:rPr>
          <w:rFonts w:eastAsia="맑은 고딕" w:cs="Arial"/>
          <w:color w:val="000000" w:themeColor="text1"/>
          <w:sz w:val="20"/>
          <w:szCs w:val="16"/>
          <w:lang w:eastAsia="ko-KR"/>
        </w:rPr>
        <w:t>.</w:t>
      </w:r>
      <w:r w:rsidR="00953678">
        <w:rPr>
          <w:rFonts w:eastAsia="맑은 고딕" w:cs="Arial"/>
          <w:color w:val="000000" w:themeColor="text1"/>
          <w:sz w:val="20"/>
          <w:szCs w:val="16"/>
          <w:lang w:eastAsia="ko-KR"/>
        </w:rPr>
        <w:t>0</w:t>
      </w:r>
      <w:r w:rsidR="007D710C">
        <w:rPr>
          <w:rFonts w:eastAsia="맑은 고딕" w:cs="Arial"/>
          <w:color w:val="000000" w:themeColor="text1"/>
          <w:sz w:val="20"/>
          <w:szCs w:val="16"/>
          <w:lang w:eastAsia="ko-KR"/>
        </w:rPr>
        <w:t>5</w:t>
      </w:r>
      <w:r w:rsidR="00C5777F" w:rsidRPr="00741075">
        <w:rPr>
          <w:rFonts w:eastAsia="맑은 고딕" w:cs="Arial"/>
          <w:color w:val="000000" w:themeColor="text1"/>
          <w:sz w:val="20"/>
          <w:szCs w:val="16"/>
          <w:lang w:eastAsia="ko-KR"/>
        </w:rPr>
        <w:t xml:space="preserve"> </w:t>
      </w:r>
      <w:r w:rsidR="00475108" w:rsidRPr="00741075">
        <w:rPr>
          <w:rFonts w:eastAsia="맑은 고딕" w:cs="Arial"/>
          <w:color w:val="000000" w:themeColor="text1"/>
          <w:sz w:val="20"/>
          <w:szCs w:val="16"/>
          <w:lang w:eastAsia="ko-KR"/>
        </w:rPr>
        <w:t>lb)</w:t>
      </w:r>
    </w:p>
    <w:p w14:paraId="0AF83669" w14:textId="22385B90" w:rsidR="007D710C" w:rsidRPr="00741075" w:rsidRDefault="007D710C" w:rsidP="00475108">
      <w:pPr>
        <w:pStyle w:val="StyleDefaultComplex10pt"/>
        <w:numPr>
          <w:ilvl w:val="3"/>
          <w:numId w:val="19"/>
        </w:numPr>
        <w:spacing w:before="60" w:after="0" w:line="276" w:lineRule="auto"/>
        <w:jc w:val="both"/>
        <w:rPr>
          <w:rFonts w:cs="Arial"/>
          <w:color w:val="000000" w:themeColor="text1"/>
          <w:sz w:val="20"/>
          <w:szCs w:val="16"/>
        </w:rPr>
      </w:pPr>
      <w:r>
        <w:rPr>
          <w:rFonts w:eastAsia="맑은 고딕" w:cs="Arial"/>
          <w:color w:val="000000" w:themeColor="text1"/>
          <w:sz w:val="20"/>
          <w:szCs w:val="16"/>
          <w:lang w:eastAsia="ko-KR"/>
        </w:rPr>
        <w:t>RAL Code</w:t>
      </w:r>
      <w:r>
        <w:rPr>
          <w:rFonts w:eastAsia="맑은 고딕" w:cs="Arial"/>
          <w:color w:val="000000" w:themeColor="text1"/>
          <w:sz w:val="20"/>
          <w:szCs w:val="16"/>
          <w:lang w:eastAsia="ko-KR"/>
        </w:rPr>
        <w:tab/>
      </w:r>
      <w:r>
        <w:rPr>
          <w:rFonts w:eastAsia="맑은 고딕" w:cs="Arial"/>
          <w:color w:val="000000" w:themeColor="text1"/>
          <w:sz w:val="20"/>
          <w:szCs w:val="16"/>
          <w:lang w:eastAsia="ko-KR"/>
        </w:rPr>
        <w:tab/>
      </w:r>
      <w:r>
        <w:rPr>
          <w:rFonts w:eastAsia="맑은 고딕" w:cs="Arial"/>
          <w:color w:val="000000" w:themeColor="text1"/>
          <w:sz w:val="20"/>
          <w:szCs w:val="16"/>
          <w:lang w:eastAsia="ko-KR"/>
        </w:rPr>
        <w:tab/>
        <w:t>RAL9003</w:t>
      </w:r>
    </w:p>
    <w:p w14:paraId="09506EF2" w14:textId="789B4134" w:rsidR="00840B52" w:rsidRPr="0074107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Temperature</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p>
    <w:p w14:paraId="6DBCFA16" w14:textId="40032F9A" w:rsidR="00840B52" w:rsidRPr="0074107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Operating</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7D710C">
        <w:rPr>
          <w:rFonts w:cs="Arial"/>
          <w:color w:val="000000" w:themeColor="text1"/>
          <w:sz w:val="20"/>
          <w:szCs w:val="16"/>
        </w:rPr>
        <w:t>-4</w:t>
      </w:r>
      <w:r w:rsidR="00EE28BA" w:rsidRPr="00741075">
        <w:rPr>
          <w:rFonts w:cs="Arial"/>
          <w:color w:val="000000" w:themeColor="text1"/>
          <w:sz w:val="20"/>
          <w:szCs w:val="16"/>
        </w:rPr>
        <w:t>0</w:t>
      </w:r>
      <w:r w:rsidR="00C5777F" w:rsidRPr="00741075">
        <w:rPr>
          <w:rFonts w:cs="Arial"/>
          <w:color w:val="000000" w:themeColor="text1"/>
          <w:sz w:val="20"/>
          <w:szCs w:val="16"/>
        </w:rPr>
        <w:t>°C ~ +</w:t>
      </w:r>
      <w:r w:rsidR="007D710C">
        <w:rPr>
          <w:rFonts w:cs="Arial"/>
          <w:color w:val="000000" w:themeColor="text1"/>
          <w:sz w:val="20"/>
          <w:szCs w:val="16"/>
        </w:rPr>
        <w:t>60</w:t>
      </w:r>
      <w:r w:rsidR="00475108" w:rsidRPr="00741075">
        <w:rPr>
          <w:rFonts w:cs="Arial"/>
          <w:color w:val="000000" w:themeColor="text1"/>
          <w:sz w:val="20"/>
          <w:szCs w:val="16"/>
        </w:rPr>
        <w:t>°C(-</w:t>
      </w:r>
      <w:r w:rsidR="007D710C">
        <w:rPr>
          <w:rFonts w:cs="Arial"/>
          <w:color w:val="000000" w:themeColor="text1"/>
          <w:sz w:val="20"/>
          <w:szCs w:val="16"/>
        </w:rPr>
        <w:t>40</w:t>
      </w:r>
      <w:r w:rsidR="00475108" w:rsidRPr="00741075">
        <w:rPr>
          <w:rFonts w:cs="Arial"/>
          <w:color w:val="000000" w:themeColor="text1"/>
          <w:sz w:val="20"/>
          <w:szCs w:val="16"/>
        </w:rPr>
        <w:t>°F ~ +1</w:t>
      </w:r>
      <w:r w:rsidR="007D710C">
        <w:rPr>
          <w:rFonts w:cs="Arial"/>
          <w:color w:val="000000" w:themeColor="text1"/>
          <w:sz w:val="20"/>
          <w:szCs w:val="16"/>
        </w:rPr>
        <w:t>40</w:t>
      </w:r>
      <w:r w:rsidR="00475108" w:rsidRPr="00741075">
        <w:rPr>
          <w:rFonts w:cs="Arial"/>
          <w:color w:val="000000" w:themeColor="text1"/>
          <w:sz w:val="20"/>
          <w:szCs w:val="16"/>
        </w:rPr>
        <w:t>°F)</w:t>
      </w:r>
    </w:p>
    <w:p w14:paraId="05D32115" w14:textId="413A4BE8" w:rsidR="00840B52" w:rsidRPr="0074107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Storage</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475108" w:rsidRPr="00741075">
        <w:rPr>
          <w:rFonts w:cs="Arial"/>
          <w:color w:val="000000" w:themeColor="text1"/>
          <w:sz w:val="20"/>
          <w:szCs w:val="16"/>
        </w:rPr>
        <w:t>-</w:t>
      </w:r>
      <w:r w:rsidR="00C5777F" w:rsidRPr="00741075">
        <w:rPr>
          <w:rFonts w:cs="Arial"/>
          <w:color w:val="000000" w:themeColor="text1"/>
          <w:sz w:val="20"/>
          <w:szCs w:val="16"/>
        </w:rPr>
        <w:t>5</w:t>
      </w:r>
      <w:r w:rsidR="00475108" w:rsidRPr="00741075">
        <w:rPr>
          <w:rFonts w:cs="Arial"/>
          <w:color w:val="000000" w:themeColor="text1"/>
          <w:sz w:val="20"/>
          <w:szCs w:val="16"/>
        </w:rPr>
        <w:t>0°C ~ +60°C (-</w:t>
      </w:r>
      <w:r w:rsidR="00C5777F" w:rsidRPr="00741075">
        <w:rPr>
          <w:rFonts w:cs="Arial"/>
          <w:color w:val="000000" w:themeColor="text1"/>
          <w:sz w:val="20"/>
          <w:szCs w:val="16"/>
        </w:rPr>
        <w:t>58</w:t>
      </w:r>
      <w:r w:rsidR="00475108" w:rsidRPr="00741075">
        <w:rPr>
          <w:rFonts w:cs="Arial"/>
          <w:color w:val="000000" w:themeColor="text1"/>
          <w:sz w:val="20"/>
          <w:szCs w:val="16"/>
        </w:rPr>
        <w:t>°F ~ +140°F)</w:t>
      </w:r>
    </w:p>
    <w:p w14:paraId="0FA8E0E6" w14:textId="63F5B09B" w:rsidR="00840B52" w:rsidRPr="0074107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Humidity</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1C08B8" w:rsidRPr="00741075">
        <w:rPr>
          <w:rFonts w:cs="Arial"/>
          <w:color w:val="000000" w:themeColor="text1"/>
          <w:sz w:val="20"/>
          <w:szCs w:val="16"/>
        </w:rPr>
        <w:t>Less than 90% RH</w:t>
      </w:r>
    </w:p>
    <w:p w14:paraId="64610227" w14:textId="20B3E2C5" w:rsidR="00475108" w:rsidRPr="00741075" w:rsidRDefault="00EE28BA" w:rsidP="00DA147F">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Ingression Protection</w:t>
      </w:r>
      <w:r w:rsidRPr="00741075">
        <w:rPr>
          <w:rFonts w:cs="Arial"/>
          <w:color w:val="000000" w:themeColor="text1"/>
          <w:sz w:val="20"/>
          <w:szCs w:val="16"/>
        </w:rPr>
        <w:tab/>
      </w:r>
      <w:r w:rsidRPr="00741075">
        <w:rPr>
          <w:rFonts w:cs="Arial"/>
          <w:color w:val="000000" w:themeColor="text1"/>
          <w:sz w:val="20"/>
          <w:szCs w:val="16"/>
        </w:rPr>
        <w:tab/>
        <w:t>IP66</w:t>
      </w:r>
      <w:r w:rsidR="0046793D">
        <w:rPr>
          <w:rFonts w:cs="Arial"/>
          <w:color w:val="000000" w:themeColor="text1"/>
          <w:sz w:val="20"/>
          <w:szCs w:val="16"/>
        </w:rPr>
        <w:t>, NEMA4X</w:t>
      </w:r>
    </w:p>
    <w:p w14:paraId="4A258E6D" w14:textId="77777777" w:rsidR="00067C87" w:rsidRPr="00741075" w:rsidRDefault="004A4F41" w:rsidP="00F4501A">
      <w:pPr>
        <w:spacing w:before="60" w:after="0" w:line="276" w:lineRule="auto"/>
        <w:jc w:val="center"/>
        <w:rPr>
          <w:rFonts w:cs="Arial"/>
          <w:color w:val="000000" w:themeColor="text1"/>
          <w:szCs w:val="16"/>
        </w:rPr>
      </w:pPr>
      <w:r w:rsidRPr="00741075">
        <w:rPr>
          <w:rFonts w:cs="Arial"/>
          <w:color w:val="000000" w:themeColor="text1"/>
          <w:szCs w:val="16"/>
        </w:rPr>
        <w:br/>
        <w:t>END OF SECTIO</w:t>
      </w:r>
      <w:bookmarkEnd w:id="10"/>
      <w:r w:rsidRPr="00741075">
        <w:rPr>
          <w:rFonts w:cs="Arial"/>
          <w:color w:val="000000" w:themeColor="text1"/>
          <w:szCs w:val="16"/>
        </w:rPr>
        <w:t>N</w:t>
      </w:r>
    </w:p>
    <w:p w14:paraId="1DD5BC13" w14:textId="77777777" w:rsidR="00260A36" w:rsidRPr="0039325A" w:rsidRDefault="00260A36" w:rsidP="00F4501A">
      <w:pPr>
        <w:spacing w:before="60" w:after="0" w:line="276" w:lineRule="auto"/>
        <w:jc w:val="center"/>
        <w:rPr>
          <w:rFonts w:cs="Arial"/>
          <w:szCs w:val="16"/>
        </w:rPr>
      </w:pPr>
      <w:r w:rsidRPr="00741075">
        <w:rPr>
          <w:rFonts w:cs="Arial"/>
          <w:color w:val="000000" w:themeColor="text1"/>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891B87" w:rsidRDefault="00891B87">
      <w:r>
        <w:separator/>
      </w:r>
    </w:p>
  </w:endnote>
  <w:endnote w:type="continuationSeparator" w:id="0">
    <w:p w14:paraId="2E2432AB" w14:textId="77777777" w:rsidR="00891B87" w:rsidRDefault="0089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Microsoft JhengHei U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91B87" w:rsidRPr="00741075" w:rsidRDefault="00891B87" w:rsidP="003C72BD">
    <w:pPr>
      <w:pStyle w:val="a6"/>
      <w:tabs>
        <w:tab w:val="clear" w:pos="4320"/>
        <w:tab w:val="clear" w:pos="8640"/>
        <w:tab w:val="center" w:pos="4680"/>
        <w:tab w:val="right" w:pos="10170"/>
      </w:tabs>
      <w:ind w:right="360"/>
      <w:rPr>
        <w:color w:val="000000" w:themeColor="text1"/>
      </w:rPr>
    </w:pPr>
  </w:p>
  <w:p w14:paraId="443A960A" w14:textId="4E357478" w:rsidR="00891B87" w:rsidRPr="00741075" w:rsidRDefault="00953678"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TNO-305</w:t>
    </w:r>
    <w:r w:rsidR="00891B87" w:rsidRPr="00741075">
      <w:rPr>
        <w:rFonts w:eastAsia="맑은 고딕"/>
        <w:color w:val="000000" w:themeColor="text1"/>
        <w:lang w:eastAsia="ko-KR"/>
      </w:rPr>
      <w:t>0</w:t>
    </w:r>
    <w:r w:rsidR="00891B87">
      <w:rPr>
        <w:rFonts w:eastAsia="맑은 고딕"/>
        <w:color w:val="000000" w:themeColor="text1"/>
        <w:lang w:eastAsia="ko-KR"/>
      </w:rPr>
      <w:t>T</w:t>
    </w:r>
    <w:r w:rsidR="00891B87" w:rsidRPr="00741075">
      <w:rPr>
        <w:color w:val="000000" w:themeColor="text1"/>
      </w:rPr>
      <w:tab/>
    </w:r>
    <w:r w:rsidR="00891B87" w:rsidRPr="00741075">
      <w:rPr>
        <w:color w:val="000000" w:themeColor="text1"/>
      </w:rPr>
      <w:tab/>
    </w:r>
    <w:r w:rsidR="00891B87">
      <w:rPr>
        <w:rFonts w:eastAsia="맑은 고딕"/>
        <w:color w:val="000000" w:themeColor="text1"/>
        <w:lang w:eastAsia="ko-KR"/>
      </w:rPr>
      <w:t>QVGA</w:t>
    </w:r>
    <w:r w:rsidR="00891B87" w:rsidRPr="00741075">
      <w:rPr>
        <w:rFonts w:eastAsia="맑은 고딕"/>
        <w:color w:val="000000" w:themeColor="text1"/>
        <w:lang w:eastAsia="ko-KR"/>
      </w:rPr>
      <w:t xml:space="preserve"> NETWORK </w:t>
    </w:r>
    <w:r w:rsidR="00891B87">
      <w:rPr>
        <w:rFonts w:eastAsia="맑은 고딕"/>
        <w:color w:val="000000" w:themeColor="text1"/>
        <w:lang w:eastAsia="ko-KR"/>
      </w:rPr>
      <w:t>THERMAL</w:t>
    </w:r>
    <w:r w:rsidR="00891B87" w:rsidRPr="00741075">
      <w:rPr>
        <w:rFonts w:eastAsia="맑은 고딕"/>
        <w:color w:val="000000" w:themeColor="text1"/>
        <w:lang w:eastAsia="ko-KR"/>
      </w:rPr>
      <w:t xml:space="preserve"> CAMERA</w:t>
    </w:r>
  </w:p>
  <w:p w14:paraId="169ACA23" w14:textId="65516152" w:rsidR="00891B87" w:rsidRDefault="00DF679C" w:rsidP="003C72BD">
    <w:pPr>
      <w:pStyle w:val="a6"/>
      <w:tabs>
        <w:tab w:val="clear" w:pos="4320"/>
        <w:tab w:val="clear" w:pos="8640"/>
        <w:tab w:val="center" w:pos="5040"/>
        <w:tab w:val="right" w:pos="10080"/>
      </w:tabs>
    </w:pPr>
    <w:r>
      <w:rPr>
        <w:color w:val="000000" w:themeColor="text1"/>
      </w:rPr>
      <w:t>JUN</w:t>
    </w:r>
    <w:r w:rsidR="00891B87" w:rsidRPr="00741075">
      <w:rPr>
        <w:color w:val="000000" w:themeColor="text1"/>
      </w:rPr>
      <w:t xml:space="preserve"> 20</w:t>
    </w:r>
    <w:r>
      <w:rPr>
        <w:color w:val="000000" w:themeColor="text1"/>
      </w:rPr>
      <w:t>21</w:t>
    </w:r>
    <w:r w:rsidR="00891B87">
      <w:tab/>
    </w:r>
    <w:r w:rsidR="00891B87">
      <w:tab/>
      <w:t xml:space="preserve">Page </w:t>
    </w:r>
    <w:r w:rsidR="00891B87">
      <w:fldChar w:fldCharType="begin"/>
    </w:r>
    <w:r w:rsidR="00891B87">
      <w:instrText>PAGE   \* MERGEFORMAT</w:instrText>
    </w:r>
    <w:r w:rsidR="00891B87">
      <w:fldChar w:fldCharType="separate"/>
    </w:r>
    <w:r w:rsidR="0065684C" w:rsidRPr="0065684C">
      <w:rPr>
        <w:noProof/>
        <w:lang w:val="ko-KR" w:eastAsia="ko-KR"/>
      </w:rPr>
      <w:t>1</w:t>
    </w:r>
    <w:r w:rsidR="00891B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891B87" w:rsidRDefault="00891B8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891B87" w:rsidRDefault="0089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91B87" w:rsidRDefault="00891B87" w:rsidP="00635DA8">
    <w:pPr>
      <w:pStyle w:val="a8"/>
      <w:jc w:val="right"/>
    </w:pPr>
    <w:r>
      <w:t>GUIDE SPECIFICATION</w:t>
    </w:r>
  </w:p>
  <w:p w14:paraId="602EBA43" w14:textId="77777777" w:rsidR="00891B87" w:rsidRDefault="00891B87" w:rsidP="00635DA8">
    <w:pPr>
      <w:pStyle w:val="a8"/>
      <w:jc w:val="right"/>
    </w:pPr>
    <w:r>
      <w:t>MasterFormat 2014: Section 28 23 29</w:t>
    </w:r>
  </w:p>
  <w:p w14:paraId="7BAC7487" w14:textId="77777777" w:rsidR="00891B87" w:rsidRPr="003C72BD" w:rsidRDefault="00891B8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7802F1C"/>
    <w:multiLevelType w:val="hybridMultilevel"/>
    <w:tmpl w:val="053AC57A"/>
    <w:lvl w:ilvl="0" w:tplc="37A2B590">
      <w:numFmt w:val="bullet"/>
      <w:lvlText w:val="※"/>
      <w:lvlJc w:val="left"/>
      <w:pPr>
        <w:ind w:left="1080" w:hanging="360"/>
      </w:pPr>
      <w:rPr>
        <w:rFonts w:ascii="Microsoft JhengHei" w:eastAsia="Microsoft JhengHei" w:hAnsi="Microsoft JhengHei" w:cs="Arial" w:hint="eastAsia"/>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6"/>
  </w:num>
  <w:num w:numId="2">
    <w:abstractNumId w:val="6"/>
  </w:num>
  <w:num w:numId="3">
    <w:abstractNumId w:val="18"/>
  </w:num>
  <w:num w:numId="4">
    <w:abstractNumId w:val="10"/>
  </w:num>
  <w:num w:numId="5">
    <w:abstractNumId w:val="24"/>
  </w:num>
  <w:num w:numId="6">
    <w:abstractNumId w:val="3"/>
  </w:num>
  <w:num w:numId="7">
    <w:abstractNumId w:val="2"/>
  </w:num>
  <w:num w:numId="8">
    <w:abstractNumId w:val="1"/>
  </w:num>
  <w:num w:numId="9">
    <w:abstractNumId w:val="22"/>
  </w:num>
  <w:num w:numId="10">
    <w:abstractNumId w:val="0"/>
  </w:num>
  <w:num w:numId="11">
    <w:abstractNumId w:val="14"/>
  </w:num>
  <w:num w:numId="12">
    <w:abstractNumId w:val="7"/>
  </w:num>
  <w:num w:numId="13">
    <w:abstractNumId w:val="17"/>
  </w:num>
  <w:num w:numId="14">
    <w:abstractNumId w:val="4"/>
  </w:num>
  <w:num w:numId="15">
    <w:abstractNumId w:val="20"/>
  </w:num>
  <w:num w:numId="16">
    <w:abstractNumId w:val="12"/>
  </w:num>
  <w:num w:numId="17">
    <w:abstractNumId w:val="15"/>
  </w:num>
  <w:num w:numId="18">
    <w:abstractNumId w:val="16"/>
  </w:num>
  <w:num w:numId="19">
    <w:abstractNumId w:val="11"/>
  </w:num>
  <w:num w:numId="20">
    <w:abstractNumId w:val="9"/>
  </w:num>
  <w:num w:numId="21">
    <w:abstractNumId w:val="19"/>
  </w:num>
  <w:num w:numId="22">
    <w:abstractNumId w:val="5"/>
  </w:num>
  <w:num w:numId="23">
    <w:abstractNumId w:val="21"/>
  </w:num>
  <w:num w:numId="24">
    <w:abstractNumId w:val="23"/>
  </w:num>
  <w:num w:numId="25">
    <w:abstractNumId w:val="25"/>
  </w:num>
  <w:num w:numId="26">
    <w:abstractNumId w:val="8"/>
  </w:num>
  <w:num w:numId="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0D92"/>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A4B"/>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558CF"/>
    <w:rsid w:val="0016059F"/>
    <w:rsid w:val="00161EC8"/>
    <w:rsid w:val="001635AF"/>
    <w:rsid w:val="0016498B"/>
    <w:rsid w:val="00164EC3"/>
    <w:rsid w:val="00166034"/>
    <w:rsid w:val="00171219"/>
    <w:rsid w:val="00171CAD"/>
    <w:rsid w:val="00173ED3"/>
    <w:rsid w:val="0017600F"/>
    <w:rsid w:val="0017732A"/>
    <w:rsid w:val="00180219"/>
    <w:rsid w:val="001821A4"/>
    <w:rsid w:val="00185D9F"/>
    <w:rsid w:val="001915C2"/>
    <w:rsid w:val="00192558"/>
    <w:rsid w:val="001935C8"/>
    <w:rsid w:val="001937BE"/>
    <w:rsid w:val="001A0C42"/>
    <w:rsid w:val="001A128D"/>
    <w:rsid w:val="001A3507"/>
    <w:rsid w:val="001A64E6"/>
    <w:rsid w:val="001A656F"/>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090"/>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4824"/>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D6D0E"/>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463B"/>
    <w:rsid w:val="003361E3"/>
    <w:rsid w:val="00336419"/>
    <w:rsid w:val="003364C6"/>
    <w:rsid w:val="003408EA"/>
    <w:rsid w:val="00341C65"/>
    <w:rsid w:val="00342111"/>
    <w:rsid w:val="00343198"/>
    <w:rsid w:val="00345065"/>
    <w:rsid w:val="00345890"/>
    <w:rsid w:val="00345FEE"/>
    <w:rsid w:val="00351271"/>
    <w:rsid w:val="0035139A"/>
    <w:rsid w:val="003524F2"/>
    <w:rsid w:val="00355AA1"/>
    <w:rsid w:val="00356724"/>
    <w:rsid w:val="003578B3"/>
    <w:rsid w:val="0036210B"/>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31A0"/>
    <w:rsid w:val="00444D90"/>
    <w:rsid w:val="00446309"/>
    <w:rsid w:val="004464E5"/>
    <w:rsid w:val="00450624"/>
    <w:rsid w:val="00463A12"/>
    <w:rsid w:val="00464B4F"/>
    <w:rsid w:val="004650F2"/>
    <w:rsid w:val="00465525"/>
    <w:rsid w:val="0046793D"/>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BBF"/>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2808"/>
    <w:rsid w:val="005431B7"/>
    <w:rsid w:val="00543EC5"/>
    <w:rsid w:val="005440CA"/>
    <w:rsid w:val="00545E5E"/>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673"/>
    <w:rsid w:val="00650E72"/>
    <w:rsid w:val="00651C07"/>
    <w:rsid w:val="0065210C"/>
    <w:rsid w:val="00655D96"/>
    <w:rsid w:val="0065684C"/>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5CE0"/>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1075"/>
    <w:rsid w:val="00742B7F"/>
    <w:rsid w:val="00743821"/>
    <w:rsid w:val="0074694B"/>
    <w:rsid w:val="00746A0B"/>
    <w:rsid w:val="0075012A"/>
    <w:rsid w:val="007513D4"/>
    <w:rsid w:val="00752580"/>
    <w:rsid w:val="00753439"/>
    <w:rsid w:val="00753D0F"/>
    <w:rsid w:val="007541D8"/>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10C"/>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66C"/>
    <w:rsid w:val="00836215"/>
    <w:rsid w:val="00836DDB"/>
    <w:rsid w:val="0083717E"/>
    <w:rsid w:val="00840B52"/>
    <w:rsid w:val="00842C4C"/>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349B"/>
    <w:rsid w:val="00884767"/>
    <w:rsid w:val="00886142"/>
    <w:rsid w:val="008908C9"/>
    <w:rsid w:val="0089150B"/>
    <w:rsid w:val="00891B87"/>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D13"/>
    <w:rsid w:val="008C5815"/>
    <w:rsid w:val="008C5F99"/>
    <w:rsid w:val="008C6034"/>
    <w:rsid w:val="008D09B0"/>
    <w:rsid w:val="008D1072"/>
    <w:rsid w:val="008D3971"/>
    <w:rsid w:val="008D3A4F"/>
    <w:rsid w:val="008D438A"/>
    <w:rsid w:val="008E0D4A"/>
    <w:rsid w:val="008E4F06"/>
    <w:rsid w:val="008E5E06"/>
    <w:rsid w:val="008E7E50"/>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27BD0"/>
    <w:rsid w:val="009315C0"/>
    <w:rsid w:val="009349F9"/>
    <w:rsid w:val="00935EB4"/>
    <w:rsid w:val="0093707B"/>
    <w:rsid w:val="009479E5"/>
    <w:rsid w:val="009505C6"/>
    <w:rsid w:val="009506C8"/>
    <w:rsid w:val="009515E0"/>
    <w:rsid w:val="0095241C"/>
    <w:rsid w:val="00953678"/>
    <w:rsid w:val="00963F94"/>
    <w:rsid w:val="00964B31"/>
    <w:rsid w:val="00964F65"/>
    <w:rsid w:val="009671FF"/>
    <w:rsid w:val="00971056"/>
    <w:rsid w:val="00971809"/>
    <w:rsid w:val="009728FC"/>
    <w:rsid w:val="00972A5C"/>
    <w:rsid w:val="00972AE3"/>
    <w:rsid w:val="00973E19"/>
    <w:rsid w:val="00976D4E"/>
    <w:rsid w:val="00977039"/>
    <w:rsid w:val="0098038D"/>
    <w:rsid w:val="009805DE"/>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45F8"/>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6551"/>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17D7"/>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4D2"/>
    <w:rsid w:val="00B05A76"/>
    <w:rsid w:val="00B067C5"/>
    <w:rsid w:val="00B10D66"/>
    <w:rsid w:val="00B120AE"/>
    <w:rsid w:val="00B1463E"/>
    <w:rsid w:val="00B173F2"/>
    <w:rsid w:val="00B225B8"/>
    <w:rsid w:val="00B22CE5"/>
    <w:rsid w:val="00B22F30"/>
    <w:rsid w:val="00B268A4"/>
    <w:rsid w:val="00B27EDF"/>
    <w:rsid w:val="00B307F5"/>
    <w:rsid w:val="00B31DC9"/>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293"/>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12B3"/>
    <w:rsid w:val="00BD2B21"/>
    <w:rsid w:val="00BD3142"/>
    <w:rsid w:val="00BE1438"/>
    <w:rsid w:val="00BE1576"/>
    <w:rsid w:val="00BE1601"/>
    <w:rsid w:val="00BE2882"/>
    <w:rsid w:val="00BE37C3"/>
    <w:rsid w:val="00BE48C4"/>
    <w:rsid w:val="00BE5488"/>
    <w:rsid w:val="00BE72E0"/>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CB0"/>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403F"/>
    <w:rsid w:val="00D86B0F"/>
    <w:rsid w:val="00D8769A"/>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79C"/>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002B"/>
    <w:rsid w:val="00F25126"/>
    <w:rsid w:val="00F2566D"/>
    <w:rsid w:val="00F26FC6"/>
    <w:rsid w:val="00F271B7"/>
    <w:rsid w:val="00F32D33"/>
    <w:rsid w:val="00F32EA8"/>
    <w:rsid w:val="00F33133"/>
    <w:rsid w:val="00F3452F"/>
    <w:rsid w:val="00F4501A"/>
    <w:rsid w:val="00F4628F"/>
    <w:rsid w:val="00F55917"/>
    <w:rsid w:val="00F64B19"/>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2F6"/>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A0E76-1689-4A1D-9EC2-8242A2B3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2836</Words>
  <Characters>16171</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18970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2021-07-12T01:22:00Z</dcterms:created>
  <dcterms:modified xsi:type="dcterms:W3CDTF">2021-07-12T01:22:00Z</dcterms:modified>
</cp:coreProperties>
</file>